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7"/>
        <w:gridCol w:w="4276"/>
      </w:tblGrid>
      <w:tr w:rsidR="00097D77" w:rsidRPr="000B21E0" w14:paraId="50A2C378" w14:textId="77777777" w:rsidTr="00C3231E">
        <w:tc>
          <w:tcPr>
            <w:tcW w:w="6629" w:type="dxa"/>
          </w:tcPr>
          <w:p w14:paraId="7525000B" w14:textId="77777777" w:rsidR="00097D77" w:rsidRPr="00D72733" w:rsidRDefault="00785BB9" w:rsidP="00097D77">
            <w:pPr>
              <w:rPr>
                <w:rFonts w:ascii="Arial" w:hAnsi="Arial" w:cs="Arial"/>
                <w:b/>
              </w:rPr>
            </w:pPr>
            <w:r>
              <w:rPr>
                <w:rFonts w:ascii="Arial" w:hAnsi="Arial"/>
                <w:b/>
              </w:rPr>
              <w:t>ROYAUME DE BELGIQUE</w:t>
            </w:r>
          </w:p>
          <w:p w14:paraId="277F8DA0" w14:textId="77777777" w:rsidR="00785BB9" w:rsidRPr="00785BB9" w:rsidRDefault="00785BB9" w:rsidP="00785BB9">
            <w:pPr>
              <w:rPr>
                <w:rFonts w:ascii="Arial" w:eastAsia="Times New Roman" w:hAnsi="Arial" w:cs="Arial"/>
                <w:sz w:val="16"/>
                <w:szCs w:val="16"/>
              </w:rPr>
            </w:pPr>
            <w:r>
              <w:rPr>
                <w:rFonts w:ascii="Arial" w:hAnsi="Arial"/>
                <w:sz w:val="16"/>
              </w:rPr>
              <w:t xml:space="preserve">SERVICE PUBLIC FEDERAL ECONOMIE, P.M.E., CLASSES MOYENNES ET ENERGIE </w:t>
            </w:r>
          </w:p>
          <w:p w14:paraId="6368EEB1" w14:textId="77777777" w:rsidR="00785BB9" w:rsidRPr="001729D2" w:rsidRDefault="00785BB9" w:rsidP="00097D77">
            <w:pPr>
              <w:rPr>
                <w:rFonts w:ascii="Arial" w:hAnsi="Arial" w:cs="Arial"/>
                <w:caps/>
                <w:sz w:val="16"/>
                <w:szCs w:val="16"/>
              </w:rPr>
            </w:pPr>
            <w:r w:rsidRPr="001729D2">
              <w:rPr>
                <w:rFonts w:ascii="Arial" w:hAnsi="Arial"/>
                <w:caps/>
                <w:sz w:val="16"/>
              </w:rPr>
              <w:t>Direction générale de la Réglementation économique</w:t>
            </w:r>
          </w:p>
          <w:p w14:paraId="4B99E5A6" w14:textId="77777777" w:rsidR="00097D77" w:rsidRPr="00785BB9" w:rsidRDefault="00785BB9" w:rsidP="00097D77">
            <w:pPr>
              <w:rPr>
                <w:rFonts w:ascii="Arial" w:hAnsi="Arial" w:cs="Arial"/>
              </w:rPr>
            </w:pPr>
            <w:r>
              <w:rPr>
                <w:rFonts w:ascii="Arial" w:hAnsi="Arial"/>
                <w:sz w:val="16"/>
              </w:rPr>
              <w:t>OFFICE DE LA PROPRIÉTÉ INTELLECTUELLE</w:t>
            </w:r>
          </w:p>
        </w:tc>
        <w:tc>
          <w:tcPr>
            <w:tcW w:w="4360" w:type="dxa"/>
            <w:shd w:val="clear" w:color="auto" w:fill="auto"/>
          </w:tcPr>
          <w:p w14:paraId="59DB6446" w14:textId="52780C6A" w:rsidR="00406809" w:rsidRPr="003E25F8" w:rsidRDefault="00785BB9" w:rsidP="00E258DB">
            <w:pPr>
              <w:jc w:val="right"/>
              <w:rPr>
                <w:rFonts w:ascii="Arial" w:hAnsi="Arial" w:cs="Arial"/>
                <w:sz w:val="18"/>
                <w:szCs w:val="18"/>
              </w:rPr>
            </w:pPr>
            <w:r>
              <w:rPr>
                <w:rFonts w:ascii="Arial" w:hAnsi="Arial"/>
                <w:sz w:val="18"/>
              </w:rPr>
              <w:t>Article XI.71 du Code de droit économique</w:t>
            </w:r>
          </w:p>
        </w:tc>
      </w:tr>
    </w:tbl>
    <w:p w14:paraId="0F31BDF8" w14:textId="77777777" w:rsidR="003158E5" w:rsidRPr="00A473FD" w:rsidRDefault="003158E5" w:rsidP="00097D77">
      <w:pPr>
        <w:spacing w:after="0" w:line="240" w:lineRule="auto"/>
        <w:rPr>
          <w:sz w:val="6"/>
          <w:szCs w:val="6"/>
          <w:lang w:val="fr-BE"/>
        </w:rPr>
      </w:pPr>
    </w:p>
    <w:p w14:paraId="025191BD" w14:textId="77777777" w:rsidR="00B11A5F" w:rsidRPr="00A473FD" w:rsidRDefault="00B11A5F" w:rsidP="00097D77">
      <w:pPr>
        <w:spacing w:after="0" w:line="240" w:lineRule="auto"/>
        <w:jc w:val="center"/>
        <w:rPr>
          <w:rFonts w:ascii="Arial" w:hAnsi="Arial" w:cs="Arial"/>
          <w:sz w:val="28"/>
          <w:szCs w:val="28"/>
          <w:lang w:val="fr-BE"/>
        </w:rPr>
      </w:pPr>
    </w:p>
    <w:p w14:paraId="2392648D" w14:textId="77777777" w:rsidR="003E25F8" w:rsidRDefault="006B0D98" w:rsidP="00087BE2">
      <w:pPr>
        <w:spacing w:after="0" w:line="240" w:lineRule="auto"/>
        <w:jc w:val="center"/>
        <w:rPr>
          <w:rFonts w:ascii="Arial" w:hAnsi="Arial" w:cs="Arial"/>
          <w:sz w:val="28"/>
          <w:szCs w:val="28"/>
        </w:rPr>
      </w:pPr>
      <w:r>
        <w:rPr>
          <w:rFonts w:ascii="Arial" w:hAnsi="Arial"/>
          <w:sz w:val="28"/>
        </w:rPr>
        <w:t xml:space="preserve">DEMANDE DE RADIATION DU REGISTRE DES MANDATAIRES AGRÉÉS </w:t>
      </w:r>
    </w:p>
    <w:p w14:paraId="7C57BC2B" w14:textId="4905DC9D" w:rsidR="00EA1A32" w:rsidRPr="00A473FD" w:rsidRDefault="000B21E0" w:rsidP="00C95553">
      <w:pPr>
        <w:spacing w:after="0" w:line="240" w:lineRule="auto"/>
        <w:jc w:val="center"/>
        <w:rPr>
          <w:sz w:val="8"/>
          <w:szCs w:val="8"/>
          <w:lang w:val="fr-BE"/>
        </w:rPr>
      </w:pPr>
      <w:r>
        <w:rPr>
          <w:rFonts w:ascii="Arial" w:hAnsi="Arial"/>
          <w:sz w:val="28"/>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980"/>
        <w:gridCol w:w="3402"/>
        <w:gridCol w:w="2835"/>
        <w:gridCol w:w="2546"/>
      </w:tblGrid>
      <w:tr w:rsidR="00BF5C86" w:rsidRPr="000B21E0" w14:paraId="7C91D1EA" w14:textId="77777777" w:rsidTr="00F356A7">
        <w:trPr>
          <w:trHeight w:val="443"/>
        </w:trPr>
        <w:tc>
          <w:tcPr>
            <w:tcW w:w="10763" w:type="dxa"/>
            <w:gridSpan w:val="4"/>
          </w:tcPr>
          <w:p w14:paraId="4CDAAFA9" w14:textId="3A4E4A53" w:rsidR="00BF5C86" w:rsidRPr="00087BE2" w:rsidRDefault="00BF5C86" w:rsidP="006B0D98">
            <w:pPr>
              <w:spacing w:before="80"/>
            </w:pPr>
            <w:r>
              <w:rPr>
                <w:b/>
                <w:sz w:val="24"/>
              </w:rPr>
              <w:t xml:space="preserve">I. DONNÉES DU MANDATAIRE AGRÉÉ </w:t>
            </w:r>
          </w:p>
        </w:tc>
      </w:tr>
      <w:tr w:rsidR="002E0113" w14:paraId="64D6700F" w14:textId="77777777" w:rsidTr="00FF6B4C">
        <w:tc>
          <w:tcPr>
            <w:tcW w:w="1980" w:type="dxa"/>
          </w:tcPr>
          <w:p w14:paraId="012EF0F4" w14:textId="355ECA05" w:rsidR="00F356A7" w:rsidRPr="000542E8" w:rsidRDefault="00087BE2" w:rsidP="00087BE2">
            <w:pPr>
              <w:spacing w:before="80"/>
              <w:rPr>
                <w:b/>
                <w:bCs/>
                <w:sz w:val="20"/>
                <w:szCs w:val="20"/>
              </w:rPr>
            </w:pPr>
            <w:r>
              <w:rPr>
                <w:b/>
                <w:sz w:val="20"/>
              </w:rPr>
              <w:t>Nom et prénom</w:t>
            </w:r>
            <w:r w:rsidR="0062742D">
              <w:rPr>
                <w:b/>
                <w:sz w:val="20"/>
              </w:rPr>
              <w:t xml:space="preserve"> </w:t>
            </w:r>
            <w:r>
              <w:rPr>
                <w:b/>
                <w:sz w:val="20"/>
              </w:rPr>
              <w:t xml:space="preserve">:          </w:t>
            </w:r>
          </w:p>
        </w:tc>
        <w:tc>
          <w:tcPr>
            <w:tcW w:w="3402" w:type="dxa"/>
          </w:tcPr>
          <w:p w14:paraId="00DE6655" w14:textId="49AE9383" w:rsidR="00F356A7" w:rsidRDefault="00F342AD" w:rsidP="00BE5DE7">
            <w:pPr>
              <w:spacing w:before="80"/>
              <w:rPr>
                <w:sz w:val="20"/>
                <w:szCs w:val="20"/>
              </w:rPr>
            </w:pPr>
            <w:r>
              <w:rPr>
                <w:rFonts w:ascii="Arial" w:hAnsi="Arial"/>
                <w:snapToGrid w:val="0"/>
                <w:color w:val="000000"/>
                <w:sz w:val="20"/>
              </w:rPr>
              <w:fldChar w:fldCharType="begin" w:fldLock="1">
                <w:ffData>
                  <w:name w:val="Tekstvak4"/>
                  <w:enabled/>
                  <w:calcOnExit w:val="0"/>
                  <w:textInput/>
                </w:ffData>
              </w:fldChar>
            </w:r>
            <w:bookmarkStart w:id="0" w:name="Tekstvak4"/>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bookmarkEnd w:id="0"/>
          </w:p>
        </w:tc>
        <w:tc>
          <w:tcPr>
            <w:tcW w:w="2835" w:type="dxa"/>
          </w:tcPr>
          <w:p w14:paraId="6F088C5D" w14:textId="1948EC07" w:rsidR="00F356A7" w:rsidRPr="000542E8" w:rsidRDefault="00D73477" w:rsidP="00087BE2">
            <w:pPr>
              <w:spacing w:before="80"/>
              <w:rPr>
                <w:b/>
                <w:bCs/>
                <w:sz w:val="20"/>
                <w:szCs w:val="20"/>
              </w:rPr>
            </w:pPr>
            <w:r>
              <w:rPr>
                <w:b/>
                <w:sz w:val="20"/>
              </w:rPr>
              <w:t>Numéro de représentant</w:t>
            </w:r>
            <w:r w:rsidR="00E348CA" w:rsidRPr="00042501">
              <w:rPr>
                <w:rStyle w:val="Appelnotedebasdep"/>
                <w:b/>
                <w:bCs/>
                <w:sz w:val="20"/>
                <w:szCs w:val="20"/>
                <w:lang w:val="fr-BE"/>
              </w:rPr>
              <w:footnoteReference w:id="1"/>
            </w:r>
            <w:r w:rsidR="0062742D">
              <w:rPr>
                <w:b/>
                <w:sz w:val="20"/>
              </w:rPr>
              <w:t xml:space="preserve"> </w:t>
            </w:r>
            <w:r>
              <w:rPr>
                <w:b/>
                <w:sz w:val="20"/>
              </w:rPr>
              <w:t xml:space="preserve">: </w:t>
            </w:r>
          </w:p>
        </w:tc>
        <w:tc>
          <w:tcPr>
            <w:tcW w:w="2546" w:type="dxa"/>
          </w:tcPr>
          <w:p w14:paraId="35FDCE0C"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113" w14:paraId="48160D60" w14:textId="77777777" w:rsidTr="00FF6B4C">
        <w:tc>
          <w:tcPr>
            <w:tcW w:w="1980" w:type="dxa"/>
          </w:tcPr>
          <w:p w14:paraId="1195D727" w14:textId="40615A8E" w:rsidR="00F356A7" w:rsidRPr="00836017" w:rsidRDefault="00087BE2" w:rsidP="00BF5C86">
            <w:pPr>
              <w:spacing w:before="80"/>
              <w:rPr>
                <w:sz w:val="20"/>
                <w:szCs w:val="20"/>
              </w:rPr>
            </w:pPr>
            <w:r>
              <w:rPr>
                <w:sz w:val="20"/>
              </w:rPr>
              <w:t>Adresse</w:t>
            </w:r>
            <w:r w:rsidR="008C4D90">
              <w:rPr>
                <w:rStyle w:val="Appelnotedebasdep"/>
                <w:sz w:val="20"/>
                <w:szCs w:val="20"/>
                <w:lang w:val="fr-BE"/>
              </w:rPr>
              <w:footnoteReference w:id="2"/>
            </w:r>
            <w:r w:rsidR="0062742D">
              <w:rPr>
                <w:sz w:val="20"/>
              </w:rPr>
              <w:t xml:space="preserve"> </w:t>
            </w:r>
            <w:r>
              <w:rPr>
                <w:sz w:val="20"/>
              </w:rPr>
              <w:t xml:space="preserve">:   </w:t>
            </w:r>
          </w:p>
        </w:tc>
        <w:tc>
          <w:tcPr>
            <w:tcW w:w="3402" w:type="dxa"/>
          </w:tcPr>
          <w:p w14:paraId="3C6BB5A1" w14:textId="77777777" w:rsidR="00F356A7" w:rsidRPr="00836017" w:rsidRDefault="00F356A7" w:rsidP="00BE5DE7">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c>
          <w:tcPr>
            <w:tcW w:w="2835" w:type="dxa"/>
          </w:tcPr>
          <w:p w14:paraId="0B23BFC0" w14:textId="16D9A97D" w:rsidR="00F356A7" w:rsidRPr="00836017" w:rsidRDefault="00087BE2" w:rsidP="00087BE2">
            <w:pPr>
              <w:spacing w:before="80"/>
              <w:rPr>
                <w:sz w:val="20"/>
                <w:szCs w:val="20"/>
              </w:rPr>
            </w:pPr>
            <w:r>
              <w:rPr>
                <w:sz w:val="20"/>
              </w:rPr>
              <w:t>Numéro de téléphone²</w:t>
            </w:r>
            <w:r w:rsidR="0062742D">
              <w:rPr>
                <w:sz w:val="20"/>
              </w:rPr>
              <w:t xml:space="preserve"> </w:t>
            </w:r>
            <w:r>
              <w:rPr>
                <w:sz w:val="20"/>
              </w:rPr>
              <w:t xml:space="preserve">:  </w:t>
            </w:r>
          </w:p>
        </w:tc>
        <w:tc>
          <w:tcPr>
            <w:tcW w:w="2546" w:type="dxa"/>
          </w:tcPr>
          <w:p w14:paraId="757FEF8E"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113" w14:paraId="354A51C3" w14:textId="77777777" w:rsidTr="00FF6B4C">
        <w:tc>
          <w:tcPr>
            <w:tcW w:w="1980" w:type="dxa"/>
          </w:tcPr>
          <w:p w14:paraId="110C0035" w14:textId="71DBDC6A" w:rsidR="00F356A7" w:rsidRPr="00BF5C86" w:rsidRDefault="00087BE2" w:rsidP="00BF5C86">
            <w:pPr>
              <w:spacing w:before="80"/>
              <w:rPr>
                <w:rFonts w:ascii="Arial" w:hAnsi="Arial"/>
                <w:snapToGrid w:val="0"/>
                <w:color w:val="000000"/>
                <w:sz w:val="20"/>
                <w:szCs w:val="20"/>
              </w:rPr>
            </w:pPr>
            <w:r>
              <w:rPr>
                <w:sz w:val="20"/>
              </w:rPr>
              <w:t>Ville²</w:t>
            </w:r>
            <w:r w:rsidR="0062742D">
              <w:rPr>
                <w:sz w:val="20"/>
              </w:rPr>
              <w:t xml:space="preserve"> </w:t>
            </w:r>
            <w:r>
              <w:rPr>
                <w:sz w:val="20"/>
              </w:rPr>
              <w:t xml:space="preserve">:          </w:t>
            </w:r>
          </w:p>
        </w:tc>
        <w:tc>
          <w:tcPr>
            <w:tcW w:w="3402" w:type="dxa"/>
          </w:tcPr>
          <w:p w14:paraId="1470AD0D" w14:textId="77777777" w:rsidR="00F356A7" w:rsidRPr="00BF5C86" w:rsidRDefault="00F356A7" w:rsidP="00BE5DE7">
            <w:pPr>
              <w:spacing w:before="80"/>
              <w:rPr>
                <w:rFonts w:ascii="Arial" w:hAnsi="Arial"/>
                <w:snapToGrid w:val="0"/>
                <w:color w:val="000000"/>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c>
          <w:tcPr>
            <w:tcW w:w="2835" w:type="dxa"/>
          </w:tcPr>
          <w:p w14:paraId="41AB7D40" w14:textId="1D937BDF" w:rsidR="00F356A7" w:rsidRPr="00836017" w:rsidRDefault="001D3C1F" w:rsidP="00087BE2">
            <w:pPr>
              <w:spacing w:before="80"/>
              <w:rPr>
                <w:sz w:val="20"/>
                <w:szCs w:val="20"/>
              </w:rPr>
            </w:pPr>
            <w:r>
              <w:rPr>
                <w:sz w:val="20"/>
              </w:rPr>
              <w:t>Numéro de fax²</w:t>
            </w:r>
            <w:r w:rsidR="0062742D">
              <w:rPr>
                <w:sz w:val="20"/>
              </w:rPr>
              <w:t xml:space="preserve"> </w:t>
            </w:r>
            <w:r>
              <w:rPr>
                <w:sz w:val="20"/>
              </w:rPr>
              <w:t xml:space="preserve">:  </w:t>
            </w:r>
          </w:p>
        </w:tc>
        <w:tc>
          <w:tcPr>
            <w:tcW w:w="2546" w:type="dxa"/>
          </w:tcPr>
          <w:p w14:paraId="6AF0DC8F"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113" w:rsidRPr="003158E5" w14:paraId="315874BE" w14:textId="77777777" w:rsidTr="00FF6B4C">
        <w:trPr>
          <w:trHeight w:val="463"/>
        </w:trPr>
        <w:tc>
          <w:tcPr>
            <w:tcW w:w="1980" w:type="dxa"/>
          </w:tcPr>
          <w:p w14:paraId="7F2F6A65" w14:textId="1AA3BEC1" w:rsidR="00F356A7" w:rsidRPr="00836017" w:rsidRDefault="00087BE2" w:rsidP="00BF5C86">
            <w:pPr>
              <w:spacing w:before="80"/>
              <w:rPr>
                <w:sz w:val="20"/>
                <w:szCs w:val="20"/>
              </w:rPr>
            </w:pPr>
            <w:r>
              <w:rPr>
                <w:sz w:val="20"/>
              </w:rPr>
              <w:t>Pays²</w:t>
            </w:r>
            <w:r w:rsidR="0062742D">
              <w:rPr>
                <w:sz w:val="20"/>
              </w:rPr>
              <w:t xml:space="preserve"> </w:t>
            </w:r>
            <w:r>
              <w:rPr>
                <w:sz w:val="20"/>
              </w:rPr>
              <w:t xml:space="preserve">:         </w:t>
            </w:r>
          </w:p>
        </w:tc>
        <w:tc>
          <w:tcPr>
            <w:tcW w:w="3402" w:type="dxa"/>
          </w:tcPr>
          <w:p w14:paraId="5911AC9C" w14:textId="77777777" w:rsidR="00F356A7" w:rsidRPr="00836017" w:rsidRDefault="00F356A7" w:rsidP="00BE5DE7">
            <w:pPr>
              <w:spacing w:before="80"/>
              <w:rPr>
                <w:sz w:val="20"/>
                <w:szCs w:val="20"/>
              </w:rPr>
            </w:pPr>
            <w:r w:rsidRPr="00C645EC">
              <w:rPr>
                <w:rFonts w:ascii="Arial" w:hAnsi="Arial"/>
                <w:snapToGrid w:val="0"/>
                <w:color w:val="000000"/>
                <w:sz w:val="20"/>
              </w:rPr>
              <w:fldChar w:fldCharType="begin" w:fldLock="1">
                <w:ffData>
                  <w:name w:val="Tekstvak4"/>
                  <w:enabled/>
                  <w:calcOnExit w:val="0"/>
                  <w:textInput/>
                </w:ffData>
              </w:fldChar>
            </w:r>
            <w:r w:rsidRPr="00C645EC">
              <w:rPr>
                <w:rFonts w:ascii="Arial" w:hAnsi="Arial"/>
                <w:snapToGrid w:val="0"/>
                <w:color w:val="000000"/>
                <w:sz w:val="20"/>
              </w:rPr>
              <w:instrText xml:space="preserve"> FORMTEXT </w:instrText>
            </w:r>
            <w:r w:rsidRPr="00C645EC">
              <w:rPr>
                <w:rFonts w:ascii="Arial" w:hAnsi="Arial"/>
                <w:snapToGrid w:val="0"/>
                <w:color w:val="000000"/>
                <w:sz w:val="20"/>
              </w:rPr>
            </w:r>
            <w:r w:rsidRPr="00C645EC">
              <w:rPr>
                <w:rFonts w:ascii="Arial" w:hAnsi="Arial"/>
                <w:snapToGrid w:val="0"/>
                <w:color w:val="000000"/>
                <w:sz w:val="20"/>
              </w:rPr>
              <w:fldChar w:fldCharType="separate"/>
            </w:r>
            <w:r>
              <w:rPr>
                <w:rFonts w:ascii="Arial" w:hAnsi="Arial"/>
                <w:snapToGrid w:val="0"/>
                <w:color w:val="000000"/>
                <w:sz w:val="20"/>
              </w:rPr>
              <w:t>     </w:t>
            </w:r>
            <w:r w:rsidRPr="00C645EC">
              <w:rPr>
                <w:rFonts w:ascii="Arial" w:hAnsi="Arial"/>
                <w:snapToGrid w:val="0"/>
                <w:color w:val="000000"/>
                <w:sz w:val="20"/>
              </w:rPr>
              <w:fldChar w:fldCharType="end"/>
            </w:r>
          </w:p>
        </w:tc>
        <w:tc>
          <w:tcPr>
            <w:tcW w:w="2835" w:type="dxa"/>
          </w:tcPr>
          <w:p w14:paraId="1617C9B2" w14:textId="3E03DDBF" w:rsidR="00F356A7" w:rsidRPr="00836017" w:rsidRDefault="00F356A7" w:rsidP="00F356A7">
            <w:pPr>
              <w:spacing w:before="80"/>
              <w:rPr>
                <w:sz w:val="20"/>
                <w:szCs w:val="20"/>
              </w:rPr>
            </w:pPr>
            <w:r>
              <w:rPr>
                <w:sz w:val="20"/>
              </w:rPr>
              <w:t>E-mail²</w:t>
            </w:r>
            <w:r w:rsidR="0062742D">
              <w:rPr>
                <w:sz w:val="20"/>
              </w:rPr>
              <w:t xml:space="preserve"> </w:t>
            </w:r>
            <w:r>
              <w:rPr>
                <w:sz w:val="20"/>
              </w:rPr>
              <w:t xml:space="preserve">: </w:t>
            </w:r>
          </w:p>
        </w:tc>
        <w:tc>
          <w:tcPr>
            <w:tcW w:w="2546" w:type="dxa"/>
          </w:tcPr>
          <w:p w14:paraId="29A17028"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bl>
    <w:p w14:paraId="2ED6631C" w14:textId="77777777" w:rsidR="00090575" w:rsidRDefault="00090575" w:rsidP="00B630B8">
      <w:pPr>
        <w:spacing w:after="0" w:line="240" w:lineRule="auto"/>
        <w:rPr>
          <w:sz w:val="8"/>
          <w:szCs w:val="8"/>
          <w:lang w:val="fr-BE"/>
        </w:rPr>
      </w:pPr>
    </w:p>
    <w:tbl>
      <w:tblPr>
        <w:tblStyle w:val="Grilledutableau"/>
        <w:tblW w:w="10763" w:type="dxa"/>
        <w:tblBorders>
          <w:insideH w:val="none" w:sz="0" w:space="0" w:color="auto"/>
          <w:insideV w:val="none" w:sz="0" w:space="0" w:color="auto"/>
        </w:tblBorders>
        <w:tblLook w:val="04A0" w:firstRow="1" w:lastRow="0" w:firstColumn="1" w:lastColumn="0" w:noHBand="0" w:noVBand="1"/>
      </w:tblPr>
      <w:tblGrid>
        <w:gridCol w:w="10763"/>
      </w:tblGrid>
      <w:tr w:rsidR="00C645EC" w:rsidRPr="000B21E0" w14:paraId="633D7294" w14:textId="77777777" w:rsidTr="008F5C21">
        <w:trPr>
          <w:trHeight w:val="503"/>
        </w:trPr>
        <w:tc>
          <w:tcPr>
            <w:tcW w:w="10763" w:type="dxa"/>
          </w:tcPr>
          <w:p w14:paraId="71A50854" w14:textId="7A64D2A0" w:rsidR="00C645EC" w:rsidRPr="000503A8" w:rsidRDefault="00C645EC" w:rsidP="006B0D98">
            <w:pPr>
              <w:spacing w:before="80"/>
              <w:rPr>
                <w:b/>
                <w:sz w:val="24"/>
                <w:szCs w:val="24"/>
              </w:rPr>
            </w:pPr>
            <w:r>
              <w:rPr>
                <w:b/>
                <w:sz w:val="24"/>
              </w:rPr>
              <w:t>II. DEMANDE DE RADIATION DU REGISTRE DES MANDATAIRES AGRÉÉS</w:t>
            </w:r>
            <w:r>
              <w:rPr>
                <w:b/>
                <w:caps/>
                <w:sz w:val="24"/>
              </w:rPr>
              <w:t xml:space="preserve"> </w:t>
            </w:r>
          </w:p>
        </w:tc>
      </w:tr>
      <w:tr w:rsidR="00043B30" w:rsidRPr="000B21E0" w14:paraId="2808D159" w14:textId="77777777" w:rsidTr="002E02CF">
        <w:trPr>
          <w:trHeight w:val="1214"/>
        </w:trPr>
        <w:tc>
          <w:tcPr>
            <w:tcW w:w="10763" w:type="dxa"/>
            <w:tcBorders>
              <w:bottom w:val="single" w:sz="4" w:space="0" w:color="auto"/>
            </w:tcBorders>
          </w:tcPr>
          <w:p w14:paraId="72764D35" w14:textId="256803F0" w:rsidR="00043B30" w:rsidRDefault="00043B30" w:rsidP="00E865A9">
            <w:pPr>
              <w:spacing w:before="80"/>
              <w:jc w:val="both"/>
              <w:rPr>
                <w:snapToGrid w:val="0"/>
                <w:color w:val="000000"/>
                <w:sz w:val="20"/>
                <w:szCs w:val="20"/>
              </w:rPr>
            </w:pPr>
            <w:r>
              <w:rPr>
                <w:snapToGrid w:val="0"/>
                <w:color w:val="000000"/>
                <w:sz w:val="20"/>
              </w:rPr>
              <w:t>Par la présente, je demande la radiation du registre des mandataires agréés en matière de brevets d’invention, conformément à l’article XI.71 du Code de droit économique. Je déclare être conscient des conséquences d’une radiation du registre, entre autres</w:t>
            </w:r>
            <w:r w:rsidR="001729D2">
              <w:rPr>
                <w:snapToGrid w:val="0"/>
                <w:color w:val="000000"/>
                <w:sz w:val="20"/>
              </w:rPr>
              <w:t xml:space="preserve"> </w:t>
            </w:r>
            <w:r>
              <w:rPr>
                <w:snapToGrid w:val="0"/>
                <w:color w:val="000000"/>
                <w:sz w:val="20"/>
              </w:rPr>
              <w:t>:</w:t>
            </w:r>
          </w:p>
          <w:p w14:paraId="5E5A5E56" w14:textId="77777777" w:rsidR="00043B30" w:rsidRDefault="00043B30" w:rsidP="00EC4857">
            <w:pPr>
              <w:pStyle w:val="Paragraphedeliste"/>
              <w:numPr>
                <w:ilvl w:val="0"/>
                <w:numId w:val="5"/>
              </w:numPr>
              <w:rPr>
                <w:snapToGrid w:val="0"/>
                <w:color w:val="000000"/>
                <w:sz w:val="20"/>
                <w:szCs w:val="20"/>
              </w:rPr>
            </w:pPr>
            <w:r>
              <w:rPr>
                <w:snapToGrid w:val="0"/>
                <w:color w:val="000000"/>
                <w:sz w:val="20"/>
              </w:rPr>
              <w:t>l’impossibilité d’être établi en Belgique pour exercer la profession de mandataire en brevets,</w:t>
            </w:r>
          </w:p>
          <w:p w14:paraId="3B041E3D" w14:textId="2B015DCE" w:rsidR="00043B30" w:rsidRPr="00E865A9" w:rsidRDefault="00043B30" w:rsidP="00EC4857">
            <w:pPr>
              <w:pStyle w:val="Paragraphedeliste"/>
              <w:numPr>
                <w:ilvl w:val="0"/>
                <w:numId w:val="5"/>
              </w:numPr>
              <w:rPr>
                <w:snapToGrid w:val="0"/>
              </w:rPr>
            </w:pPr>
            <w:r>
              <w:rPr>
                <w:snapToGrid w:val="0"/>
                <w:color w:val="000000"/>
                <w:sz w:val="20"/>
              </w:rPr>
              <w:t>le retrait d’un accès éventuel à eOLF et à MyPage (Port</w:t>
            </w:r>
            <w:r w:rsidR="006B2417">
              <w:rPr>
                <w:snapToGrid w:val="0"/>
                <w:color w:val="000000"/>
                <w:sz w:val="20"/>
              </w:rPr>
              <w:t>efeuille</w:t>
            </w:r>
            <w:r>
              <w:rPr>
                <w:snapToGrid w:val="0"/>
                <w:color w:val="000000"/>
                <w:sz w:val="20"/>
              </w:rPr>
              <w:t xml:space="preserve"> et Paye</w:t>
            </w:r>
            <w:r w:rsidR="001729D2">
              <w:rPr>
                <w:snapToGrid w:val="0"/>
                <w:color w:val="000000"/>
                <w:sz w:val="20"/>
              </w:rPr>
              <w:t>u</w:t>
            </w:r>
            <w:r>
              <w:rPr>
                <w:snapToGrid w:val="0"/>
                <w:color w:val="000000"/>
                <w:sz w:val="20"/>
              </w:rPr>
              <w:t>r).</w:t>
            </w:r>
          </w:p>
        </w:tc>
      </w:tr>
    </w:tbl>
    <w:p w14:paraId="6A0EE07B" w14:textId="1A4A5499" w:rsidR="008F5C21" w:rsidRDefault="008F5C21" w:rsidP="00B630B8">
      <w:pPr>
        <w:spacing w:after="0" w:line="240" w:lineRule="auto"/>
        <w:rPr>
          <w:sz w:val="8"/>
          <w:szCs w:val="8"/>
          <w:lang w:val="fr-BE"/>
        </w:rPr>
      </w:pPr>
    </w:p>
    <w:tbl>
      <w:tblPr>
        <w:tblStyle w:val="Grilledutableau"/>
        <w:tblW w:w="10763" w:type="dxa"/>
        <w:tblLook w:val="04A0" w:firstRow="1" w:lastRow="0" w:firstColumn="1" w:lastColumn="0" w:noHBand="0" w:noVBand="1"/>
      </w:tblPr>
      <w:tblGrid>
        <w:gridCol w:w="1269"/>
        <w:gridCol w:w="2412"/>
        <w:gridCol w:w="1691"/>
        <w:gridCol w:w="8"/>
        <w:gridCol w:w="2836"/>
        <w:gridCol w:w="2547"/>
      </w:tblGrid>
      <w:tr w:rsidR="002E02CF" w:rsidRPr="000B21E0" w14:paraId="11B8B910" w14:textId="77777777" w:rsidTr="00C2056C">
        <w:trPr>
          <w:trHeight w:val="503"/>
        </w:trPr>
        <w:tc>
          <w:tcPr>
            <w:tcW w:w="10763" w:type="dxa"/>
            <w:gridSpan w:val="6"/>
            <w:tcBorders>
              <w:top w:val="single" w:sz="4" w:space="0" w:color="auto"/>
              <w:left w:val="single" w:sz="4" w:space="0" w:color="auto"/>
              <w:bottom w:val="nil"/>
              <w:right w:val="single" w:sz="4" w:space="0" w:color="auto"/>
            </w:tcBorders>
          </w:tcPr>
          <w:p w14:paraId="108D245D" w14:textId="77777777" w:rsidR="002E02CF" w:rsidRPr="001405B4" w:rsidRDefault="002E02CF" w:rsidP="00C2056C">
            <w:pPr>
              <w:spacing w:before="80"/>
              <w:rPr>
                <w:b/>
                <w:sz w:val="24"/>
                <w:szCs w:val="24"/>
              </w:rPr>
            </w:pPr>
            <w:r>
              <w:rPr>
                <w:b/>
                <w:sz w:val="24"/>
              </w:rPr>
              <w:t xml:space="preserve">III. </w:t>
            </w:r>
            <w:r w:rsidRPr="00CE1E67">
              <w:rPr>
                <w:b/>
                <w:caps/>
                <w:sz w:val="24"/>
              </w:rPr>
              <w:t>Autres demandes de brevet, brevets et/ou certificats</w:t>
            </w:r>
            <w:r>
              <w:rPr>
                <w:rStyle w:val="Appelnotedebasdep"/>
                <w:b/>
                <w:caps/>
                <w:sz w:val="24"/>
                <w:szCs w:val="24"/>
                <w:lang w:val="nl-BE"/>
              </w:rPr>
              <w:footnoteReference w:id="3"/>
            </w:r>
          </w:p>
        </w:tc>
      </w:tr>
      <w:tr w:rsidR="002E02CF" w:rsidRPr="000B21E0" w14:paraId="7FBFD4DA" w14:textId="77777777" w:rsidTr="00C2056C">
        <w:trPr>
          <w:trHeight w:val="503"/>
        </w:trPr>
        <w:tc>
          <w:tcPr>
            <w:tcW w:w="10763" w:type="dxa"/>
            <w:gridSpan w:val="6"/>
            <w:tcBorders>
              <w:top w:val="nil"/>
              <w:left w:val="single" w:sz="4" w:space="0" w:color="auto"/>
              <w:bottom w:val="nil"/>
              <w:right w:val="single" w:sz="4" w:space="0" w:color="auto"/>
            </w:tcBorders>
          </w:tcPr>
          <w:p w14:paraId="76A053E8" w14:textId="77777777" w:rsidR="002E02CF" w:rsidRPr="00F342AD" w:rsidRDefault="002E02CF" w:rsidP="00C2056C">
            <w:pPr>
              <w:spacing w:before="80"/>
              <w:jc w:val="both"/>
              <w:rPr>
                <w:snapToGrid w:val="0"/>
                <w:color w:val="000000"/>
                <w:sz w:val="20"/>
                <w:szCs w:val="20"/>
              </w:rPr>
            </w:pPr>
            <w:r>
              <w:rPr>
                <w:snapToGrid w:val="0"/>
                <w:color w:val="000000"/>
                <w:sz w:val="20"/>
              </w:rPr>
              <w:t xml:space="preserve">Dès la date de réception de la présente demande par l’Office de la Propriété intellectuelle, les demandes de brevet, les brevets et/ou les certificats pour lesquels je suis enregistré comme </w:t>
            </w:r>
            <w:r w:rsidRPr="00440A38">
              <w:rPr>
                <w:snapToGrid w:val="0"/>
                <w:color w:val="000000"/>
                <w:sz w:val="20"/>
              </w:rPr>
              <w:t>représentant</w:t>
            </w:r>
            <w:r>
              <w:rPr>
                <w:snapToGrid w:val="0"/>
                <w:color w:val="000000"/>
                <w:sz w:val="20"/>
              </w:rPr>
              <w:t xml:space="preserve"> peuvent être transférés au </w:t>
            </w:r>
            <w:r w:rsidRPr="00440A38">
              <w:rPr>
                <w:b/>
                <w:bCs/>
                <w:snapToGrid w:val="0"/>
                <w:color w:val="000000"/>
                <w:sz w:val="20"/>
              </w:rPr>
              <w:t>mandataire</w:t>
            </w:r>
            <w:r>
              <w:rPr>
                <w:snapToGrid w:val="0"/>
                <w:color w:val="000000"/>
                <w:sz w:val="20"/>
              </w:rPr>
              <w:t xml:space="preserve"> ou au </w:t>
            </w:r>
            <w:r w:rsidRPr="00440A38">
              <w:rPr>
                <w:b/>
                <w:bCs/>
                <w:snapToGrid w:val="0"/>
                <w:color w:val="000000"/>
                <w:sz w:val="20"/>
              </w:rPr>
              <w:t>groupement de mandataires</w:t>
            </w:r>
            <w:r>
              <w:rPr>
                <w:snapToGrid w:val="0"/>
                <w:color w:val="000000"/>
                <w:sz w:val="20"/>
              </w:rPr>
              <w:t xml:space="preserve"> suivant : </w:t>
            </w:r>
          </w:p>
        </w:tc>
      </w:tr>
      <w:tr w:rsidR="002E02CF" w:rsidRPr="00F342AD" w14:paraId="2CD0AA85" w14:textId="77777777" w:rsidTr="002E02CF">
        <w:trPr>
          <w:trHeight w:val="251"/>
        </w:trPr>
        <w:tc>
          <w:tcPr>
            <w:tcW w:w="3681" w:type="dxa"/>
            <w:gridSpan w:val="2"/>
            <w:tcBorders>
              <w:top w:val="nil"/>
              <w:bottom w:val="nil"/>
              <w:right w:val="nil"/>
            </w:tcBorders>
          </w:tcPr>
          <w:p w14:paraId="7D55ACD9" w14:textId="77777777" w:rsidR="002E02CF" w:rsidRPr="002E02CF" w:rsidRDefault="002E02CF" w:rsidP="00C2056C">
            <w:pPr>
              <w:spacing w:before="80"/>
              <w:rPr>
                <w:snapToGrid w:val="0"/>
                <w:color w:val="000000"/>
                <w:sz w:val="20"/>
                <w:szCs w:val="20"/>
              </w:rPr>
            </w:pPr>
            <w:r>
              <w:rPr>
                <w:b/>
                <w:snapToGrid w:val="0"/>
                <w:color w:val="000000"/>
                <w:sz w:val="20"/>
              </w:rPr>
              <w:t>Nom du mandataire ou du groupement</w:t>
            </w:r>
            <w:r w:rsidRPr="00042501">
              <w:rPr>
                <w:rStyle w:val="Appelnotedebasdep"/>
                <w:b/>
                <w:bCs/>
                <w:snapToGrid w:val="0"/>
                <w:color w:val="000000"/>
                <w:sz w:val="20"/>
                <w:szCs w:val="20"/>
                <w:lang w:val="nl-BE" w:eastAsia="nl-NL"/>
              </w:rPr>
              <w:footnoteReference w:id="4"/>
            </w:r>
            <w:r>
              <w:rPr>
                <w:b/>
                <w:snapToGrid w:val="0"/>
                <w:color w:val="000000"/>
                <w:sz w:val="20"/>
              </w:rPr>
              <w:t xml:space="preserve"> :</w:t>
            </w:r>
          </w:p>
        </w:tc>
        <w:tc>
          <w:tcPr>
            <w:tcW w:w="1699" w:type="dxa"/>
            <w:gridSpan w:val="2"/>
            <w:tcBorders>
              <w:top w:val="nil"/>
              <w:left w:val="nil"/>
              <w:bottom w:val="nil"/>
              <w:right w:val="nil"/>
            </w:tcBorders>
          </w:tcPr>
          <w:p w14:paraId="5AD4F232" w14:textId="77777777" w:rsidR="002E02CF" w:rsidRPr="002E02CF" w:rsidRDefault="002E02CF" w:rsidP="00C2056C">
            <w:pPr>
              <w:spacing w:before="80"/>
              <w:rPr>
                <w:rFonts w:ascii="Arial" w:hAnsi="Arial"/>
                <w:snapToGrid w:val="0"/>
                <w:color w:val="000000"/>
                <w:sz w:val="20"/>
                <w:szCs w:val="20"/>
              </w:rPr>
            </w:pPr>
            <w:r>
              <w:rPr>
                <w:rFonts w:ascii="Arial" w:hAnsi="Arial"/>
                <w:snapToGrid w:val="0"/>
                <w:color w:val="000000"/>
                <w:sz w:val="20"/>
              </w:rPr>
              <w:fldChar w:fldCharType="begin" w:fldLock="1">
                <w:ffData>
                  <w:name w:val="Tekstvak4"/>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tc>
        <w:tc>
          <w:tcPr>
            <w:tcW w:w="2836" w:type="dxa"/>
            <w:tcBorders>
              <w:top w:val="nil"/>
              <w:left w:val="nil"/>
              <w:bottom w:val="nil"/>
              <w:right w:val="nil"/>
            </w:tcBorders>
          </w:tcPr>
          <w:p w14:paraId="365C61A0" w14:textId="77777777" w:rsidR="002E02CF" w:rsidRDefault="002E02CF" w:rsidP="00C2056C">
            <w:pPr>
              <w:spacing w:before="80"/>
              <w:rPr>
                <w:sz w:val="20"/>
                <w:szCs w:val="20"/>
              </w:rPr>
            </w:pPr>
            <w:r>
              <w:rPr>
                <w:b/>
                <w:sz w:val="20"/>
              </w:rPr>
              <w:t>Numéro de représentant :</w:t>
            </w:r>
            <w:r>
              <w:rPr>
                <w:sz w:val="20"/>
              </w:rPr>
              <w:t xml:space="preserve"> </w:t>
            </w:r>
          </w:p>
        </w:tc>
        <w:tc>
          <w:tcPr>
            <w:tcW w:w="2547" w:type="dxa"/>
            <w:tcBorders>
              <w:top w:val="nil"/>
              <w:left w:val="nil"/>
              <w:bottom w:val="nil"/>
              <w:right w:val="single" w:sz="4" w:space="0" w:color="auto"/>
            </w:tcBorders>
          </w:tcPr>
          <w:p w14:paraId="1119FB76" w14:textId="77777777" w:rsidR="002E02CF" w:rsidRPr="00F342AD" w:rsidRDefault="002E02CF" w:rsidP="00C2056C">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2CF" w:rsidRPr="000B21E0" w14:paraId="41F28F25" w14:textId="77777777" w:rsidTr="002E02CF">
        <w:trPr>
          <w:trHeight w:val="962"/>
        </w:trPr>
        <w:tc>
          <w:tcPr>
            <w:tcW w:w="1269" w:type="dxa"/>
            <w:tcBorders>
              <w:top w:val="nil"/>
              <w:left w:val="single" w:sz="4" w:space="0" w:color="auto"/>
              <w:bottom w:val="nil"/>
              <w:right w:val="nil"/>
            </w:tcBorders>
          </w:tcPr>
          <w:p w14:paraId="5C2A8330" w14:textId="77777777" w:rsidR="002E02CF" w:rsidRDefault="002E02CF" w:rsidP="00C2056C">
            <w:pPr>
              <w:spacing w:before="80"/>
              <w:jc w:val="both"/>
              <w:rPr>
                <w:snapToGrid w:val="0"/>
                <w:color w:val="000000"/>
                <w:sz w:val="20"/>
              </w:rPr>
            </w:pPr>
            <w:r>
              <w:rPr>
                <w:snapToGrid w:val="0"/>
                <w:color w:val="000000"/>
                <w:sz w:val="20"/>
              </w:rPr>
              <w:t xml:space="preserve">Adresse : </w:t>
            </w:r>
          </w:p>
          <w:p w14:paraId="65F79E3A" w14:textId="77777777" w:rsidR="002E02CF" w:rsidRDefault="002E02CF" w:rsidP="00C2056C">
            <w:pPr>
              <w:spacing w:before="80"/>
              <w:jc w:val="both"/>
              <w:rPr>
                <w:snapToGrid w:val="0"/>
                <w:color w:val="000000"/>
                <w:sz w:val="20"/>
              </w:rPr>
            </w:pPr>
            <w:r>
              <w:rPr>
                <w:snapToGrid w:val="0"/>
                <w:color w:val="000000"/>
                <w:sz w:val="20"/>
              </w:rPr>
              <w:t xml:space="preserve">Ville : </w:t>
            </w:r>
          </w:p>
          <w:p w14:paraId="677E1672" w14:textId="77777777" w:rsidR="002E02CF" w:rsidRDefault="002E02CF" w:rsidP="00C2056C">
            <w:pPr>
              <w:spacing w:before="80"/>
              <w:jc w:val="both"/>
              <w:rPr>
                <w:snapToGrid w:val="0"/>
                <w:color w:val="000000"/>
                <w:sz w:val="20"/>
              </w:rPr>
            </w:pPr>
            <w:r>
              <w:rPr>
                <w:snapToGrid w:val="0"/>
                <w:color w:val="000000"/>
                <w:sz w:val="20"/>
              </w:rPr>
              <w:t xml:space="preserve">Pays : </w:t>
            </w:r>
          </w:p>
        </w:tc>
        <w:tc>
          <w:tcPr>
            <w:tcW w:w="4103" w:type="dxa"/>
            <w:gridSpan w:val="2"/>
            <w:tcBorders>
              <w:top w:val="nil"/>
              <w:left w:val="nil"/>
              <w:bottom w:val="nil"/>
              <w:right w:val="nil"/>
            </w:tcBorders>
          </w:tcPr>
          <w:p w14:paraId="6B300B86" w14:textId="77777777" w:rsidR="002E02CF" w:rsidRDefault="002E02CF" w:rsidP="00C2056C">
            <w:pPr>
              <w:spacing w:before="80"/>
              <w:jc w:val="both"/>
              <w:rPr>
                <w:rFonts w:ascii="Arial" w:hAnsi="Arial"/>
                <w:snapToGrid w:val="0"/>
                <w:color w:val="000000"/>
                <w:sz w:val="20"/>
              </w:rPr>
            </w:pPr>
            <w:r>
              <w:rPr>
                <w:rFonts w:ascii="Arial" w:hAnsi="Arial"/>
                <w:snapToGrid w:val="0"/>
                <w:color w:val="000000"/>
                <w:sz w:val="20"/>
              </w:rPr>
              <w:fldChar w:fldCharType="begin" w:fldLock="1">
                <w:ffData>
                  <w:name w:val="Tekstvak4"/>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p w14:paraId="2D36F40A" w14:textId="77777777" w:rsidR="002E02CF" w:rsidRDefault="002E02CF" w:rsidP="00C2056C">
            <w:pPr>
              <w:spacing w:before="80"/>
              <w:jc w:val="both"/>
              <w:rPr>
                <w:rFonts w:ascii="Arial" w:hAnsi="Arial"/>
                <w:snapToGrid w:val="0"/>
                <w:color w:val="000000"/>
                <w:sz w:val="20"/>
              </w:rPr>
            </w:pPr>
            <w:r>
              <w:rPr>
                <w:rFonts w:ascii="Arial" w:hAnsi="Arial"/>
                <w:snapToGrid w:val="0"/>
                <w:color w:val="000000"/>
                <w:sz w:val="20"/>
              </w:rPr>
              <w:fldChar w:fldCharType="begin" w:fldLock="1">
                <w:ffData>
                  <w:name w:val="Tekstvak4"/>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p w14:paraId="303CEDE3" w14:textId="77777777" w:rsidR="002E02CF" w:rsidRDefault="002E02CF" w:rsidP="00C2056C">
            <w:pPr>
              <w:spacing w:before="80"/>
              <w:jc w:val="both"/>
              <w:rPr>
                <w:rFonts w:ascii="Arial" w:hAnsi="Arial"/>
                <w:snapToGrid w:val="0"/>
                <w:color w:val="000000"/>
                <w:sz w:val="20"/>
              </w:rPr>
            </w:pPr>
            <w:r>
              <w:rPr>
                <w:rFonts w:ascii="Arial" w:hAnsi="Arial"/>
                <w:snapToGrid w:val="0"/>
                <w:color w:val="000000"/>
                <w:sz w:val="20"/>
              </w:rPr>
              <w:fldChar w:fldCharType="begin" w:fldLock="1">
                <w:ffData>
                  <w:name w:val=""/>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tc>
        <w:tc>
          <w:tcPr>
            <w:tcW w:w="2844" w:type="dxa"/>
            <w:gridSpan w:val="2"/>
            <w:tcBorders>
              <w:top w:val="nil"/>
              <w:left w:val="nil"/>
              <w:bottom w:val="nil"/>
              <w:right w:val="nil"/>
            </w:tcBorders>
          </w:tcPr>
          <w:p w14:paraId="2C7EF788" w14:textId="77777777" w:rsidR="002E02CF" w:rsidRDefault="002E02CF" w:rsidP="00C2056C">
            <w:pPr>
              <w:spacing w:before="80"/>
              <w:jc w:val="both"/>
              <w:rPr>
                <w:snapToGrid w:val="0"/>
                <w:color w:val="000000"/>
                <w:sz w:val="20"/>
              </w:rPr>
            </w:pPr>
            <w:r>
              <w:rPr>
                <w:snapToGrid w:val="0"/>
                <w:color w:val="000000"/>
                <w:sz w:val="20"/>
              </w:rPr>
              <w:t xml:space="preserve">Numéro de téléphone : </w:t>
            </w:r>
          </w:p>
          <w:p w14:paraId="1DEADC9F" w14:textId="77777777" w:rsidR="002E02CF" w:rsidRDefault="002E02CF" w:rsidP="00C2056C">
            <w:pPr>
              <w:spacing w:before="80"/>
              <w:jc w:val="both"/>
              <w:rPr>
                <w:snapToGrid w:val="0"/>
                <w:color w:val="000000"/>
                <w:sz w:val="20"/>
              </w:rPr>
            </w:pPr>
            <w:r>
              <w:rPr>
                <w:snapToGrid w:val="0"/>
                <w:color w:val="000000"/>
                <w:sz w:val="20"/>
              </w:rPr>
              <w:t xml:space="preserve">Numéro de fax : </w:t>
            </w:r>
          </w:p>
          <w:p w14:paraId="561E8CC9" w14:textId="77777777" w:rsidR="002E02CF" w:rsidRDefault="002E02CF" w:rsidP="00C2056C">
            <w:pPr>
              <w:spacing w:before="80"/>
              <w:jc w:val="both"/>
              <w:rPr>
                <w:snapToGrid w:val="0"/>
                <w:color w:val="000000"/>
                <w:sz w:val="20"/>
              </w:rPr>
            </w:pPr>
            <w:r>
              <w:rPr>
                <w:snapToGrid w:val="0"/>
                <w:color w:val="000000"/>
                <w:sz w:val="20"/>
              </w:rPr>
              <w:t xml:space="preserve">E-mail : </w:t>
            </w:r>
          </w:p>
        </w:tc>
        <w:tc>
          <w:tcPr>
            <w:tcW w:w="2547" w:type="dxa"/>
            <w:tcBorders>
              <w:top w:val="nil"/>
              <w:left w:val="nil"/>
              <w:bottom w:val="nil"/>
              <w:right w:val="single" w:sz="4" w:space="0" w:color="auto"/>
            </w:tcBorders>
          </w:tcPr>
          <w:p w14:paraId="6D0BF0BB" w14:textId="77777777" w:rsidR="002E02CF" w:rsidRDefault="002E02CF" w:rsidP="00C2056C">
            <w:pPr>
              <w:spacing w:before="80"/>
              <w:jc w:val="both"/>
              <w:rPr>
                <w:rFonts w:ascii="Arial" w:hAnsi="Arial"/>
                <w:snapToGrid w:val="0"/>
                <w:color w:val="000000"/>
                <w:sz w:val="20"/>
              </w:rPr>
            </w:pPr>
            <w:r w:rsidRPr="00836017">
              <w:rPr>
                <w:rFonts w:ascii="Arial" w:hAnsi="Arial"/>
                <w:snapToGrid w:val="0"/>
                <w:color w:val="000000"/>
                <w:sz w:val="20"/>
              </w:rPr>
              <w:fldChar w:fldCharType="begin" w:fldLock="1">
                <w:ffData>
                  <w:name w:val=""/>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p w14:paraId="7E1F1D7B" w14:textId="77777777" w:rsidR="002E02CF" w:rsidRDefault="002E02CF" w:rsidP="00C2056C">
            <w:pPr>
              <w:spacing w:before="80"/>
              <w:jc w:val="both"/>
              <w:rPr>
                <w:rFonts w:ascii="Arial" w:hAnsi="Arial"/>
                <w:snapToGrid w:val="0"/>
                <w:color w:val="000000"/>
                <w:sz w:val="20"/>
              </w:rPr>
            </w:pPr>
            <w:r w:rsidRPr="00836017">
              <w:rPr>
                <w:rFonts w:ascii="Arial" w:hAnsi="Arial"/>
                <w:snapToGrid w:val="0"/>
                <w:color w:val="000000"/>
                <w:sz w:val="20"/>
              </w:rPr>
              <w:fldChar w:fldCharType="begin" w:fldLock="1">
                <w:ffData>
                  <w:name w:val=""/>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p w14:paraId="0ABAF917" w14:textId="77777777" w:rsidR="002E02CF" w:rsidRDefault="002E02CF" w:rsidP="00C2056C">
            <w:pPr>
              <w:spacing w:before="80"/>
              <w:jc w:val="both"/>
              <w:rPr>
                <w:snapToGrid w:val="0"/>
                <w:color w:val="000000"/>
                <w:sz w:val="20"/>
              </w:rPr>
            </w:pPr>
            <w:r w:rsidRPr="00836017">
              <w:rPr>
                <w:rFonts w:ascii="Arial" w:hAnsi="Arial"/>
                <w:snapToGrid w:val="0"/>
                <w:color w:val="000000"/>
                <w:sz w:val="20"/>
              </w:rPr>
              <w:fldChar w:fldCharType="begin" w:fldLock="1">
                <w:ffData>
                  <w:name w:val=""/>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2CF" w:rsidRPr="000B21E0" w14:paraId="34A1D82B" w14:textId="77777777" w:rsidTr="00C2056C">
        <w:trPr>
          <w:trHeight w:val="962"/>
        </w:trPr>
        <w:tc>
          <w:tcPr>
            <w:tcW w:w="10763" w:type="dxa"/>
            <w:gridSpan w:val="6"/>
            <w:tcBorders>
              <w:top w:val="nil"/>
              <w:left w:val="single" w:sz="4" w:space="0" w:color="auto"/>
              <w:bottom w:val="single" w:sz="4" w:space="0" w:color="auto"/>
              <w:right w:val="single" w:sz="4" w:space="0" w:color="auto"/>
            </w:tcBorders>
          </w:tcPr>
          <w:p w14:paraId="116A433B" w14:textId="77777777" w:rsidR="002E02CF" w:rsidRPr="00CB0060" w:rsidRDefault="002E02CF" w:rsidP="00C2056C">
            <w:pPr>
              <w:spacing w:before="80"/>
              <w:jc w:val="both"/>
              <w:rPr>
                <w:snapToGrid w:val="0"/>
                <w:color w:val="000000"/>
                <w:sz w:val="20"/>
                <w:szCs w:val="20"/>
              </w:rPr>
            </w:pPr>
            <w:r>
              <w:rPr>
                <w:snapToGrid w:val="0"/>
                <w:color w:val="000000"/>
                <w:sz w:val="20"/>
              </w:rPr>
              <w:t>Je confirme avoir informé le(s) titulaire(s) des demandes de brevet, des brevets et/ou des certificats pour lesquels je suis enregistré comme représentant de ma demande de radiation du registre des mandataires agréés, du transfert éventuel des demandes de brevet, des brevets et/ou des certificats et que les formalités éventuelles à cet effet ont été ou sont accomplies dans les temps.</w:t>
            </w:r>
          </w:p>
        </w:tc>
      </w:tr>
    </w:tbl>
    <w:p w14:paraId="60A86022" w14:textId="367CCFA5" w:rsidR="0003662A" w:rsidRPr="00A473FD" w:rsidRDefault="0003662A" w:rsidP="00B630B8">
      <w:pPr>
        <w:spacing w:after="0" w:line="240" w:lineRule="auto"/>
        <w:rPr>
          <w:sz w:val="8"/>
          <w:szCs w:val="8"/>
          <w:lang w:val="fr-BE"/>
        </w:rPr>
      </w:pPr>
    </w:p>
    <w:tbl>
      <w:tblPr>
        <w:tblStyle w:val="Grilledutableau"/>
        <w:tblW w:w="10768" w:type="dxa"/>
        <w:tblBorders>
          <w:insideH w:val="none" w:sz="0" w:space="0" w:color="auto"/>
          <w:insideV w:val="none" w:sz="0" w:space="0" w:color="auto"/>
        </w:tblBorders>
        <w:tblLook w:val="04A0" w:firstRow="1" w:lastRow="0" w:firstColumn="1" w:lastColumn="0" w:noHBand="0" w:noVBand="1"/>
      </w:tblPr>
      <w:tblGrid>
        <w:gridCol w:w="562"/>
        <w:gridCol w:w="4681"/>
        <w:gridCol w:w="5525"/>
      </w:tblGrid>
      <w:tr w:rsidR="0003662A" w:rsidRPr="009A19FB" w14:paraId="3DD5AEB8" w14:textId="77777777" w:rsidTr="0011414F">
        <w:tc>
          <w:tcPr>
            <w:tcW w:w="5243" w:type="dxa"/>
            <w:gridSpan w:val="2"/>
          </w:tcPr>
          <w:p w14:paraId="199D3E2B" w14:textId="36965FFE" w:rsidR="0003662A" w:rsidRPr="00F33009" w:rsidRDefault="0003662A" w:rsidP="0011414F">
            <w:pPr>
              <w:spacing w:before="80"/>
              <w:rPr>
                <w:b/>
                <w:sz w:val="24"/>
                <w:szCs w:val="24"/>
              </w:rPr>
            </w:pPr>
            <w:r>
              <w:rPr>
                <w:b/>
                <w:sz w:val="24"/>
              </w:rPr>
              <w:t xml:space="preserve">IV. </w:t>
            </w:r>
            <w:r>
              <w:rPr>
                <w:b/>
                <w:caps/>
                <w:sz w:val="24"/>
              </w:rPr>
              <w:t>Renseignements complémentaires</w:t>
            </w:r>
            <w:r>
              <w:rPr>
                <w:b/>
                <w:caps/>
                <w:sz w:val="24"/>
                <w:vertAlign w:val="superscript"/>
              </w:rPr>
              <w:t>3</w:t>
            </w:r>
          </w:p>
        </w:tc>
        <w:tc>
          <w:tcPr>
            <w:tcW w:w="5525" w:type="dxa"/>
          </w:tcPr>
          <w:p w14:paraId="4066ABB2" w14:textId="77777777" w:rsidR="0003662A" w:rsidRPr="00F33009" w:rsidRDefault="0003662A" w:rsidP="0011414F">
            <w:pPr>
              <w:spacing w:before="80"/>
              <w:rPr>
                <w:b/>
                <w:sz w:val="24"/>
                <w:szCs w:val="24"/>
                <w:lang w:val="fr-BE"/>
              </w:rPr>
            </w:pPr>
          </w:p>
        </w:tc>
      </w:tr>
      <w:tr w:rsidR="0003662A" w:rsidRPr="003F4F96" w14:paraId="7920BC17" w14:textId="77777777" w:rsidTr="00642CEC">
        <w:trPr>
          <w:trHeight w:val="658"/>
        </w:trPr>
        <w:tc>
          <w:tcPr>
            <w:tcW w:w="562" w:type="dxa"/>
            <w:tcBorders>
              <w:top w:val="nil"/>
              <w:bottom w:val="single" w:sz="4" w:space="0" w:color="auto"/>
              <w:right w:val="nil"/>
            </w:tcBorders>
          </w:tcPr>
          <w:p w14:paraId="17D79E31" w14:textId="62A8169C" w:rsidR="0003662A" w:rsidRDefault="0003662A" w:rsidP="0011414F">
            <w:pPr>
              <w:spacing w:before="80"/>
              <w:rPr>
                <w:snapToGrid w:val="0"/>
                <w:color w:val="000000"/>
                <w:sz w:val="20"/>
                <w:szCs w:val="20"/>
                <w:lang w:val="nl-BE" w:eastAsia="nl-NL"/>
              </w:rPr>
            </w:pPr>
          </w:p>
        </w:tc>
        <w:tc>
          <w:tcPr>
            <w:tcW w:w="10206" w:type="dxa"/>
            <w:gridSpan w:val="2"/>
            <w:tcBorders>
              <w:left w:val="nil"/>
            </w:tcBorders>
          </w:tcPr>
          <w:p w14:paraId="311E7950" w14:textId="2D06383C" w:rsidR="0003662A" w:rsidRPr="003E25F8" w:rsidRDefault="0003662A" w:rsidP="0011414F">
            <w:pPr>
              <w:spacing w:before="80"/>
              <w:rPr>
                <w:snapToGrid w:val="0"/>
                <w:color w:val="000000"/>
                <w:sz w:val="20"/>
                <w:szCs w:val="20"/>
                <w:lang w:val="nl-BE" w:eastAsia="nl-NL"/>
              </w:rPr>
            </w:pPr>
          </w:p>
        </w:tc>
      </w:tr>
    </w:tbl>
    <w:p w14:paraId="2D2F81E8" w14:textId="12975A01" w:rsidR="003E25F8" w:rsidRDefault="003E25F8" w:rsidP="00B630B8">
      <w:pPr>
        <w:spacing w:after="0" w:line="240" w:lineRule="auto"/>
        <w:rPr>
          <w:sz w:val="8"/>
          <w:szCs w:val="8"/>
          <w:lang w:val="nl-BE"/>
        </w:rPr>
      </w:pPr>
    </w:p>
    <w:tbl>
      <w:tblPr>
        <w:tblStyle w:val="Grilledutableau"/>
        <w:tblW w:w="10768" w:type="dxa"/>
        <w:tblBorders>
          <w:insideH w:val="none" w:sz="0" w:space="0" w:color="auto"/>
          <w:insideV w:val="none" w:sz="0" w:space="0" w:color="auto"/>
        </w:tblBorders>
        <w:tblLook w:val="04A0" w:firstRow="1" w:lastRow="0" w:firstColumn="1" w:lastColumn="0" w:noHBand="0" w:noVBand="1"/>
      </w:tblPr>
      <w:tblGrid>
        <w:gridCol w:w="5365"/>
        <w:gridCol w:w="5403"/>
      </w:tblGrid>
      <w:tr w:rsidR="003E25F8" w:rsidRPr="009A19FB" w14:paraId="2A3572E9" w14:textId="77777777" w:rsidTr="00B2334D">
        <w:trPr>
          <w:trHeight w:val="856"/>
        </w:trPr>
        <w:tc>
          <w:tcPr>
            <w:tcW w:w="5365" w:type="dxa"/>
          </w:tcPr>
          <w:p w14:paraId="60AE8F3D" w14:textId="77777777" w:rsidR="003E25F8" w:rsidRPr="00E055CC" w:rsidRDefault="003E25F8" w:rsidP="0011414F">
            <w:pPr>
              <w:spacing w:before="80"/>
              <w:rPr>
                <w:b/>
                <w:caps/>
                <w:sz w:val="24"/>
                <w:szCs w:val="24"/>
              </w:rPr>
            </w:pPr>
            <w:r>
              <w:rPr>
                <w:b/>
                <w:sz w:val="24"/>
              </w:rPr>
              <w:t xml:space="preserve">V. </w:t>
            </w:r>
            <w:r w:rsidRPr="002459F7">
              <w:rPr>
                <w:b/>
                <w:caps/>
                <w:sz w:val="24"/>
              </w:rPr>
              <w:t>DATE ET Signature</w:t>
            </w:r>
          </w:p>
          <w:p w14:paraId="5638478A" w14:textId="4EF6BA18" w:rsidR="00D05152" w:rsidRPr="00E055CC" w:rsidRDefault="00D05152" w:rsidP="0011414F">
            <w:pPr>
              <w:spacing w:before="80"/>
              <w:rPr>
                <w:bCs/>
                <w:sz w:val="20"/>
                <w:szCs w:val="20"/>
              </w:rPr>
            </w:pPr>
            <w:r>
              <w:rPr>
                <w:sz w:val="20"/>
              </w:rPr>
              <w:t xml:space="preserve">Date : </w:t>
            </w:r>
          </w:p>
        </w:tc>
        <w:tc>
          <w:tcPr>
            <w:tcW w:w="5403" w:type="dxa"/>
          </w:tcPr>
          <w:p w14:paraId="68218F71" w14:textId="77777777" w:rsidR="003E25F8" w:rsidRPr="00A473FD" w:rsidRDefault="003E25F8" w:rsidP="0011414F">
            <w:pPr>
              <w:spacing w:before="80"/>
              <w:rPr>
                <w:b/>
                <w:sz w:val="24"/>
                <w:szCs w:val="24"/>
                <w:lang w:val="fr-BE"/>
              </w:rPr>
            </w:pPr>
          </w:p>
          <w:p w14:paraId="481D6195" w14:textId="25F0325F" w:rsidR="00D05152" w:rsidRPr="00F33009" w:rsidRDefault="00D05152" w:rsidP="0011414F">
            <w:pPr>
              <w:spacing w:before="80"/>
              <w:rPr>
                <w:b/>
                <w:sz w:val="24"/>
                <w:szCs w:val="24"/>
              </w:rPr>
            </w:pPr>
            <w:r>
              <w:rPr>
                <w:sz w:val="20"/>
              </w:rPr>
              <w:t>Signature</w:t>
            </w:r>
            <w:r w:rsidR="002459F7">
              <w:rPr>
                <w:sz w:val="20"/>
              </w:rPr>
              <w:t xml:space="preserve"> </w:t>
            </w:r>
            <w:r>
              <w:rPr>
                <w:sz w:val="20"/>
              </w:rPr>
              <w:t>:</w:t>
            </w:r>
          </w:p>
        </w:tc>
      </w:tr>
    </w:tbl>
    <w:p w14:paraId="69E91302" w14:textId="77777777" w:rsidR="00120B82" w:rsidRDefault="0021543E" w:rsidP="0021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rPr>
      </w:pPr>
      <w:r w:rsidRPr="0021543E">
        <w:rPr>
          <w:sz w:val="18"/>
        </w:rPr>
        <w:t xml:space="preserve">Vous pouvez transmettre le formulaire complété </w:t>
      </w:r>
      <w:r w:rsidR="00440A38">
        <w:rPr>
          <w:sz w:val="18"/>
        </w:rPr>
        <w:t>à l’Office</w:t>
      </w:r>
      <w:r w:rsidRPr="0021543E">
        <w:rPr>
          <w:sz w:val="18"/>
        </w:rPr>
        <w:t xml:space="preserve"> par fax, courrier ou </w:t>
      </w:r>
      <w:proofErr w:type="spellStart"/>
      <w:r w:rsidRPr="0021543E">
        <w:rPr>
          <w:sz w:val="18"/>
        </w:rPr>
        <w:t>eOL</w:t>
      </w:r>
      <w:r>
        <w:rPr>
          <w:sz w:val="18"/>
        </w:rPr>
        <w:t>F</w:t>
      </w:r>
      <w:proofErr w:type="spellEnd"/>
      <w:r>
        <w:rPr>
          <w:sz w:val="18"/>
        </w:rPr>
        <w:t xml:space="preserve">. </w:t>
      </w:r>
    </w:p>
    <w:p w14:paraId="73124F78" w14:textId="2D8B1057" w:rsidR="002E02CF" w:rsidRPr="00120B82" w:rsidRDefault="00120B82" w:rsidP="0021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r w:rsidRPr="00120B82">
        <w:rPr>
          <w:sz w:val="18"/>
          <w:szCs w:val="18"/>
        </w:rPr>
        <w:t xml:space="preserve">Nous traitons vos données à caractère personnel concernant cette demande conformément à la réglementation GDPR. Vous pouvez trouver notre politique concernant le traitement de vos données à caractère personnel ici : </w:t>
      </w:r>
      <w:hyperlink r:id="rId8" w:history="1">
        <w:r w:rsidRPr="00120B82">
          <w:rPr>
            <w:rStyle w:val="Lienhypertexte"/>
            <w:sz w:val="18"/>
            <w:szCs w:val="18"/>
          </w:rPr>
          <w:t>https://bpp.economie.fgov.be/bpp-portal/fr/privacy-and-cookies</w:t>
        </w:r>
      </w:hyperlink>
      <w:r>
        <w:rPr>
          <w:sz w:val="18"/>
          <w:szCs w:val="18"/>
        </w:rPr>
        <w:t>.</w:t>
      </w:r>
    </w:p>
    <w:sectPr w:rsidR="002E02CF" w:rsidRPr="00120B82" w:rsidSect="00097D77">
      <w:footerReference w:type="default" r:id="rId9"/>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6153" w14:textId="77777777" w:rsidR="00C97BB2" w:rsidRDefault="00C97BB2" w:rsidP="003F4F96">
      <w:pPr>
        <w:spacing w:after="0" w:line="240" w:lineRule="auto"/>
      </w:pPr>
      <w:r>
        <w:separator/>
      </w:r>
    </w:p>
  </w:endnote>
  <w:endnote w:type="continuationSeparator" w:id="0">
    <w:p w14:paraId="786BC3F9" w14:textId="77777777" w:rsidR="00C97BB2" w:rsidRDefault="00C97BB2" w:rsidP="003F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0476" w14:textId="5DA82717" w:rsidR="003F4F96" w:rsidRPr="003F4F96" w:rsidRDefault="003F4F96" w:rsidP="00CB0060">
    <w:pPr>
      <w:pStyle w:val="Pieddepage"/>
      <w:jc w:val="both"/>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B2B5" w14:textId="77777777" w:rsidR="00C97BB2" w:rsidRDefault="00C97BB2" w:rsidP="003F4F96">
      <w:pPr>
        <w:spacing w:after="0" w:line="240" w:lineRule="auto"/>
      </w:pPr>
      <w:r>
        <w:separator/>
      </w:r>
    </w:p>
  </w:footnote>
  <w:footnote w:type="continuationSeparator" w:id="0">
    <w:p w14:paraId="1FDF0085" w14:textId="77777777" w:rsidR="00C97BB2" w:rsidRDefault="00C97BB2" w:rsidP="003F4F96">
      <w:pPr>
        <w:spacing w:after="0" w:line="240" w:lineRule="auto"/>
      </w:pPr>
      <w:r>
        <w:continuationSeparator/>
      </w:r>
    </w:p>
  </w:footnote>
  <w:footnote w:id="1">
    <w:p w14:paraId="1BB02999" w14:textId="710BB9C1" w:rsidR="00E348CA" w:rsidRPr="00F4397E" w:rsidRDefault="00E348CA" w:rsidP="00821741">
      <w:pPr>
        <w:pStyle w:val="Notedebasdepage"/>
        <w:jc w:val="both"/>
        <w:rPr>
          <w:sz w:val="18"/>
          <w:szCs w:val="18"/>
        </w:rPr>
      </w:pPr>
      <w:r>
        <w:rPr>
          <w:rStyle w:val="Appelnotedebasdep"/>
          <w:sz w:val="18"/>
          <w:szCs w:val="18"/>
        </w:rPr>
        <w:footnoteRef/>
      </w:r>
      <w:r>
        <w:t xml:space="preserve"> </w:t>
      </w:r>
      <w:r>
        <w:rPr>
          <w:sz w:val="18"/>
        </w:rPr>
        <w:t>Numéro d’inscription au registre belge des mandataires.</w:t>
      </w:r>
    </w:p>
  </w:footnote>
  <w:footnote w:id="2">
    <w:p w14:paraId="2AA0957B" w14:textId="37AEE910" w:rsidR="008C4D90" w:rsidRPr="00F4397E" w:rsidRDefault="008C4D90" w:rsidP="00821741">
      <w:pPr>
        <w:pStyle w:val="Notedebasdepage"/>
        <w:jc w:val="both"/>
        <w:rPr>
          <w:sz w:val="18"/>
          <w:szCs w:val="18"/>
        </w:rPr>
      </w:pPr>
      <w:r>
        <w:rPr>
          <w:rStyle w:val="Appelnotedebasdep"/>
          <w:sz w:val="18"/>
          <w:szCs w:val="18"/>
        </w:rPr>
        <w:footnoteRef/>
      </w:r>
      <w:r>
        <w:t xml:space="preserve"> </w:t>
      </w:r>
      <w:r>
        <w:rPr>
          <w:sz w:val="18"/>
        </w:rPr>
        <w:t>À compléter uniquement en cas de modification de données disponibles dans le registre belge des mandataires.</w:t>
      </w:r>
    </w:p>
  </w:footnote>
  <w:footnote w:id="3">
    <w:p w14:paraId="3FEECA21" w14:textId="77777777" w:rsidR="002E02CF" w:rsidRPr="00F4397E" w:rsidRDefault="002E02CF" w:rsidP="002E02CF">
      <w:pPr>
        <w:pStyle w:val="Notedebasdepage"/>
        <w:jc w:val="both"/>
        <w:rPr>
          <w:sz w:val="18"/>
          <w:szCs w:val="18"/>
        </w:rPr>
      </w:pPr>
      <w:r>
        <w:rPr>
          <w:rStyle w:val="Appelnotedebasdep"/>
          <w:sz w:val="18"/>
          <w:szCs w:val="18"/>
        </w:rPr>
        <w:footnoteRef/>
      </w:r>
      <w:r>
        <w:t xml:space="preserve"> </w:t>
      </w:r>
      <w:r>
        <w:rPr>
          <w:sz w:val="18"/>
        </w:rPr>
        <w:t>Si vous n’avez pas suffisamment de place aux rubriques III ou IV, veuillez indiquer les informations supplémentaires sur une feuille séparée que vous signez.</w:t>
      </w:r>
    </w:p>
  </w:footnote>
  <w:footnote w:id="4">
    <w:p w14:paraId="46CD2C07" w14:textId="77777777" w:rsidR="002E02CF" w:rsidRPr="00F4397E" w:rsidRDefault="002E02CF" w:rsidP="002E02CF">
      <w:pPr>
        <w:pStyle w:val="Notedebasdepage"/>
        <w:jc w:val="both"/>
        <w:rPr>
          <w:sz w:val="18"/>
          <w:szCs w:val="18"/>
        </w:rPr>
      </w:pPr>
      <w:r>
        <w:rPr>
          <w:rStyle w:val="Appelnotedebasdep"/>
          <w:sz w:val="18"/>
          <w:szCs w:val="18"/>
        </w:rPr>
        <w:footnoteRef/>
      </w:r>
      <w:r>
        <w:t xml:space="preserve"> </w:t>
      </w:r>
      <w:r>
        <w:rPr>
          <w:sz w:val="18"/>
        </w:rPr>
        <w:t>Dans le cas d’une personne physique, nom et prénom. Dans le cas d’un groupement de mandataires, nom du groupement. Seuls les mandataires et groupements enregistrés auprès de l’Office de la Propriété intellectuelle peuvent être désignés.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497"/>
    <w:multiLevelType w:val="hybridMultilevel"/>
    <w:tmpl w:val="AFBA24DA"/>
    <w:lvl w:ilvl="0" w:tplc="DEDACFA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13A82"/>
    <w:multiLevelType w:val="hybridMultilevel"/>
    <w:tmpl w:val="9168B9E8"/>
    <w:lvl w:ilvl="0" w:tplc="1D40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35273"/>
    <w:multiLevelType w:val="hybridMultilevel"/>
    <w:tmpl w:val="970AC858"/>
    <w:lvl w:ilvl="0" w:tplc="BD5E72C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2C33D9"/>
    <w:multiLevelType w:val="hybridMultilevel"/>
    <w:tmpl w:val="9162C4D8"/>
    <w:lvl w:ilvl="0" w:tplc="727207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A4BA8"/>
    <w:multiLevelType w:val="hybridMultilevel"/>
    <w:tmpl w:val="727A1B4C"/>
    <w:lvl w:ilvl="0" w:tplc="5A1661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952555">
    <w:abstractNumId w:val="3"/>
  </w:num>
  <w:num w:numId="2" w16cid:durableId="1053768962">
    <w:abstractNumId w:val="4"/>
  </w:num>
  <w:num w:numId="3" w16cid:durableId="1974478796">
    <w:abstractNumId w:val="0"/>
  </w:num>
  <w:num w:numId="4" w16cid:durableId="1388145588">
    <w:abstractNumId w:val="1"/>
  </w:num>
  <w:num w:numId="5" w16cid:durableId="519197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77"/>
    <w:rsid w:val="00026A6E"/>
    <w:rsid w:val="0003662A"/>
    <w:rsid w:val="0003746F"/>
    <w:rsid w:val="00042501"/>
    <w:rsid w:val="00043417"/>
    <w:rsid w:val="00043B30"/>
    <w:rsid w:val="000503A8"/>
    <w:rsid w:val="000542E8"/>
    <w:rsid w:val="00057A5C"/>
    <w:rsid w:val="00062554"/>
    <w:rsid w:val="00070369"/>
    <w:rsid w:val="00087BE2"/>
    <w:rsid w:val="00090575"/>
    <w:rsid w:val="00092EAE"/>
    <w:rsid w:val="00097D77"/>
    <w:rsid w:val="000A2FB9"/>
    <w:rsid w:val="000B21E0"/>
    <w:rsid w:val="00120B82"/>
    <w:rsid w:val="001374A9"/>
    <w:rsid w:val="001405B4"/>
    <w:rsid w:val="00144DD3"/>
    <w:rsid w:val="001729D2"/>
    <w:rsid w:val="00183E12"/>
    <w:rsid w:val="00194827"/>
    <w:rsid w:val="001B030B"/>
    <w:rsid w:val="001D3C1F"/>
    <w:rsid w:val="002010E3"/>
    <w:rsid w:val="0020507D"/>
    <w:rsid w:val="00212F14"/>
    <w:rsid w:val="0021543E"/>
    <w:rsid w:val="00241C59"/>
    <w:rsid w:val="002459F7"/>
    <w:rsid w:val="00262D23"/>
    <w:rsid w:val="002655E4"/>
    <w:rsid w:val="00275357"/>
    <w:rsid w:val="002927CE"/>
    <w:rsid w:val="002A314D"/>
    <w:rsid w:val="002B6052"/>
    <w:rsid w:val="002B6B41"/>
    <w:rsid w:val="002E0113"/>
    <w:rsid w:val="002E02CF"/>
    <w:rsid w:val="002E5A5A"/>
    <w:rsid w:val="0030604B"/>
    <w:rsid w:val="003158E5"/>
    <w:rsid w:val="00321383"/>
    <w:rsid w:val="00342F3C"/>
    <w:rsid w:val="00351391"/>
    <w:rsid w:val="0036126C"/>
    <w:rsid w:val="003753D1"/>
    <w:rsid w:val="00380E48"/>
    <w:rsid w:val="00383897"/>
    <w:rsid w:val="003E25F8"/>
    <w:rsid w:val="003F1FE9"/>
    <w:rsid w:val="003F4F96"/>
    <w:rsid w:val="00406809"/>
    <w:rsid w:val="00410068"/>
    <w:rsid w:val="00431968"/>
    <w:rsid w:val="00437259"/>
    <w:rsid w:val="004372D2"/>
    <w:rsid w:val="00440A38"/>
    <w:rsid w:val="00456B59"/>
    <w:rsid w:val="004813F8"/>
    <w:rsid w:val="0048342B"/>
    <w:rsid w:val="004946F2"/>
    <w:rsid w:val="004A0B5F"/>
    <w:rsid w:val="004A4142"/>
    <w:rsid w:val="004B4AA2"/>
    <w:rsid w:val="004F4DC2"/>
    <w:rsid w:val="00515E7D"/>
    <w:rsid w:val="0052706B"/>
    <w:rsid w:val="00535554"/>
    <w:rsid w:val="00537EAB"/>
    <w:rsid w:val="00555EBB"/>
    <w:rsid w:val="00581758"/>
    <w:rsid w:val="005A2833"/>
    <w:rsid w:val="005B0286"/>
    <w:rsid w:val="005B10BC"/>
    <w:rsid w:val="005F0D06"/>
    <w:rsid w:val="006015C8"/>
    <w:rsid w:val="00614E29"/>
    <w:rsid w:val="00616F04"/>
    <w:rsid w:val="00617F3B"/>
    <w:rsid w:val="0062742D"/>
    <w:rsid w:val="00642CEC"/>
    <w:rsid w:val="00644B4B"/>
    <w:rsid w:val="00652591"/>
    <w:rsid w:val="00655CA1"/>
    <w:rsid w:val="0066556B"/>
    <w:rsid w:val="00677AA2"/>
    <w:rsid w:val="00682070"/>
    <w:rsid w:val="006A3DB0"/>
    <w:rsid w:val="006B0D98"/>
    <w:rsid w:val="006B0E38"/>
    <w:rsid w:val="006B2417"/>
    <w:rsid w:val="006C4FB9"/>
    <w:rsid w:val="007036F1"/>
    <w:rsid w:val="00703BE0"/>
    <w:rsid w:val="007560ED"/>
    <w:rsid w:val="0076246F"/>
    <w:rsid w:val="00774809"/>
    <w:rsid w:val="00785BB9"/>
    <w:rsid w:val="007D3F05"/>
    <w:rsid w:val="007E3265"/>
    <w:rsid w:val="00821741"/>
    <w:rsid w:val="008244B8"/>
    <w:rsid w:val="008259DE"/>
    <w:rsid w:val="00836017"/>
    <w:rsid w:val="00874BF7"/>
    <w:rsid w:val="00887AF2"/>
    <w:rsid w:val="008A287D"/>
    <w:rsid w:val="008A5248"/>
    <w:rsid w:val="008B0CE7"/>
    <w:rsid w:val="008C4D90"/>
    <w:rsid w:val="008D549A"/>
    <w:rsid w:val="008F092A"/>
    <w:rsid w:val="008F5C21"/>
    <w:rsid w:val="00932A17"/>
    <w:rsid w:val="00953218"/>
    <w:rsid w:val="009637B8"/>
    <w:rsid w:val="0098130E"/>
    <w:rsid w:val="009848B2"/>
    <w:rsid w:val="0099329E"/>
    <w:rsid w:val="009A19FB"/>
    <w:rsid w:val="009A473D"/>
    <w:rsid w:val="009C5689"/>
    <w:rsid w:val="00A0223B"/>
    <w:rsid w:val="00A16C85"/>
    <w:rsid w:val="00A33EBA"/>
    <w:rsid w:val="00A473FD"/>
    <w:rsid w:val="00A56AF3"/>
    <w:rsid w:val="00A618B5"/>
    <w:rsid w:val="00A7281B"/>
    <w:rsid w:val="00A7454F"/>
    <w:rsid w:val="00AA319C"/>
    <w:rsid w:val="00AB5D36"/>
    <w:rsid w:val="00AD7D4B"/>
    <w:rsid w:val="00AE56BF"/>
    <w:rsid w:val="00AF4B93"/>
    <w:rsid w:val="00B11A5F"/>
    <w:rsid w:val="00B2334D"/>
    <w:rsid w:val="00B41623"/>
    <w:rsid w:val="00B4531B"/>
    <w:rsid w:val="00B53E70"/>
    <w:rsid w:val="00B630B8"/>
    <w:rsid w:val="00B8641E"/>
    <w:rsid w:val="00BD1CD2"/>
    <w:rsid w:val="00BE5DE7"/>
    <w:rsid w:val="00BF5C86"/>
    <w:rsid w:val="00C00E0C"/>
    <w:rsid w:val="00C3231E"/>
    <w:rsid w:val="00C44C0D"/>
    <w:rsid w:val="00C50CCF"/>
    <w:rsid w:val="00C645EC"/>
    <w:rsid w:val="00C72524"/>
    <w:rsid w:val="00C858C6"/>
    <w:rsid w:val="00C95553"/>
    <w:rsid w:val="00C97BB2"/>
    <w:rsid w:val="00CB0060"/>
    <w:rsid w:val="00CD42EB"/>
    <w:rsid w:val="00CD533E"/>
    <w:rsid w:val="00CE1E67"/>
    <w:rsid w:val="00CF1BBE"/>
    <w:rsid w:val="00D05152"/>
    <w:rsid w:val="00D43B7B"/>
    <w:rsid w:val="00D72733"/>
    <w:rsid w:val="00D73477"/>
    <w:rsid w:val="00D96D88"/>
    <w:rsid w:val="00DC2874"/>
    <w:rsid w:val="00DC6572"/>
    <w:rsid w:val="00DD627B"/>
    <w:rsid w:val="00E055CC"/>
    <w:rsid w:val="00E258DB"/>
    <w:rsid w:val="00E348CA"/>
    <w:rsid w:val="00E34CF0"/>
    <w:rsid w:val="00E4330D"/>
    <w:rsid w:val="00E57D9A"/>
    <w:rsid w:val="00E865A9"/>
    <w:rsid w:val="00E94DF5"/>
    <w:rsid w:val="00EA1A32"/>
    <w:rsid w:val="00EA2E12"/>
    <w:rsid w:val="00EA48CE"/>
    <w:rsid w:val="00EC3651"/>
    <w:rsid w:val="00EC4857"/>
    <w:rsid w:val="00F01D9D"/>
    <w:rsid w:val="00F1298E"/>
    <w:rsid w:val="00F16B86"/>
    <w:rsid w:val="00F27A75"/>
    <w:rsid w:val="00F33009"/>
    <w:rsid w:val="00F342AD"/>
    <w:rsid w:val="00F356A7"/>
    <w:rsid w:val="00F4397E"/>
    <w:rsid w:val="00F70807"/>
    <w:rsid w:val="00FC7CAB"/>
    <w:rsid w:val="00FD2D77"/>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2A1F"/>
  <w15:docId w15:val="{586C01B1-384E-427F-905F-48F018E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5A"/>
    <w:pPr>
      <w:ind w:left="720"/>
      <w:contextualSpacing/>
    </w:pPr>
  </w:style>
  <w:style w:type="paragraph" w:styleId="Textedebulles">
    <w:name w:val="Balloon Text"/>
    <w:basedOn w:val="Normal"/>
    <w:link w:val="TextedebullesCar"/>
    <w:uiPriority w:val="99"/>
    <w:semiHidden/>
    <w:unhideWhenUsed/>
    <w:rsid w:val="00EA1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A32"/>
    <w:rPr>
      <w:rFonts w:ascii="Tahoma" w:hAnsi="Tahoma" w:cs="Tahoma"/>
      <w:sz w:val="16"/>
      <w:szCs w:val="16"/>
    </w:rPr>
  </w:style>
  <w:style w:type="character" w:styleId="Marquedecommentaire">
    <w:name w:val="annotation reference"/>
    <w:basedOn w:val="Policepardfaut"/>
    <w:uiPriority w:val="99"/>
    <w:semiHidden/>
    <w:unhideWhenUsed/>
    <w:rsid w:val="00AA319C"/>
    <w:rPr>
      <w:sz w:val="16"/>
      <w:szCs w:val="16"/>
    </w:rPr>
  </w:style>
  <w:style w:type="paragraph" w:styleId="Commentaire">
    <w:name w:val="annotation text"/>
    <w:basedOn w:val="Normal"/>
    <w:link w:val="CommentaireCar"/>
    <w:uiPriority w:val="99"/>
    <w:semiHidden/>
    <w:unhideWhenUsed/>
    <w:rsid w:val="00AA319C"/>
    <w:pPr>
      <w:spacing w:line="240" w:lineRule="auto"/>
    </w:pPr>
    <w:rPr>
      <w:sz w:val="20"/>
      <w:szCs w:val="20"/>
    </w:rPr>
  </w:style>
  <w:style w:type="character" w:customStyle="1" w:styleId="CommentaireCar">
    <w:name w:val="Commentaire Car"/>
    <w:basedOn w:val="Policepardfaut"/>
    <w:link w:val="Commentaire"/>
    <w:uiPriority w:val="99"/>
    <w:semiHidden/>
    <w:rsid w:val="00AA319C"/>
    <w:rPr>
      <w:sz w:val="20"/>
      <w:szCs w:val="20"/>
    </w:rPr>
  </w:style>
  <w:style w:type="paragraph" w:styleId="Objetducommentaire">
    <w:name w:val="annotation subject"/>
    <w:basedOn w:val="Commentaire"/>
    <w:next w:val="Commentaire"/>
    <w:link w:val="ObjetducommentaireCar"/>
    <w:uiPriority w:val="99"/>
    <w:semiHidden/>
    <w:unhideWhenUsed/>
    <w:rsid w:val="00AA319C"/>
    <w:rPr>
      <w:b/>
      <w:bCs/>
    </w:rPr>
  </w:style>
  <w:style w:type="character" w:customStyle="1" w:styleId="ObjetducommentaireCar">
    <w:name w:val="Objet du commentaire Car"/>
    <w:basedOn w:val="CommentaireCar"/>
    <w:link w:val="Objetducommentaire"/>
    <w:uiPriority w:val="99"/>
    <w:semiHidden/>
    <w:rsid w:val="00AA319C"/>
    <w:rPr>
      <w:b/>
      <w:bCs/>
      <w:sz w:val="20"/>
      <w:szCs w:val="20"/>
    </w:rPr>
  </w:style>
  <w:style w:type="paragraph" w:styleId="NormalWeb">
    <w:name w:val="Normal (Web)"/>
    <w:basedOn w:val="Normal"/>
    <w:uiPriority w:val="99"/>
    <w:semiHidden/>
    <w:unhideWhenUsed/>
    <w:rsid w:val="0003662A"/>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3F4F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4F96"/>
    <w:rPr>
      <w:sz w:val="20"/>
      <w:szCs w:val="20"/>
    </w:rPr>
  </w:style>
  <w:style w:type="character" w:styleId="Appelnotedebasdep">
    <w:name w:val="footnote reference"/>
    <w:basedOn w:val="Policepardfaut"/>
    <w:uiPriority w:val="99"/>
    <w:semiHidden/>
    <w:unhideWhenUsed/>
    <w:rsid w:val="003F4F96"/>
    <w:rPr>
      <w:vertAlign w:val="superscript"/>
    </w:rPr>
  </w:style>
  <w:style w:type="paragraph" w:styleId="En-tte">
    <w:name w:val="header"/>
    <w:basedOn w:val="Normal"/>
    <w:link w:val="En-tteCar"/>
    <w:uiPriority w:val="99"/>
    <w:unhideWhenUsed/>
    <w:rsid w:val="003F4F96"/>
    <w:pPr>
      <w:tabs>
        <w:tab w:val="center" w:pos="4513"/>
        <w:tab w:val="right" w:pos="9026"/>
      </w:tabs>
      <w:spacing w:after="0" w:line="240" w:lineRule="auto"/>
    </w:pPr>
  </w:style>
  <w:style w:type="character" w:customStyle="1" w:styleId="En-tteCar">
    <w:name w:val="En-tête Car"/>
    <w:basedOn w:val="Policepardfaut"/>
    <w:link w:val="En-tte"/>
    <w:uiPriority w:val="99"/>
    <w:rsid w:val="003F4F96"/>
  </w:style>
  <w:style w:type="paragraph" w:styleId="Pieddepage">
    <w:name w:val="footer"/>
    <w:basedOn w:val="Normal"/>
    <w:link w:val="PieddepageCar"/>
    <w:uiPriority w:val="99"/>
    <w:unhideWhenUsed/>
    <w:rsid w:val="003F4F9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4F96"/>
  </w:style>
  <w:style w:type="character" w:styleId="Lienhypertexte">
    <w:name w:val="Hyperlink"/>
    <w:basedOn w:val="Policepardfaut"/>
    <w:uiPriority w:val="99"/>
    <w:unhideWhenUsed/>
    <w:rsid w:val="007E3265"/>
    <w:rPr>
      <w:color w:val="0000FF" w:themeColor="hyperlink"/>
      <w:u w:val="single"/>
    </w:rPr>
  </w:style>
  <w:style w:type="character" w:styleId="Mentionnonrsolue">
    <w:name w:val="Unresolved Mention"/>
    <w:basedOn w:val="Policepardfaut"/>
    <w:uiPriority w:val="99"/>
    <w:semiHidden/>
    <w:unhideWhenUsed/>
    <w:rsid w:val="007E3265"/>
    <w:rPr>
      <w:color w:val="605E5C"/>
      <w:shd w:val="clear" w:color="auto" w:fill="E1DFDD"/>
    </w:rPr>
  </w:style>
  <w:style w:type="paragraph" w:styleId="Rvision">
    <w:name w:val="Revision"/>
    <w:hidden/>
    <w:uiPriority w:val="99"/>
    <w:semiHidden/>
    <w:rsid w:val="0021543E"/>
    <w:pPr>
      <w:spacing w:after="0" w:line="240" w:lineRule="auto"/>
    </w:pPr>
  </w:style>
  <w:style w:type="paragraph" w:styleId="PrformatHTML">
    <w:name w:val="HTML Preformatted"/>
    <w:basedOn w:val="Normal"/>
    <w:link w:val="PrformatHTMLCar"/>
    <w:uiPriority w:val="99"/>
    <w:semiHidden/>
    <w:unhideWhenUsed/>
    <w:rsid w:val="0021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21543E"/>
    <w:rPr>
      <w:rFonts w:ascii="Courier New" w:eastAsia="Times New Roman" w:hAnsi="Courier New" w:cs="Courier New"/>
      <w:sz w:val="20"/>
      <w:szCs w:val="20"/>
      <w:lang w:val="nl-BE" w:eastAsia="nl-BE"/>
    </w:rPr>
  </w:style>
  <w:style w:type="character" w:customStyle="1" w:styleId="y2iqfc">
    <w:name w:val="y2iqfc"/>
    <w:basedOn w:val="Policepardfaut"/>
    <w:rsid w:val="0021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5115">
      <w:bodyDiv w:val="1"/>
      <w:marLeft w:val="0"/>
      <w:marRight w:val="0"/>
      <w:marTop w:val="0"/>
      <w:marBottom w:val="0"/>
      <w:divBdr>
        <w:top w:val="none" w:sz="0" w:space="0" w:color="auto"/>
        <w:left w:val="none" w:sz="0" w:space="0" w:color="auto"/>
        <w:bottom w:val="none" w:sz="0" w:space="0" w:color="auto"/>
        <w:right w:val="none" w:sz="0" w:space="0" w:color="auto"/>
      </w:divBdr>
      <w:divsChild>
        <w:div w:id="1657371679">
          <w:marLeft w:val="0"/>
          <w:marRight w:val="0"/>
          <w:marTop w:val="0"/>
          <w:marBottom w:val="0"/>
          <w:divBdr>
            <w:top w:val="none" w:sz="0" w:space="0" w:color="auto"/>
            <w:left w:val="none" w:sz="0" w:space="0" w:color="auto"/>
            <w:bottom w:val="none" w:sz="0" w:space="0" w:color="auto"/>
            <w:right w:val="none" w:sz="0" w:space="0" w:color="auto"/>
          </w:divBdr>
        </w:div>
        <w:div w:id="1365861861">
          <w:marLeft w:val="0"/>
          <w:marRight w:val="0"/>
          <w:marTop w:val="0"/>
          <w:marBottom w:val="0"/>
          <w:divBdr>
            <w:top w:val="none" w:sz="0" w:space="0" w:color="auto"/>
            <w:left w:val="none" w:sz="0" w:space="0" w:color="auto"/>
            <w:bottom w:val="none" w:sz="0" w:space="0" w:color="auto"/>
            <w:right w:val="none" w:sz="0" w:space="0" w:color="auto"/>
          </w:divBdr>
        </w:div>
      </w:divsChild>
    </w:div>
    <w:div w:id="535317888">
      <w:bodyDiv w:val="1"/>
      <w:marLeft w:val="0"/>
      <w:marRight w:val="0"/>
      <w:marTop w:val="0"/>
      <w:marBottom w:val="0"/>
      <w:divBdr>
        <w:top w:val="none" w:sz="0" w:space="0" w:color="auto"/>
        <w:left w:val="none" w:sz="0" w:space="0" w:color="auto"/>
        <w:bottom w:val="none" w:sz="0" w:space="0" w:color="auto"/>
        <w:right w:val="none" w:sz="0" w:space="0" w:color="auto"/>
      </w:divBdr>
    </w:div>
    <w:div w:id="600726395">
      <w:bodyDiv w:val="1"/>
      <w:marLeft w:val="0"/>
      <w:marRight w:val="0"/>
      <w:marTop w:val="0"/>
      <w:marBottom w:val="0"/>
      <w:divBdr>
        <w:top w:val="none" w:sz="0" w:space="0" w:color="auto"/>
        <w:left w:val="none" w:sz="0" w:space="0" w:color="auto"/>
        <w:bottom w:val="none" w:sz="0" w:space="0" w:color="auto"/>
        <w:right w:val="none" w:sz="0" w:space="0" w:color="auto"/>
      </w:divBdr>
    </w:div>
    <w:div w:id="13116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bpp.economie.fgov.be%2Fbpp-portal%2Ffr%2Fprivacy-and-cookies&amp;data=05%7C02%7Cflorence.bernard%40economie.fgov.be%7Ccc0aa513cbd34e9d4d5f08dc52f96def%7C66c008a4b56549a993c9c1e64cad2e11%7C1%7C0%7C638476478445265894%7CUnknown%7CTWFpbGZsb3d8eyJWIjoiMC4wLjAwMDAiLCJQIjoiV2luMzIiLCJBTiI6Ik1haWwiLCJXVCI6Mn0%3D%7C0%7C%7C%7C&amp;sdata=Y8igsatRLX9c6gY6SBZdXEjdoQ9qr8%2Bk5fbmbEfk%2BwM%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C2EC-853C-4EC4-8200-3F2C08A3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2612</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SPF/FOD Economie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WIELS Fabrice</dc:creator>
  <cp:lastModifiedBy>Florence Bernard (FOD Economie - SPF Economie)</cp:lastModifiedBy>
  <cp:revision>3</cp:revision>
  <cp:lastPrinted>2014-08-25T09:35:00Z</cp:lastPrinted>
  <dcterms:created xsi:type="dcterms:W3CDTF">2024-04-03T13:02:00Z</dcterms:created>
  <dcterms:modified xsi:type="dcterms:W3CDTF">2024-04-03T13:03:00Z</dcterms:modified>
</cp:coreProperties>
</file>