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4280"/>
      </w:tblGrid>
      <w:tr w:rsidR="00097D77" w:rsidRPr="00030013" w:rsidTr="00097D77">
        <w:tc>
          <w:tcPr>
            <w:tcW w:w="6629" w:type="dxa"/>
          </w:tcPr>
          <w:p w:rsidR="00097D77" w:rsidRPr="00097D77" w:rsidRDefault="00097D77" w:rsidP="00097D77">
            <w:pPr>
              <w:rPr>
                <w:rFonts w:ascii="Arial" w:hAnsi="Arial" w:cs="Arial"/>
                <w:b/>
                <w:lang w:val="fr-BE"/>
              </w:rPr>
            </w:pPr>
            <w:r w:rsidRPr="00097D77">
              <w:rPr>
                <w:rFonts w:ascii="Arial" w:hAnsi="Arial" w:cs="Arial"/>
                <w:b/>
                <w:lang w:val="fr-BE"/>
              </w:rPr>
              <w:t>ROYAUME DE BELGIQUE</w:t>
            </w:r>
          </w:p>
          <w:p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SERVICE PUBLIC FÉDÉRAL ECONOMIE, P.M.E., CLASSES MOYENNES ET ENERGIE</w:t>
            </w:r>
          </w:p>
          <w:p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DIRECTION GÉNÉRALE DE LA RÉGLEMENTATION ECONOMIQUE</w:t>
            </w:r>
          </w:p>
          <w:p w:rsidR="00097D77" w:rsidRDefault="00097D77" w:rsidP="00097D77">
            <w:pPr>
              <w:rPr>
                <w:rFonts w:ascii="Arial" w:hAnsi="Arial" w:cs="Arial"/>
                <w:sz w:val="16"/>
                <w:szCs w:val="16"/>
                <w:lang w:val="fr-BE"/>
              </w:rPr>
            </w:pPr>
            <w:r w:rsidRPr="00097D77">
              <w:rPr>
                <w:rFonts w:ascii="Arial" w:hAnsi="Arial" w:cs="Arial"/>
                <w:sz w:val="16"/>
                <w:szCs w:val="16"/>
                <w:lang w:val="fr-BE"/>
              </w:rPr>
              <w:t>OFFICE DE LA PROPRIÉTÉ INTELLECTUELLE</w:t>
            </w:r>
          </w:p>
          <w:p w:rsidR="008644B8" w:rsidRDefault="008644B8" w:rsidP="00097D77">
            <w:pPr>
              <w:rPr>
                <w:rFonts w:ascii="Arial" w:hAnsi="Arial" w:cs="Arial"/>
                <w:sz w:val="16"/>
                <w:szCs w:val="16"/>
                <w:lang w:val="fr-BE"/>
              </w:rPr>
            </w:pPr>
            <w:r>
              <w:rPr>
                <w:rFonts w:ascii="Arial" w:hAnsi="Arial" w:cs="Arial"/>
                <w:sz w:val="16"/>
                <w:szCs w:val="16"/>
                <w:lang w:val="fr-BE"/>
              </w:rPr>
              <w:t>RUE DU PROGRES 50</w:t>
            </w:r>
          </w:p>
          <w:p w:rsidR="008644B8" w:rsidRPr="00097D77" w:rsidRDefault="008644B8" w:rsidP="00097D77">
            <w:pPr>
              <w:rPr>
                <w:rFonts w:ascii="Arial" w:hAnsi="Arial" w:cs="Arial"/>
                <w:lang w:val="fr-BE"/>
              </w:rPr>
            </w:pPr>
            <w:r>
              <w:rPr>
                <w:rFonts w:ascii="Arial" w:hAnsi="Arial" w:cs="Arial"/>
                <w:sz w:val="16"/>
                <w:szCs w:val="16"/>
                <w:lang w:val="fr-BE"/>
              </w:rPr>
              <w:t>1210 BRUXELLES</w:t>
            </w:r>
          </w:p>
        </w:tc>
        <w:tc>
          <w:tcPr>
            <w:tcW w:w="4360" w:type="dxa"/>
          </w:tcPr>
          <w:p w:rsidR="00BE5DE7" w:rsidRDefault="00BE5DE7" w:rsidP="00BE5DE7">
            <w:pPr>
              <w:jc w:val="right"/>
              <w:rPr>
                <w:rFonts w:ascii="Arial" w:hAnsi="Arial" w:cs="Arial"/>
                <w:sz w:val="18"/>
                <w:szCs w:val="18"/>
                <w:lang w:val="fr-BE"/>
              </w:rPr>
            </w:pPr>
            <w:r w:rsidRPr="00097D77">
              <w:rPr>
                <w:rFonts w:ascii="Arial" w:hAnsi="Arial" w:cs="Arial"/>
                <w:sz w:val="18"/>
                <w:szCs w:val="18"/>
                <w:lang w:val="fr-BE"/>
              </w:rPr>
              <w:t>CODE DE DROIT ÉCONOMIQUE</w:t>
            </w:r>
            <w:r>
              <w:rPr>
                <w:rFonts w:ascii="Arial" w:hAnsi="Arial" w:cs="Arial"/>
                <w:sz w:val="18"/>
                <w:szCs w:val="18"/>
                <w:lang w:val="fr-BE"/>
              </w:rPr>
              <w:t xml:space="preserve"> </w:t>
            </w:r>
          </w:p>
          <w:p w:rsidR="00BE5DE7" w:rsidRDefault="00BE5DE7" w:rsidP="00BE5DE7">
            <w:pPr>
              <w:jc w:val="right"/>
              <w:rPr>
                <w:rFonts w:ascii="Arial" w:hAnsi="Arial" w:cs="Arial"/>
                <w:sz w:val="18"/>
                <w:szCs w:val="18"/>
                <w:lang w:val="fr-BE"/>
              </w:rPr>
            </w:pPr>
            <w:r>
              <w:rPr>
                <w:rFonts w:ascii="Arial" w:hAnsi="Arial" w:cs="Arial"/>
                <w:sz w:val="18"/>
                <w:szCs w:val="18"/>
                <w:lang w:val="fr-BE"/>
              </w:rPr>
              <w:t>A</w:t>
            </w:r>
            <w:r w:rsidR="00406809">
              <w:rPr>
                <w:rFonts w:ascii="Arial" w:hAnsi="Arial" w:cs="Arial"/>
                <w:sz w:val="18"/>
                <w:szCs w:val="18"/>
                <w:lang w:val="fr-BE"/>
              </w:rPr>
              <w:t>rticle</w:t>
            </w:r>
            <w:r>
              <w:rPr>
                <w:rFonts w:ascii="Arial" w:hAnsi="Arial" w:cs="Arial"/>
                <w:sz w:val="18"/>
                <w:szCs w:val="18"/>
                <w:lang w:val="fr-BE"/>
              </w:rPr>
              <w:t xml:space="preserve"> XI.50 </w:t>
            </w:r>
          </w:p>
          <w:p w:rsidR="00097D77" w:rsidRDefault="00406809" w:rsidP="00BE5DE7">
            <w:pPr>
              <w:jc w:val="right"/>
              <w:rPr>
                <w:rFonts w:ascii="Arial" w:hAnsi="Arial" w:cs="Arial"/>
                <w:sz w:val="18"/>
                <w:szCs w:val="18"/>
                <w:lang w:val="fr-BE"/>
              </w:rPr>
            </w:pPr>
            <w:r>
              <w:rPr>
                <w:rFonts w:ascii="Arial" w:hAnsi="Arial" w:cs="Arial"/>
                <w:sz w:val="18"/>
                <w:szCs w:val="18"/>
                <w:lang w:val="fr-BE"/>
              </w:rPr>
              <w:t>AR du 2 décembre 1986</w:t>
            </w:r>
          </w:p>
          <w:p w:rsidR="00406809" w:rsidRPr="00097D77" w:rsidRDefault="00406809" w:rsidP="00BE5DE7">
            <w:pPr>
              <w:jc w:val="right"/>
              <w:rPr>
                <w:rFonts w:ascii="Arial" w:hAnsi="Arial" w:cs="Arial"/>
                <w:sz w:val="18"/>
                <w:szCs w:val="18"/>
                <w:lang w:val="fr-BE"/>
              </w:rPr>
            </w:pPr>
            <w:r>
              <w:rPr>
                <w:rFonts w:ascii="Arial" w:hAnsi="Arial" w:cs="Arial"/>
                <w:sz w:val="18"/>
                <w:szCs w:val="18"/>
                <w:lang w:val="fr-BE"/>
              </w:rPr>
              <w:t>Article 33 bis</w:t>
            </w:r>
          </w:p>
        </w:tc>
      </w:tr>
    </w:tbl>
    <w:p w:rsidR="003158E5" w:rsidRPr="00097D77" w:rsidRDefault="003158E5" w:rsidP="00097D77">
      <w:pPr>
        <w:spacing w:after="0" w:line="240" w:lineRule="auto"/>
        <w:rPr>
          <w:sz w:val="6"/>
          <w:szCs w:val="6"/>
          <w:lang w:val="fr-BE"/>
        </w:rPr>
      </w:pPr>
    </w:p>
    <w:p w:rsidR="00B11A5F" w:rsidRDefault="00B11A5F" w:rsidP="00097D77">
      <w:pPr>
        <w:spacing w:after="0" w:line="240" w:lineRule="auto"/>
        <w:jc w:val="center"/>
        <w:rPr>
          <w:rFonts w:ascii="Arial" w:hAnsi="Arial" w:cs="Arial"/>
          <w:sz w:val="28"/>
          <w:szCs w:val="28"/>
          <w:lang w:val="fr-BE"/>
        </w:rPr>
      </w:pPr>
    </w:p>
    <w:p w:rsidR="00097D77" w:rsidRPr="00097D77" w:rsidRDefault="00BE5DE7" w:rsidP="00097D77">
      <w:pPr>
        <w:spacing w:after="0" w:line="240" w:lineRule="auto"/>
        <w:jc w:val="center"/>
        <w:rPr>
          <w:rFonts w:ascii="Arial" w:hAnsi="Arial" w:cs="Arial"/>
          <w:sz w:val="28"/>
          <w:szCs w:val="28"/>
          <w:lang w:val="fr-BE"/>
        </w:rPr>
      </w:pPr>
      <w:r>
        <w:rPr>
          <w:rFonts w:ascii="Arial" w:hAnsi="Arial" w:cs="Arial"/>
          <w:sz w:val="28"/>
          <w:szCs w:val="28"/>
          <w:lang w:val="fr-BE"/>
        </w:rPr>
        <w:t>NOTIFICATION DE</w:t>
      </w:r>
      <w:r w:rsidR="008644B8">
        <w:rPr>
          <w:rFonts w:ascii="Arial" w:hAnsi="Arial" w:cs="Arial"/>
          <w:sz w:val="28"/>
          <w:szCs w:val="28"/>
          <w:lang w:val="fr-BE"/>
        </w:rPr>
        <w:t xml:space="preserve"> PLUSIEURS</w:t>
      </w:r>
      <w:r>
        <w:rPr>
          <w:rFonts w:ascii="Arial" w:hAnsi="Arial" w:cs="Arial"/>
          <w:sz w:val="28"/>
          <w:szCs w:val="28"/>
          <w:lang w:val="fr-BE"/>
        </w:rPr>
        <w:t xml:space="preserve"> CESSION</w:t>
      </w:r>
      <w:r w:rsidR="008644B8">
        <w:rPr>
          <w:rFonts w:ascii="Arial" w:hAnsi="Arial" w:cs="Arial"/>
          <w:sz w:val="28"/>
          <w:szCs w:val="28"/>
          <w:lang w:val="fr-BE"/>
        </w:rPr>
        <w:t>S</w:t>
      </w:r>
      <w:r>
        <w:rPr>
          <w:rFonts w:ascii="Arial" w:hAnsi="Arial" w:cs="Arial"/>
          <w:sz w:val="28"/>
          <w:szCs w:val="28"/>
          <w:lang w:val="fr-BE"/>
        </w:rPr>
        <w:t xml:space="preserve"> / MUTATION</w:t>
      </w:r>
      <w:r w:rsidR="008644B8">
        <w:rPr>
          <w:rFonts w:ascii="Arial" w:hAnsi="Arial" w:cs="Arial"/>
          <w:sz w:val="28"/>
          <w:szCs w:val="28"/>
          <w:lang w:val="fr-BE"/>
        </w:rPr>
        <w:t>S</w:t>
      </w:r>
    </w:p>
    <w:p w:rsidR="00EA1A32" w:rsidRPr="00EA1A32" w:rsidRDefault="00EA1A32" w:rsidP="00EA1A32">
      <w:pPr>
        <w:spacing w:after="0" w:line="240" w:lineRule="auto"/>
        <w:rPr>
          <w:sz w:val="8"/>
          <w:szCs w:val="8"/>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2759"/>
      </w:tblGrid>
      <w:tr w:rsidR="00BE5DE7" w:rsidRPr="00BE5DE7" w:rsidTr="00BE5DE7">
        <w:tc>
          <w:tcPr>
            <w:tcW w:w="8188" w:type="dxa"/>
            <w:tcBorders>
              <w:top w:val="single" w:sz="4" w:space="0" w:color="auto"/>
              <w:left w:val="single" w:sz="4" w:space="0" w:color="auto"/>
              <w:right w:val="single" w:sz="4" w:space="0" w:color="auto"/>
            </w:tcBorders>
          </w:tcPr>
          <w:p w:rsidR="00BE5DE7" w:rsidRPr="00B630B8" w:rsidRDefault="00B41623" w:rsidP="009A473D">
            <w:pPr>
              <w:spacing w:before="80"/>
              <w:rPr>
                <w:b/>
                <w:sz w:val="24"/>
                <w:szCs w:val="24"/>
                <w:lang w:val="fr-BE"/>
              </w:rPr>
            </w:pPr>
            <w:r>
              <w:rPr>
                <w:b/>
                <w:sz w:val="24"/>
                <w:szCs w:val="24"/>
                <w:lang w:val="fr-BE"/>
              </w:rPr>
              <w:t>I</w:t>
            </w:r>
            <w:r w:rsidR="00B52361">
              <w:rPr>
                <w:b/>
                <w:sz w:val="24"/>
                <w:szCs w:val="24"/>
                <w:lang w:val="fr-BE"/>
              </w:rPr>
              <w:t xml:space="preserve">. </w:t>
            </w:r>
            <w:r w:rsidR="009A473D">
              <w:rPr>
                <w:b/>
                <w:sz w:val="24"/>
                <w:szCs w:val="24"/>
                <w:lang w:val="fr-BE"/>
              </w:rPr>
              <w:t>DEMANDEUR</w:t>
            </w:r>
          </w:p>
        </w:tc>
        <w:tc>
          <w:tcPr>
            <w:tcW w:w="2801" w:type="dxa"/>
            <w:vMerge w:val="restart"/>
            <w:tcBorders>
              <w:top w:val="single" w:sz="4" w:space="0" w:color="auto"/>
              <w:left w:val="single" w:sz="4" w:space="0" w:color="auto"/>
              <w:bottom w:val="single" w:sz="4" w:space="0" w:color="auto"/>
              <w:right w:val="single" w:sz="4" w:space="0" w:color="auto"/>
            </w:tcBorders>
          </w:tcPr>
          <w:p w:rsidR="00BE5DE7" w:rsidRDefault="00BE5DE7" w:rsidP="003158E5">
            <w:pPr>
              <w:spacing w:before="80"/>
              <w:rPr>
                <w:sz w:val="20"/>
                <w:szCs w:val="20"/>
                <w:lang w:val="fr-BE"/>
              </w:rPr>
            </w:pPr>
            <w:r w:rsidRPr="00836017">
              <w:rPr>
                <w:sz w:val="20"/>
                <w:szCs w:val="20"/>
                <w:lang w:val="fr-BE"/>
              </w:rPr>
              <w:t xml:space="preserve">Numéro </w:t>
            </w:r>
            <w:r>
              <w:rPr>
                <w:sz w:val="20"/>
                <w:szCs w:val="20"/>
                <w:lang w:val="fr-BE"/>
              </w:rPr>
              <w:t>d'e</w:t>
            </w:r>
            <w:r w:rsidR="00ED4117">
              <w:rPr>
                <w:sz w:val="20"/>
                <w:szCs w:val="20"/>
                <w:lang w:val="fr-BE"/>
              </w:rPr>
              <w:t>ntreprise :</w:t>
            </w:r>
            <w:r>
              <w:rPr>
                <w:sz w:val="20"/>
                <w:szCs w:val="20"/>
                <w:lang w:val="fr-BE"/>
              </w:rPr>
              <w:t xml:space="preserve"> </w:t>
            </w:r>
          </w:p>
          <w:p w:rsidR="00BE5DE7" w:rsidRDefault="00BE5DE7" w:rsidP="003158E5">
            <w:pPr>
              <w:spacing w:before="80"/>
              <w:rPr>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rsidRPr="00BE5DE7" w:rsidTr="00BE5DE7">
        <w:tc>
          <w:tcPr>
            <w:tcW w:w="8188" w:type="dxa"/>
            <w:tcBorders>
              <w:left w:val="single" w:sz="4" w:space="0" w:color="auto"/>
              <w:right w:val="single" w:sz="4" w:space="0" w:color="auto"/>
            </w:tcBorders>
          </w:tcPr>
          <w:p w:rsidR="00BE5DE7" w:rsidRPr="00836017" w:rsidRDefault="00BE5DE7" w:rsidP="00EA1A32">
            <w:pPr>
              <w:spacing w:before="80"/>
              <w:rPr>
                <w:rFonts w:ascii="Arial" w:hAnsi="Arial"/>
                <w:snapToGrid w:val="0"/>
                <w:color w:val="000000"/>
                <w:sz w:val="20"/>
                <w:szCs w:val="20"/>
                <w:lang w:val="fr-FR" w:eastAsia="nl-NL"/>
              </w:rPr>
            </w:pPr>
            <w:r w:rsidRPr="00836017">
              <w:rPr>
                <w:sz w:val="20"/>
                <w:szCs w:val="20"/>
                <w:lang w:val="fr-BE"/>
              </w:rPr>
              <w:t xml:space="preserve">Nom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E5DE7" w:rsidRDefault="00ED4117" w:rsidP="00EA1A32">
            <w:pPr>
              <w:spacing w:before="80"/>
              <w:rPr>
                <w:sz w:val="20"/>
                <w:szCs w:val="20"/>
                <w:lang w:val="fr-BE"/>
              </w:rPr>
            </w:pPr>
            <w:r>
              <w:rPr>
                <w:sz w:val="20"/>
                <w:szCs w:val="20"/>
                <w:lang w:val="fr-BE"/>
              </w:rPr>
              <w:t>Forme juridique :</w:t>
            </w:r>
          </w:p>
          <w:p w:rsidR="00ED4117" w:rsidRPr="00836017" w:rsidRDefault="00ED4117" w:rsidP="00EA1A32">
            <w:pPr>
              <w:spacing w:before="80"/>
              <w:rPr>
                <w:sz w:val="20"/>
                <w:szCs w:val="20"/>
                <w:lang w:val="fr-BE"/>
              </w:rPr>
            </w:pPr>
          </w:p>
        </w:tc>
        <w:tc>
          <w:tcPr>
            <w:tcW w:w="2801" w:type="dxa"/>
            <w:vMerge/>
            <w:tcBorders>
              <w:top w:val="single" w:sz="4" w:space="0" w:color="auto"/>
              <w:left w:val="single" w:sz="4" w:space="0" w:color="auto"/>
              <w:bottom w:val="single" w:sz="4" w:space="0" w:color="auto"/>
              <w:right w:val="single" w:sz="4" w:space="0" w:color="auto"/>
            </w:tcBorders>
          </w:tcPr>
          <w:p w:rsidR="00BE5DE7" w:rsidRPr="00836017" w:rsidRDefault="00BE5DE7" w:rsidP="003158E5">
            <w:pPr>
              <w:spacing w:before="80"/>
              <w:rPr>
                <w:sz w:val="20"/>
                <w:szCs w:val="20"/>
                <w:lang w:val="fr-BE"/>
              </w:rPr>
            </w:pPr>
          </w:p>
        </w:tc>
      </w:tr>
      <w:tr w:rsidR="003158E5" w:rsidTr="00BE5DE7">
        <w:tc>
          <w:tcPr>
            <w:tcW w:w="8188" w:type="dxa"/>
            <w:tcBorders>
              <w:left w:val="single" w:sz="4" w:space="0" w:color="auto"/>
              <w:right w:val="single" w:sz="4" w:space="0" w:color="auto"/>
            </w:tcBorders>
          </w:tcPr>
          <w:p w:rsidR="00BE5DE7" w:rsidRPr="00836017" w:rsidRDefault="00BE5DE7" w:rsidP="00BE5DE7">
            <w:pPr>
              <w:spacing w:before="80"/>
              <w:rPr>
                <w:sz w:val="20"/>
                <w:szCs w:val="20"/>
                <w:lang w:val="fr-BE"/>
              </w:rPr>
            </w:pPr>
            <w:r w:rsidRPr="00836017">
              <w:rPr>
                <w:sz w:val="20"/>
                <w:szCs w:val="20"/>
                <w:lang w:val="fr-BE"/>
              </w:rPr>
              <w:t xml:space="preserve">Adresse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 xml:space="preserve">Numéro de téléphone </w:t>
            </w:r>
            <w:r>
              <w:rPr>
                <w:sz w:val="20"/>
                <w:szCs w:val="20"/>
                <w:lang w:val="fr-BE"/>
              </w:rPr>
              <w:t>:</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rsidTr="00BE5DE7">
        <w:tc>
          <w:tcPr>
            <w:tcW w:w="8188" w:type="dxa"/>
            <w:tcBorders>
              <w:left w:val="single" w:sz="4" w:space="0" w:color="auto"/>
              <w:right w:val="single" w:sz="4" w:space="0" w:color="auto"/>
            </w:tcBorders>
          </w:tcPr>
          <w:p w:rsidR="00BE5DE7" w:rsidRPr="00836017" w:rsidRDefault="00BE5DE7" w:rsidP="00BE5DE7">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 xml:space="preserve">Numéro de fax </w:t>
            </w:r>
            <w:r>
              <w:rPr>
                <w:sz w:val="20"/>
                <w:szCs w:val="20"/>
                <w:lang w:val="fr-BE"/>
              </w:rPr>
              <w:t>:</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rsidRPr="003158E5" w:rsidTr="00BE5DE7">
        <w:tc>
          <w:tcPr>
            <w:tcW w:w="8188" w:type="dxa"/>
            <w:tcBorders>
              <w:left w:val="single" w:sz="4" w:space="0" w:color="auto"/>
              <w:right w:val="single" w:sz="4" w:space="0" w:color="auto"/>
            </w:tcBorders>
          </w:tcPr>
          <w:p w:rsidR="003158E5" w:rsidRPr="00836017" w:rsidRDefault="00BE5DE7" w:rsidP="00BE5DE7">
            <w:pPr>
              <w:spacing w:before="80"/>
              <w:rPr>
                <w:sz w:val="20"/>
                <w:szCs w:val="20"/>
                <w:lang w:val="fr-BE"/>
              </w:rPr>
            </w:pPr>
            <w:r>
              <w:rPr>
                <w:sz w:val="20"/>
                <w:szCs w:val="20"/>
                <w:lang w:val="fr-BE"/>
              </w:rPr>
              <w:t xml:space="preserve">Pays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c>
          <w:tcPr>
            <w:tcW w:w="2801" w:type="dxa"/>
            <w:tcBorders>
              <w:top w:val="single" w:sz="4" w:space="0" w:color="auto"/>
              <w:left w:val="single" w:sz="4" w:space="0" w:color="auto"/>
              <w:bottom w:val="single" w:sz="4" w:space="0" w:color="auto"/>
              <w:right w:val="single" w:sz="4" w:space="0" w:color="auto"/>
            </w:tcBorders>
          </w:tcPr>
          <w:p w:rsidR="003158E5" w:rsidRPr="00836017" w:rsidRDefault="003158E5" w:rsidP="003158E5">
            <w:pPr>
              <w:spacing w:before="80"/>
              <w:rPr>
                <w:sz w:val="20"/>
                <w:szCs w:val="20"/>
                <w:lang w:val="fr-BE"/>
              </w:rPr>
            </w:pPr>
            <w:r w:rsidRPr="00836017">
              <w:rPr>
                <w:sz w:val="20"/>
                <w:szCs w:val="20"/>
                <w:lang w:val="fr-BE"/>
              </w:rPr>
              <w:t>E-mail</w:t>
            </w:r>
            <w:r w:rsidR="00ED4117">
              <w:rPr>
                <w:sz w:val="20"/>
                <w:szCs w:val="20"/>
                <w:lang w:val="fr-BE"/>
              </w:rPr>
              <w:t> :</w:t>
            </w:r>
          </w:p>
          <w:p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rsidTr="005B10BC">
        <w:tc>
          <w:tcPr>
            <w:tcW w:w="8188" w:type="dxa"/>
            <w:tcBorders>
              <w:left w:val="single" w:sz="4" w:space="0" w:color="auto"/>
              <w:bottom w:val="single" w:sz="4" w:space="0" w:color="auto"/>
            </w:tcBorders>
          </w:tcPr>
          <w:p w:rsidR="00BE5DE7" w:rsidRPr="00836017" w:rsidRDefault="00BE5DE7" w:rsidP="00BE5DE7">
            <w:pPr>
              <w:spacing w:before="80"/>
              <w:rPr>
                <w:sz w:val="20"/>
                <w:szCs w:val="20"/>
                <w:lang w:val="fr-BE"/>
              </w:rPr>
            </w:pPr>
            <w:r w:rsidRPr="00836017">
              <w:rPr>
                <w:sz w:val="20"/>
                <w:szCs w:val="20"/>
                <w:lang w:val="fr-BE"/>
              </w:rPr>
              <w:t xml:space="preserve">Le </w:t>
            </w:r>
            <w:r w:rsidR="00874BF7">
              <w:rPr>
                <w:sz w:val="20"/>
                <w:szCs w:val="20"/>
                <w:lang w:val="fr-BE"/>
              </w:rPr>
              <w:t>demandeur</w:t>
            </w:r>
            <w:r w:rsidRPr="00836017">
              <w:rPr>
                <w:sz w:val="20"/>
                <w:szCs w:val="20"/>
                <w:lang w:val="fr-BE"/>
              </w:rPr>
              <w:t xml:space="preserve"> est : </w:t>
            </w:r>
          </w:p>
          <w:p w:rsidR="009A473D"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MANDATAIRE AGREE / </w:t>
            </w:r>
            <w:r w:rsidR="009A473D">
              <w:rPr>
                <w:snapToGrid w:val="0"/>
                <w:color w:val="000000"/>
                <w:sz w:val="20"/>
                <w:szCs w:val="20"/>
                <w:lang w:val="fr-FR" w:eastAsia="nl-NL"/>
              </w:rPr>
              <w:t>RECONNU / GROUPEMENT DE MANDATAIRES</w:t>
            </w:r>
          </w:p>
          <w:p w:rsidR="00BE5DE7" w:rsidRPr="00836017"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AVOCAT</w:t>
            </w:r>
          </w:p>
          <w:p w:rsidR="005B10BC" w:rsidRPr="00836017" w:rsidRDefault="00BE5DE7" w:rsidP="00BA4625">
            <w:pPr>
              <w:spacing w:before="80" w:after="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w:t>
            </w:r>
            <w:r w:rsidR="009A473D">
              <w:rPr>
                <w:snapToGrid w:val="0"/>
                <w:color w:val="000000"/>
                <w:sz w:val="20"/>
                <w:szCs w:val="20"/>
                <w:lang w:val="fr-FR" w:eastAsia="nl-NL"/>
              </w:rPr>
              <w:t>TITULAIRE</w:t>
            </w:r>
            <w:r w:rsidRPr="00836017">
              <w:rPr>
                <w:snapToGrid w:val="0"/>
                <w:color w:val="000000"/>
                <w:sz w:val="20"/>
                <w:szCs w:val="20"/>
                <w:lang w:val="fr-FR" w:eastAsia="nl-NL"/>
              </w:rPr>
              <w:t xml:space="preserve"> </w:t>
            </w:r>
          </w:p>
        </w:tc>
        <w:tc>
          <w:tcPr>
            <w:tcW w:w="2801" w:type="dxa"/>
            <w:tcBorders>
              <w:top w:val="single" w:sz="4" w:space="0" w:color="auto"/>
              <w:bottom w:val="single" w:sz="4" w:space="0" w:color="auto"/>
              <w:right w:val="single" w:sz="4" w:space="0" w:color="auto"/>
            </w:tcBorders>
          </w:tcPr>
          <w:p w:rsidR="00BE5DE7" w:rsidRPr="00836017" w:rsidRDefault="00BE5DE7" w:rsidP="00BE5DE7">
            <w:pPr>
              <w:spacing w:before="80"/>
              <w:rPr>
                <w:sz w:val="20"/>
                <w:szCs w:val="20"/>
                <w:lang w:val="fr-BE"/>
              </w:rPr>
            </w:pPr>
          </w:p>
          <w:p w:rsidR="009A473D" w:rsidRPr="00836017" w:rsidRDefault="009A473D" w:rsidP="009A473D">
            <w:pPr>
              <w:spacing w:before="80"/>
              <w:rPr>
                <w:snapToGrid w:val="0"/>
                <w:color w:val="000000"/>
                <w:sz w:val="20"/>
                <w:szCs w:val="20"/>
                <w:lang w:val="fr-FR" w:eastAsia="nl-NL"/>
              </w:rPr>
            </w:pPr>
            <w:r w:rsidRPr="00836017">
              <w:rPr>
                <w:snapToGrid w:val="0"/>
                <w:color w:val="000000"/>
                <w:sz w:val="20"/>
                <w:szCs w:val="20"/>
                <w:lang w:val="fr-FR" w:eastAsia="nl-NL"/>
              </w:rPr>
              <w:t>Numéro</w:t>
            </w:r>
            <w:r w:rsidR="00ED4117">
              <w:rPr>
                <w:snapToGrid w:val="0"/>
                <w:color w:val="000000"/>
                <w:sz w:val="20"/>
                <w:szCs w:val="20"/>
                <w:lang w:val="fr-FR" w:eastAsia="nl-NL"/>
              </w:rPr>
              <w:t> :</w:t>
            </w:r>
            <w:r w:rsidRPr="00836017">
              <w:rPr>
                <w:snapToGrid w:val="0"/>
                <w:color w:val="000000"/>
                <w:sz w:val="20"/>
                <w:szCs w:val="20"/>
                <w:lang w:val="fr-FR" w:eastAsia="nl-NL"/>
              </w:rPr>
              <w:t xml:space="preserve">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p w:rsidR="00BE5DE7" w:rsidRPr="00836017" w:rsidRDefault="00BE5DE7" w:rsidP="00BE5DE7">
            <w:pPr>
              <w:spacing w:before="80"/>
              <w:rPr>
                <w:sz w:val="20"/>
                <w:szCs w:val="20"/>
                <w:lang w:val="fr-BE"/>
              </w:rPr>
            </w:pPr>
          </w:p>
        </w:tc>
      </w:tr>
      <w:tr w:rsidR="00B11A5F" w:rsidRPr="00030013" w:rsidTr="009A473D">
        <w:tc>
          <w:tcPr>
            <w:tcW w:w="10989" w:type="dxa"/>
            <w:gridSpan w:val="2"/>
            <w:tcBorders>
              <w:top w:val="single" w:sz="4" w:space="0" w:color="auto"/>
              <w:left w:val="single" w:sz="4" w:space="0" w:color="auto"/>
              <w:bottom w:val="single" w:sz="4" w:space="0" w:color="auto"/>
              <w:right w:val="single" w:sz="4" w:space="0" w:color="auto"/>
            </w:tcBorders>
          </w:tcPr>
          <w:p w:rsidR="005B10BC" w:rsidRPr="000D08EF" w:rsidRDefault="00B11A5F" w:rsidP="000D08EF">
            <w:pPr>
              <w:spacing w:before="80" w:after="80"/>
              <w:rPr>
                <w:snapToGrid w:val="0"/>
                <w:color w:val="000000"/>
                <w:sz w:val="20"/>
                <w:szCs w:val="20"/>
                <w:lang w:val="fr-FR" w:eastAsia="nl-NL"/>
              </w:rPr>
            </w:pPr>
            <w:r w:rsidRPr="00B11A5F">
              <w:rPr>
                <w:sz w:val="20"/>
                <w:szCs w:val="20"/>
                <w:lang w:val="fr-BE"/>
              </w:rPr>
              <w:t>Référence du corresp</w:t>
            </w:r>
            <w:r>
              <w:rPr>
                <w:sz w:val="20"/>
                <w:szCs w:val="20"/>
                <w:lang w:val="fr-BE"/>
              </w:rPr>
              <w:t>ondant  (15 caractères maximum)</w:t>
            </w:r>
            <w:r w:rsidR="005B10BC">
              <w:rPr>
                <w:sz w:val="20"/>
                <w:szCs w:val="20"/>
                <w:lang w:val="fr-BE"/>
              </w:rPr>
              <w:t xml:space="preserve"> :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tc>
      </w:tr>
    </w:tbl>
    <w:p w:rsidR="008644B8" w:rsidRDefault="008644B8" w:rsidP="00B630B8">
      <w:pPr>
        <w:spacing w:after="0" w:line="240" w:lineRule="auto"/>
        <w:rPr>
          <w:sz w:val="8"/>
          <w:szCs w:val="8"/>
          <w:lang w:val="fr-BE"/>
        </w:rPr>
      </w:pPr>
    </w:p>
    <w:p w:rsidR="008644B8" w:rsidRDefault="008644B8" w:rsidP="00B630B8">
      <w:pPr>
        <w:spacing w:after="0" w:line="240" w:lineRule="auto"/>
        <w:rPr>
          <w:sz w:val="8"/>
          <w:szCs w:val="8"/>
          <w:lang w:val="fr-BE"/>
        </w:rPr>
      </w:pPr>
    </w:p>
    <w:tbl>
      <w:tblPr>
        <w:tblStyle w:val="Tabelraster"/>
        <w:tblW w:w="0" w:type="auto"/>
        <w:tblLook w:val="04A0" w:firstRow="1" w:lastRow="0" w:firstColumn="1" w:lastColumn="0" w:noHBand="0" w:noVBand="1"/>
      </w:tblPr>
      <w:tblGrid>
        <w:gridCol w:w="1228"/>
        <w:gridCol w:w="2082"/>
        <w:gridCol w:w="413"/>
        <w:gridCol w:w="1667"/>
        <w:gridCol w:w="140"/>
        <w:gridCol w:w="3222"/>
        <w:gridCol w:w="1068"/>
        <w:gridCol w:w="943"/>
      </w:tblGrid>
      <w:tr w:rsidR="009A473D" w:rsidRPr="00030013" w:rsidTr="000D08EF">
        <w:tc>
          <w:tcPr>
            <w:tcW w:w="10763" w:type="dxa"/>
            <w:gridSpan w:val="8"/>
            <w:tcBorders>
              <w:top w:val="single" w:sz="4" w:space="0" w:color="auto"/>
              <w:left w:val="single" w:sz="4" w:space="0" w:color="auto"/>
              <w:bottom w:val="nil"/>
              <w:right w:val="single" w:sz="4" w:space="0" w:color="auto"/>
            </w:tcBorders>
          </w:tcPr>
          <w:p w:rsidR="009A473D" w:rsidRDefault="009A473D" w:rsidP="009A473D">
            <w:pPr>
              <w:spacing w:before="80"/>
              <w:rPr>
                <w:lang w:val="fr-BE"/>
              </w:rPr>
            </w:pPr>
            <w:r>
              <w:rPr>
                <w:sz w:val="8"/>
                <w:szCs w:val="8"/>
                <w:lang w:val="fr-BE"/>
              </w:rPr>
              <w:br w:type="page"/>
            </w:r>
            <w:r>
              <w:rPr>
                <w:b/>
                <w:sz w:val="24"/>
                <w:szCs w:val="24"/>
                <w:lang w:val="fr-BE"/>
              </w:rPr>
              <w:t>II</w:t>
            </w:r>
            <w:r w:rsidRPr="00B630B8">
              <w:rPr>
                <w:b/>
                <w:sz w:val="24"/>
                <w:szCs w:val="24"/>
                <w:lang w:val="fr-BE"/>
              </w:rPr>
              <w:t xml:space="preserve">. </w:t>
            </w:r>
            <w:r>
              <w:rPr>
                <w:b/>
                <w:sz w:val="24"/>
                <w:szCs w:val="24"/>
                <w:lang w:val="fr-BE"/>
              </w:rPr>
              <w:t xml:space="preserve">OBJET DE LA CESSION / MUTATION </w:t>
            </w:r>
          </w:p>
        </w:tc>
      </w:tr>
      <w:tr w:rsidR="009A473D" w:rsidRPr="00030013" w:rsidTr="000D08EF">
        <w:tc>
          <w:tcPr>
            <w:tcW w:w="3310" w:type="dxa"/>
            <w:gridSpan w:val="2"/>
            <w:tcBorders>
              <w:top w:val="nil"/>
              <w:left w:val="single" w:sz="4" w:space="0" w:color="auto"/>
              <w:bottom w:val="single" w:sz="4" w:space="0" w:color="auto"/>
              <w:right w:val="nil"/>
            </w:tcBorders>
          </w:tcPr>
          <w:p w:rsidR="009A473D" w:rsidRPr="000A2FB9" w:rsidRDefault="009A473D" w:rsidP="009A473D">
            <w:pPr>
              <w:spacing w:before="80"/>
              <w:rPr>
                <w:sz w:val="20"/>
                <w:szCs w:val="20"/>
                <w:lang w:val="fr-BE"/>
              </w:rPr>
            </w:pPr>
            <w:r>
              <w:rPr>
                <w:sz w:val="20"/>
                <w:szCs w:val="20"/>
                <w:lang w:val="fr-BE"/>
              </w:rPr>
              <w:t xml:space="preserve">La cession / mutation a pour objet </w:t>
            </w:r>
            <w:r w:rsidRPr="00836017">
              <w:rPr>
                <w:sz w:val="20"/>
                <w:szCs w:val="20"/>
                <w:lang w:val="fr-BE"/>
              </w:rPr>
              <w:t xml:space="preserve">: </w:t>
            </w:r>
          </w:p>
        </w:tc>
        <w:tc>
          <w:tcPr>
            <w:tcW w:w="7453" w:type="dxa"/>
            <w:gridSpan w:val="6"/>
            <w:tcBorders>
              <w:top w:val="nil"/>
              <w:left w:val="nil"/>
              <w:bottom w:val="single" w:sz="4" w:space="0" w:color="auto"/>
              <w:right w:val="single" w:sz="4" w:space="0" w:color="auto"/>
            </w:tcBorders>
          </w:tcPr>
          <w:p w:rsidR="009A473D" w:rsidRPr="00836017" w:rsidRDefault="009A473D" w:rsidP="009A473D">
            <w:pPr>
              <w:spacing w:before="80"/>
              <w:rPr>
                <w:sz w:val="20"/>
                <w:szCs w:val="20"/>
                <w:lang w:val="fr-BE"/>
              </w:rPr>
            </w:pPr>
          </w:p>
        </w:tc>
      </w:tr>
      <w:tr w:rsidR="009A473D" w:rsidTr="000D08EF">
        <w:tc>
          <w:tcPr>
            <w:tcW w:w="1228" w:type="dxa"/>
            <w:tcBorders>
              <w:top w:val="single" w:sz="4" w:space="0" w:color="auto"/>
            </w:tcBorders>
          </w:tcPr>
          <w:p w:rsidR="009A473D" w:rsidRPr="00836017" w:rsidRDefault="009A473D" w:rsidP="009A473D">
            <w:pPr>
              <w:spacing w:before="80"/>
              <w:rPr>
                <w:sz w:val="20"/>
                <w:szCs w:val="20"/>
                <w:lang w:val="fr-BE"/>
              </w:rPr>
            </w:pPr>
            <w:r>
              <w:rPr>
                <w:sz w:val="20"/>
                <w:szCs w:val="20"/>
                <w:lang w:val="fr-BE"/>
              </w:rPr>
              <w:t>Type (1)</w:t>
            </w:r>
            <w:r w:rsidRPr="00836017">
              <w:rPr>
                <w:sz w:val="20"/>
                <w:szCs w:val="20"/>
                <w:lang w:val="fr-BE"/>
              </w:rPr>
              <w:t xml:space="preserve">  </w:t>
            </w:r>
          </w:p>
        </w:tc>
        <w:tc>
          <w:tcPr>
            <w:tcW w:w="2495" w:type="dxa"/>
            <w:gridSpan w:val="2"/>
            <w:tcBorders>
              <w:top w:val="single" w:sz="4" w:space="0" w:color="auto"/>
            </w:tcBorders>
          </w:tcPr>
          <w:p w:rsidR="009A473D" w:rsidRPr="00836017" w:rsidRDefault="009A473D" w:rsidP="009A473D">
            <w:pPr>
              <w:spacing w:before="80"/>
              <w:rPr>
                <w:sz w:val="20"/>
                <w:szCs w:val="20"/>
                <w:lang w:val="fr-BE"/>
              </w:rPr>
            </w:pPr>
            <w:r>
              <w:rPr>
                <w:sz w:val="20"/>
                <w:szCs w:val="20"/>
                <w:lang w:val="fr-BE"/>
              </w:rPr>
              <w:t>N° de demande</w:t>
            </w:r>
          </w:p>
        </w:tc>
        <w:tc>
          <w:tcPr>
            <w:tcW w:w="1667" w:type="dxa"/>
            <w:tcBorders>
              <w:top w:val="single" w:sz="4" w:space="0" w:color="auto"/>
            </w:tcBorders>
          </w:tcPr>
          <w:p w:rsidR="009A473D" w:rsidRPr="00836017" w:rsidRDefault="00ED4117" w:rsidP="009A473D">
            <w:pPr>
              <w:spacing w:before="80"/>
              <w:rPr>
                <w:sz w:val="20"/>
                <w:szCs w:val="20"/>
                <w:lang w:val="fr-BE"/>
              </w:rPr>
            </w:pPr>
            <w:r>
              <w:rPr>
                <w:sz w:val="20"/>
                <w:szCs w:val="20"/>
                <w:lang w:val="fr-BE"/>
              </w:rPr>
              <w:t xml:space="preserve">Date de dépôt </w:t>
            </w:r>
          </w:p>
        </w:tc>
        <w:tc>
          <w:tcPr>
            <w:tcW w:w="3362" w:type="dxa"/>
            <w:gridSpan w:val="2"/>
            <w:tcBorders>
              <w:top w:val="single" w:sz="4" w:space="0" w:color="auto"/>
            </w:tcBorders>
          </w:tcPr>
          <w:p w:rsidR="009A473D" w:rsidRPr="00836017" w:rsidRDefault="00ED4117" w:rsidP="009A473D">
            <w:pPr>
              <w:spacing w:before="80"/>
              <w:rPr>
                <w:sz w:val="20"/>
                <w:szCs w:val="20"/>
                <w:lang w:val="fr-BE"/>
              </w:rPr>
            </w:pPr>
            <w:r>
              <w:rPr>
                <w:sz w:val="20"/>
                <w:szCs w:val="20"/>
                <w:lang w:val="fr-BE"/>
              </w:rPr>
              <w:t xml:space="preserve">Numéro de publication </w:t>
            </w:r>
            <w:r w:rsidR="009A473D">
              <w:rPr>
                <w:sz w:val="20"/>
                <w:szCs w:val="20"/>
                <w:lang w:val="fr-BE"/>
              </w:rPr>
              <w:t xml:space="preserve">     </w:t>
            </w:r>
          </w:p>
        </w:tc>
        <w:tc>
          <w:tcPr>
            <w:tcW w:w="2011" w:type="dxa"/>
            <w:gridSpan w:val="2"/>
            <w:tcBorders>
              <w:top w:val="single" w:sz="4" w:space="0" w:color="auto"/>
            </w:tcBorders>
          </w:tcPr>
          <w:p w:rsidR="009A473D" w:rsidRPr="00836017" w:rsidRDefault="00ED4117" w:rsidP="009A473D">
            <w:pPr>
              <w:spacing w:before="80"/>
              <w:rPr>
                <w:sz w:val="20"/>
                <w:szCs w:val="20"/>
                <w:lang w:val="fr-BE"/>
              </w:rPr>
            </w:pPr>
            <w:r>
              <w:rPr>
                <w:sz w:val="20"/>
                <w:szCs w:val="20"/>
                <w:lang w:val="fr-BE"/>
              </w:rPr>
              <w:t>Date de délivrance</w:t>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Tr="000D08EF">
        <w:tc>
          <w:tcPr>
            <w:tcW w:w="1228" w:type="dxa"/>
            <w:tcBorders>
              <w:bottom w:val="single" w:sz="4" w:space="0" w:color="auto"/>
            </w:tcBorders>
          </w:tcPr>
          <w:p w:rsidR="009A473D"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495" w:type="dxa"/>
            <w:gridSpan w:val="2"/>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667" w:type="dxa"/>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3362" w:type="dxa"/>
            <w:gridSpan w:val="2"/>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011" w:type="dxa"/>
            <w:gridSpan w:val="2"/>
            <w:tcBorders>
              <w:bottom w:val="single" w:sz="4" w:space="0" w:color="auto"/>
            </w:tcBorders>
          </w:tcPr>
          <w:p w:rsidR="009A473D" w:rsidRPr="00836017" w:rsidRDefault="009A473D"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A473D" w:rsidRPr="0098130E" w:rsidTr="00B52361">
        <w:tc>
          <w:tcPr>
            <w:tcW w:w="5530" w:type="dxa"/>
            <w:gridSpan w:val="5"/>
            <w:tcBorders>
              <w:top w:val="single" w:sz="4" w:space="0" w:color="auto"/>
              <w:left w:val="single" w:sz="4" w:space="0" w:color="auto"/>
              <w:bottom w:val="nil"/>
              <w:right w:val="nil"/>
            </w:tcBorders>
          </w:tcPr>
          <w:p w:rsidR="009A473D" w:rsidRDefault="009A473D" w:rsidP="009A473D">
            <w:pPr>
              <w:spacing w:before="80"/>
              <w:rPr>
                <w:sz w:val="20"/>
                <w:szCs w:val="20"/>
                <w:lang w:val="fr-BE"/>
              </w:rPr>
            </w:pPr>
            <w:r>
              <w:rPr>
                <w:sz w:val="20"/>
                <w:szCs w:val="20"/>
                <w:lang w:val="fr-BE"/>
              </w:rPr>
              <w:t xml:space="preserve">La cession / mutation fait naître une situation de copropriété : </w:t>
            </w:r>
          </w:p>
        </w:tc>
        <w:tc>
          <w:tcPr>
            <w:tcW w:w="5233" w:type="dxa"/>
            <w:gridSpan w:val="3"/>
            <w:tcBorders>
              <w:top w:val="single" w:sz="4" w:space="0" w:color="auto"/>
              <w:left w:val="nil"/>
              <w:bottom w:val="nil"/>
              <w:right w:val="single" w:sz="4" w:space="0" w:color="auto"/>
            </w:tcBorders>
          </w:tcPr>
          <w:p w:rsidR="009A473D" w:rsidRPr="00836017" w:rsidRDefault="009A473D" w:rsidP="00B52361">
            <w:pPr>
              <w:spacing w:before="80"/>
              <w:rPr>
                <w:rFonts w:ascii="Arial" w:hAnsi="Arial"/>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OUI              </w:t>
            </w: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NON</w:t>
            </w:r>
          </w:p>
        </w:tc>
      </w:tr>
      <w:tr w:rsidR="009A473D" w:rsidRPr="00030013" w:rsidTr="000D08EF">
        <w:tc>
          <w:tcPr>
            <w:tcW w:w="9820" w:type="dxa"/>
            <w:gridSpan w:val="7"/>
            <w:tcBorders>
              <w:top w:val="nil"/>
              <w:left w:val="single" w:sz="4" w:space="0" w:color="auto"/>
              <w:bottom w:val="nil"/>
              <w:right w:val="nil"/>
            </w:tcBorders>
          </w:tcPr>
          <w:p w:rsidR="009A473D" w:rsidRDefault="009A473D" w:rsidP="009A473D">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r>
              <w:rPr>
                <w:snapToGrid w:val="0"/>
                <w:color w:val="000000"/>
                <w:sz w:val="20"/>
                <w:szCs w:val="20"/>
                <w:lang w:val="fr-FR" w:eastAsia="nl-NL"/>
              </w:rPr>
              <w:t xml:space="preserve"> La cession / mutation concerne plus de 10 titres de propriété (cf. tableau ci-annexé)</w:t>
            </w:r>
          </w:p>
        </w:tc>
        <w:tc>
          <w:tcPr>
            <w:tcW w:w="943" w:type="dxa"/>
            <w:tcBorders>
              <w:top w:val="nil"/>
              <w:left w:val="nil"/>
              <w:bottom w:val="nil"/>
              <w:right w:val="single" w:sz="4" w:space="0" w:color="auto"/>
            </w:tcBorders>
          </w:tcPr>
          <w:p w:rsidR="009A473D" w:rsidRPr="00887AF2" w:rsidRDefault="009A473D" w:rsidP="00ED4117">
            <w:pPr>
              <w:spacing w:before="80"/>
              <w:rPr>
                <w:snapToGrid w:val="0"/>
                <w:color w:val="000000"/>
                <w:sz w:val="20"/>
                <w:szCs w:val="20"/>
                <w:lang w:val="fr-FR" w:eastAsia="nl-NL"/>
              </w:rPr>
            </w:pPr>
          </w:p>
        </w:tc>
      </w:tr>
      <w:tr w:rsidR="009A473D" w:rsidRPr="00030013" w:rsidTr="000D08EF">
        <w:tc>
          <w:tcPr>
            <w:tcW w:w="9820" w:type="dxa"/>
            <w:gridSpan w:val="7"/>
            <w:tcBorders>
              <w:top w:val="nil"/>
              <w:left w:val="single" w:sz="4" w:space="0" w:color="auto"/>
              <w:bottom w:val="single" w:sz="4" w:space="0" w:color="auto"/>
              <w:right w:val="nil"/>
            </w:tcBorders>
          </w:tcPr>
          <w:p w:rsidR="00677AA2" w:rsidRDefault="009A473D" w:rsidP="009A473D">
            <w:pPr>
              <w:pStyle w:val="Lijstalinea"/>
              <w:numPr>
                <w:ilvl w:val="0"/>
                <w:numId w:val="4"/>
              </w:numPr>
              <w:spacing w:before="80"/>
              <w:rPr>
                <w:sz w:val="20"/>
                <w:szCs w:val="20"/>
                <w:lang w:val="fr-BE"/>
              </w:rPr>
            </w:pPr>
            <w:r w:rsidRPr="009A473D">
              <w:rPr>
                <w:sz w:val="20"/>
                <w:szCs w:val="20"/>
                <w:lang w:val="fr-BE"/>
              </w:rPr>
              <w:t xml:space="preserve">BE = </w:t>
            </w:r>
            <w:r w:rsidR="00677AA2">
              <w:rPr>
                <w:sz w:val="20"/>
                <w:szCs w:val="20"/>
                <w:lang w:val="fr-BE"/>
              </w:rPr>
              <w:t>(</w:t>
            </w:r>
            <w:r w:rsidRPr="009A473D">
              <w:rPr>
                <w:sz w:val="20"/>
                <w:szCs w:val="20"/>
                <w:lang w:val="fr-BE"/>
              </w:rPr>
              <w:t>demande de</w:t>
            </w:r>
            <w:r w:rsidR="00677AA2">
              <w:rPr>
                <w:sz w:val="20"/>
                <w:szCs w:val="20"/>
                <w:lang w:val="fr-BE"/>
              </w:rPr>
              <w:t>)</w:t>
            </w:r>
            <w:r w:rsidRPr="009A473D">
              <w:rPr>
                <w:sz w:val="20"/>
                <w:szCs w:val="20"/>
                <w:lang w:val="fr-BE"/>
              </w:rPr>
              <w:t xml:space="preserve"> brevet belge</w:t>
            </w:r>
          </w:p>
          <w:p w:rsidR="00677AA2" w:rsidRDefault="00677AA2" w:rsidP="00677AA2">
            <w:pPr>
              <w:pStyle w:val="Lijstalinea"/>
              <w:spacing w:before="80"/>
              <w:rPr>
                <w:sz w:val="20"/>
                <w:szCs w:val="20"/>
                <w:lang w:val="fr-BE"/>
              </w:rPr>
            </w:pPr>
            <w:r>
              <w:rPr>
                <w:sz w:val="20"/>
                <w:szCs w:val="20"/>
                <w:lang w:val="fr-BE"/>
              </w:rPr>
              <w:t xml:space="preserve">EP = </w:t>
            </w:r>
            <w:r w:rsidR="009A473D" w:rsidRPr="00677AA2">
              <w:rPr>
                <w:sz w:val="20"/>
                <w:szCs w:val="20"/>
                <w:lang w:val="fr-BE"/>
              </w:rPr>
              <w:t xml:space="preserve">partie belge d'un brevet européen </w:t>
            </w:r>
          </w:p>
          <w:p w:rsidR="009A473D" w:rsidRPr="00677AA2" w:rsidRDefault="00677AA2" w:rsidP="00BA4625">
            <w:pPr>
              <w:pStyle w:val="Lijstalinea"/>
              <w:spacing w:before="80" w:after="80"/>
              <w:rPr>
                <w:sz w:val="20"/>
                <w:szCs w:val="20"/>
                <w:lang w:val="fr-BE"/>
              </w:rPr>
            </w:pPr>
            <w:r>
              <w:rPr>
                <w:sz w:val="20"/>
                <w:szCs w:val="20"/>
                <w:lang w:val="fr-BE"/>
              </w:rPr>
              <w:t>CCP = (</w:t>
            </w:r>
            <w:r w:rsidR="009A473D" w:rsidRPr="00677AA2">
              <w:rPr>
                <w:sz w:val="20"/>
                <w:szCs w:val="20"/>
                <w:lang w:val="fr-BE"/>
              </w:rPr>
              <w:t>demande de</w:t>
            </w:r>
            <w:r>
              <w:rPr>
                <w:sz w:val="20"/>
                <w:szCs w:val="20"/>
                <w:lang w:val="fr-BE"/>
              </w:rPr>
              <w:t>)</w:t>
            </w:r>
            <w:r w:rsidR="009A473D" w:rsidRPr="00677AA2">
              <w:rPr>
                <w:sz w:val="20"/>
                <w:szCs w:val="20"/>
                <w:lang w:val="fr-BE"/>
              </w:rPr>
              <w:t xml:space="preserve"> certificat complémentaire de protection </w:t>
            </w:r>
          </w:p>
        </w:tc>
        <w:tc>
          <w:tcPr>
            <w:tcW w:w="943" w:type="dxa"/>
            <w:tcBorders>
              <w:top w:val="nil"/>
              <w:left w:val="nil"/>
              <w:bottom w:val="single" w:sz="4" w:space="0" w:color="auto"/>
              <w:right w:val="single" w:sz="4" w:space="0" w:color="auto"/>
            </w:tcBorders>
          </w:tcPr>
          <w:p w:rsidR="009A473D" w:rsidRPr="00887AF2" w:rsidRDefault="009A473D" w:rsidP="00ED4117">
            <w:pPr>
              <w:spacing w:before="80"/>
              <w:rPr>
                <w:snapToGrid w:val="0"/>
                <w:color w:val="000000"/>
                <w:sz w:val="20"/>
                <w:szCs w:val="20"/>
                <w:lang w:val="fr-FR" w:eastAsia="nl-NL"/>
              </w:rPr>
            </w:pPr>
          </w:p>
        </w:tc>
      </w:tr>
    </w:tbl>
    <w:p w:rsidR="000D08EF" w:rsidRPr="00BA4625" w:rsidRDefault="000D08EF">
      <w:pPr>
        <w:rPr>
          <w:lang w:val="fr-FR"/>
        </w:rPr>
      </w:pPr>
      <w:r w:rsidRPr="00BA4625">
        <w:rPr>
          <w:lang w:val="fr-FR"/>
        </w:rPr>
        <w:br w:type="page"/>
      </w:r>
    </w:p>
    <w:tbl>
      <w:tblPr>
        <w:tblStyle w:val="Tabelraster"/>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75"/>
        <w:gridCol w:w="5241"/>
      </w:tblGrid>
      <w:tr w:rsidR="005B10BC" w:rsidRPr="00030013" w:rsidTr="00030013">
        <w:tc>
          <w:tcPr>
            <w:tcW w:w="5669" w:type="dxa"/>
            <w:gridSpan w:val="2"/>
            <w:tcBorders>
              <w:top w:val="single" w:sz="4" w:space="0" w:color="auto"/>
              <w:left w:val="single" w:sz="4" w:space="0" w:color="auto"/>
              <w:bottom w:val="single" w:sz="4" w:space="0" w:color="auto"/>
            </w:tcBorders>
          </w:tcPr>
          <w:p w:rsidR="005B10BC" w:rsidRPr="00B630B8" w:rsidRDefault="005B10BC" w:rsidP="0066444B">
            <w:pPr>
              <w:spacing w:before="80"/>
              <w:rPr>
                <w:b/>
                <w:sz w:val="24"/>
                <w:szCs w:val="24"/>
                <w:lang w:val="fr-BE"/>
              </w:rPr>
            </w:pPr>
            <w:r>
              <w:rPr>
                <w:b/>
                <w:sz w:val="24"/>
                <w:szCs w:val="24"/>
                <w:lang w:val="fr-BE"/>
              </w:rPr>
              <w:lastRenderedPageBreak/>
              <w:t>I</w:t>
            </w:r>
            <w:r w:rsidR="0066444B">
              <w:rPr>
                <w:b/>
                <w:sz w:val="24"/>
                <w:szCs w:val="24"/>
                <w:lang w:val="fr-BE"/>
              </w:rPr>
              <w:t>II</w:t>
            </w:r>
            <w:r w:rsidRPr="00B630B8">
              <w:rPr>
                <w:b/>
                <w:sz w:val="24"/>
                <w:szCs w:val="24"/>
                <w:lang w:val="fr-BE"/>
              </w:rPr>
              <w:t xml:space="preserve">. </w:t>
            </w:r>
            <w:r>
              <w:rPr>
                <w:b/>
                <w:sz w:val="24"/>
                <w:szCs w:val="24"/>
                <w:lang w:val="fr-BE"/>
              </w:rPr>
              <w:t>TITULAIRES AVANT LA CESSION / MUTATION</w:t>
            </w:r>
          </w:p>
        </w:tc>
        <w:tc>
          <w:tcPr>
            <w:tcW w:w="5241" w:type="dxa"/>
            <w:tcBorders>
              <w:top w:val="single" w:sz="4" w:space="0" w:color="auto"/>
              <w:bottom w:val="single" w:sz="4" w:space="0" w:color="auto"/>
              <w:right w:val="single" w:sz="4" w:space="0" w:color="auto"/>
            </w:tcBorders>
          </w:tcPr>
          <w:p w:rsidR="005B10BC" w:rsidRDefault="005B10BC" w:rsidP="008644B8">
            <w:pPr>
              <w:spacing w:before="80"/>
              <w:rPr>
                <w:lang w:val="fr-BE"/>
              </w:rPr>
            </w:pPr>
          </w:p>
        </w:tc>
      </w:tr>
      <w:tr w:rsidR="00B52361" w:rsidRPr="00677AA2" w:rsidTr="00030013">
        <w:tc>
          <w:tcPr>
            <w:tcW w:w="3794" w:type="dxa"/>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2"/>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c>
          <w:tcPr>
            <w:tcW w:w="3794" w:type="dxa"/>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c>
          <w:tcPr>
            <w:tcW w:w="3794" w:type="dxa"/>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2"/>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677AA2" w:rsidTr="00030013">
        <w:tc>
          <w:tcPr>
            <w:tcW w:w="3794" w:type="dxa"/>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2"/>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c>
          <w:tcPr>
            <w:tcW w:w="3794" w:type="dxa"/>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c>
          <w:tcPr>
            <w:tcW w:w="3794" w:type="dxa"/>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2"/>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677AA2" w:rsidTr="00030013">
        <w:tc>
          <w:tcPr>
            <w:tcW w:w="3794" w:type="dxa"/>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2"/>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c>
          <w:tcPr>
            <w:tcW w:w="3794" w:type="dxa"/>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c>
          <w:tcPr>
            <w:tcW w:w="3794" w:type="dxa"/>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2"/>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c>
          <w:tcPr>
            <w:tcW w:w="3794" w:type="dxa"/>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2"/>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030013" w:rsidTr="0003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0" w:type="dxa"/>
            <w:gridSpan w:val="3"/>
            <w:tcBorders>
              <w:top w:val="single" w:sz="4" w:space="0" w:color="auto"/>
              <w:left w:val="single" w:sz="4" w:space="0" w:color="auto"/>
              <w:bottom w:val="single" w:sz="4" w:space="0" w:color="auto"/>
              <w:right w:val="single" w:sz="4" w:space="0" w:color="auto"/>
            </w:tcBorders>
          </w:tcPr>
          <w:p w:rsidR="005B10BC" w:rsidRPr="00836017" w:rsidRDefault="005B10BC" w:rsidP="00BA4625">
            <w:pPr>
              <w:pBdr>
                <w:left w:val="single" w:sz="4" w:space="4" w:color="auto"/>
              </w:pBdr>
              <w:spacing w:before="80" w:after="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030013">
              <w:rPr>
                <w:rFonts w:ascii="Arial" w:hAnsi="Arial"/>
                <w:snapToGrid w:val="0"/>
                <w:color w:val="000000"/>
                <w:sz w:val="18"/>
                <w:lang w:val="fr-FR" w:eastAsia="nl-NL"/>
              </w:rPr>
            </w:r>
            <w:r w:rsidR="00030013">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BA4625">
              <w:rPr>
                <w:sz w:val="20"/>
                <w:szCs w:val="20"/>
                <w:lang w:val="fr-BE"/>
              </w:rPr>
              <w:t xml:space="preserve">Les autres titulaires </w:t>
            </w:r>
            <w:r w:rsidR="00660869" w:rsidRPr="00BA4625">
              <w:rPr>
                <w:sz w:val="20"/>
                <w:szCs w:val="20"/>
                <w:lang w:val="fr-BE"/>
              </w:rPr>
              <w:t>sont mentionnés à la rubrique V</w:t>
            </w:r>
            <w:r>
              <w:rPr>
                <w:rFonts w:ascii="Arial" w:hAnsi="Arial"/>
                <w:snapToGrid w:val="0"/>
                <w:color w:val="000000"/>
                <w:sz w:val="18"/>
                <w:lang w:val="fr-FR" w:eastAsia="nl-NL"/>
              </w:rPr>
              <w:t>.</w:t>
            </w:r>
          </w:p>
        </w:tc>
      </w:tr>
    </w:tbl>
    <w:p w:rsidR="00665600" w:rsidRDefault="00665600" w:rsidP="00B630B8">
      <w:pPr>
        <w:spacing w:after="0" w:line="240" w:lineRule="auto"/>
        <w:rPr>
          <w:sz w:val="8"/>
          <w:szCs w:val="8"/>
          <w:lang w:val="fr-BE"/>
        </w:rPr>
      </w:pPr>
    </w:p>
    <w:tbl>
      <w:tblPr>
        <w:tblStyle w:val="Tabelraster"/>
        <w:tblW w:w="10910" w:type="dxa"/>
        <w:tblLook w:val="04A0" w:firstRow="1" w:lastRow="0" w:firstColumn="1" w:lastColumn="0" w:noHBand="0" w:noVBand="1"/>
      </w:tblPr>
      <w:tblGrid>
        <w:gridCol w:w="846"/>
        <w:gridCol w:w="8930"/>
        <w:gridCol w:w="1134"/>
      </w:tblGrid>
      <w:tr w:rsidR="00EB6986" w:rsidRPr="00030013" w:rsidTr="00030013">
        <w:tc>
          <w:tcPr>
            <w:tcW w:w="10910" w:type="dxa"/>
            <w:gridSpan w:val="3"/>
            <w:tcBorders>
              <w:top w:val="single" w:sz="4" w:space="0" w:color="auto"/>
              <w:left w:val="single" w:sz="4" w:space="0" w:color="auto"/>
              <w:bottom w:val="nil"/>
              <w:right w:val="single" w:sz="4" w:space="0" w:color="auto"/>
            </w:tcBorders>
          </w:tcPr>
          <w:p w:rsidR="00EB6986" w:rsidRPr="00C00E0C" w:rsidRDefault="00EB6986" w:rsidP="00EB6986">
            <w:pPr>
              <w:spacing w:before="80"/>
              <w:rPr>
                <w:b/>
                <w:sz w:val="24"/>
                <w:szCs w:val="24"/>
                <w:lang w:val="fr-BE"/>
              </w:rPr>
            </w:pPr>
            <w:r>
              <w:rPr>
                <w:b/>
                <w:sz w:val="24"/>
                <w:szCs w:val="24"/>
                <w:lang w:val="fr-BE"/>
              </w:rPr>
              <w:t>IV</w:t>
            </w:r>
            <w:r w:rsidRPr="00C00E0C">
              <w:rPr>
                <w:b/>
                <w:sz w:val="24"/>
                <w:szCs w:val="24"/>
                <w:lang w:val="fr-BE"/>
              </w:rPr>
              <w:t>.</w:t>
            </w:r>
            <w:r>
              <w:rPr>
                <w:b/>
                <w:sz w:val="24"/>
                <w:szCs w:val="24"/>
                <w:lang w:val="fr-BE"/>
              </w:rPr>
              <w:t xml:space="preserve"> </w:t>
            </w:r>
            <w:r w:rsidRPr="0066444B">
              <w:rPr>
                <w:b/>
                <w:sz w:val="24"/>
                <w:szCs w:val="24"/>
                <w:lang w:val="fr-BE"/>
              </w:rPr>
              <w:t xml:space="preserve">APERCU DES CESSIONS / MUTATIONS </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p>
        </w:tc>
        <w:tc>
          <w:tcPr>
            <w:tcW w:w="8930" w:type="dxa"/>
            <w:tcBorders>
              <w:top w:val="single" w:sz="4" w:space="0" w:color="auto"/>
            </w:tcBorders>
          </w:tcPr>
          <w:p w:rsidR="00030013" w:rsidRDefault="00030013" w:rsidP="00030013">
            <w:pPr>
              <w:spacing w:before="80"/>
              <w:jc w:val="both"/>
              <w:rPr>
                <w:sz w:val="20"/>
                <w:szCs w:val="20"/>
                <w:lang w:val="fr-BE"/>
              </w:rPr>
            </w:pPr>
            <w:r>
              <w:rPr>
                <w:sz w:val="20"/>
                <w:szCs w:val="20"/>
                <w:lang w:val="fr-BE"/>
              </w:rPr>
              <w:t xml:space="preserve">NATURE DE LA CESSION / MUTATION </w:t>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PAGE (3)</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A</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3</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B</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4</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C</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5</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D</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6</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E</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7</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F</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8</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G</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9</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H</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10</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I</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11</w:t>
            </w:r>
          </w:p>
        </w:tc>
      </w:tr>
      <w:tr w:rsidR="00030013" w:rsidRPr="00030013" w:rsidTr="00030013">
        <w:tc>
          <w:tcPr>
            <w:tcW w:w="846"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J</w:t>
            </w:r>
          </w:p>
        </w:tc>
        <w:tc>
          <w:tcPr>
            <w:tcW w:w="8930" w:type="dxa"/>
            <w:tcBorders>
              <w:top w:val="single" w:sz="4" w:space="0" w:color="auto"/>
            </w:tcBorders>
          </w:tcPr>
          <w:p w:rsidR="00030013" w:rsidRDefault="00030013" w:rsidP="00030013">
            <w:pPr>
              <w:spacing w:before="80"/>
              <w:jc w:val="both"/>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134" w:type="dxa"/>
            <w:tcBorders>
              <w:top w:val="single" w:sz="4" w:space="0" w:color="auto"/>
            </w:tcBorders>
          </w:tcPr>
          <w:p w:rsidR="00030013" w:rsidRDefault="00030013" w:rsidP="00631A3A">
            <w:pPr>
              <w:spacing w:before="80"/>
              <w:jc w:val="center"/>
              <w:rPr>
                <w:sz w:val="20"/>
                <w:szCs w:val="20"/>
                <w:lang w:val="fr-BE"/>
              </w:rPr>
            </w:pPr>
            <w:r>
              <w:rPr>
                <w:sz w:val="20"/>
                <w:szCs w:val="20"/>
                <w:lang w:val="fr-BE"/>
              </w:rPr>
              <w:t>12</w:t>
            </w:r>
          </w:p>
        </w:tc>
      </w:tr>
      <w:tr w:rsidR="005F11F6" w:rsidRPr="00030013" w:rsidTr="00030013">
        <w:tc>
          <w:tcPr>
            <w:tcW w:w="10910" w:type="dxa"/>
            <w:gridSpan w:val="3"/>
            <w:tcBorders>
              <w:top w:val="single" w:sz="4" w:space="0" w:color="auto"/>
              <w:left w:val="single" w:sz="4" w:space="0" w:color="auto"/>
              <w:bottom w:val="single" w:sz="4" w:space="0" w:color="auto"/>
              <w:right w:val="single" w:sz="4" w:space="0" w:color="auto"/>
            </w:tcBorders>
          </w:tcPr>
          <w:p w:rsidR="005F11F6" w:rsidRDefault="005F11F6" w:rsidP="00660869">
            <w:pPr>
              <w:spacing w:before="80"/>
              <w:rPr>
                <w:sz w:val="20"/>
                <w:szCs w:val="20"/>
                <w:lang w:val="fr-BE"/>
              </w:rPr>
            </w:pPr>
            <w:r>
              <w:rPr>
                <w:sz w:val="20"/>
                <w:szCs w:val="20"/>
                <w:lang w:val="fr-BE"/>
              </w:rPr>
              <w:t>Il n’est pas possible d’enregistrer plus de 10 cessions / mutations successives : dans ce cas de figure, veuillez attendre la confirmation de l’enregistrement des 10 premières opérations par l’OPRI avant de soumettre la suite.</w:t>
            </w:r>
          </w:p>
          <w:p w:rsidR="005F11F6" w:rsidRDefault="005F11F6" w:rsidP="005F11F6">
            <w:pPr>
              <w:spacing w:before="80"/>
              <w:jc w:val="both"/>
              <w:rPr>
                <w:sz w:val="20"/>
                <w:szCs w:val="20"/>
                <w:lang w:val="fr-BE"/>
              </w:rPr>
            </w:pPr>
            <w:r>
              <w:rPr>
                <w:snapToGrid w:val="0"/>
                <w:color w:val="000000"/>
                <w:sz w:val="20"/>
                <w:szCs w:val="20"/>
                <w:lang w:val="fr-FR" w:eastAsia="nl-NL"/>
              </w:rPr>
              <w:t xml:space="preserve">(2) </w:t>
            </w:r>
            <w:r>
              <w:rPr>
                <w:sz w:val="20"/>
                <w:szCs w:val="20"/>
                <w:lang w:val="fr-BE"/>
              </w:rPr>
              <w:t xml:space="preserve">Vente, Fusion, Succession, Changement d’adresse, Changement de forme juridique, Changement de dénomination, … </w:t>
            </w:r>
          </w:p>
          <w:p w:rsidR="005F11F6" w:rsidRDefault="00030013" w:rsidP="005F11F6">
            <w:pPr>
              <w:spacing w:before="80" w:after="80"/>
              <w:rPr>
                <w:sz w:val="20"/>
                <w:szCs w:val="20"/>
                <w:lang w:val="fr-BE"/>
              </w:rPr>
            </w:pPr>
            <w:r>
              <w:rPr>
                <w:sz w:val="20"/>
                <w:szCs w:val="20"/>
                <w:lang w:val="fr-BE"/>
              </w:rPr>
              <w:t>(3</w:t>
            </w:r>
            <w:r w:rsidR="005F11F6">
              <w:rPr>
                <w:sz w:val="20"/>
                <w:szCs w:val="20"/>
                <w:lang w:val="fr-BE"/>
              </w:rPr>
              <w:t xml:space="preserve">) La page du présent formulaire à laquelle l’opération est détaillée. </w:t>
            </w:r>
            <w:r w:rsidR="005F11F6" w:rsidRPr="00665600">
              <w:rPr>
                <w:b/>
                <w:color w:val="FF0000"/>
                <w:sz w:val="20"/>
                <w:szCs w:val="20"/>
                <w:lang w:val="fr-BE"/>
              </w:rPr>
              <w:t xml:space="preserve">Les pages </w:t>
            </w:r>
            <w:r w:rsidR="005F11F6">
              <w:rPr>
                <w:b/>
                <w:color w:val="FF0000"/>
                <w:sz w:val="20"/>
                <w:szCs w:val="20"/>
                <w:lang w:val="fr-BE"/>
              </w:rPr>
              <w:t>inutilisées</w:t>
            </w:r>
            <w:r w:rsidR="005F11F6" w:rsidRPr="00665600">
              <w:rPr>
                <w:b/>
                <w:color w:val="FF0000"/>
                <w:sz w:val="20"/>
                <w:szCs w:val="20"/>
                <w:lang w:val="fr-BE"/>
              </w:rPr>
              <w:t xml:space="preserve"> doivent être supprimées</w:t>
            </w:r>
            <w:r w:rsidR="005F11F6">
              <w:rPr>
                <w:b/>
                <w:color w:val="FF0000"/>
                <w:sz w:val="20"/>
                <w:szCs w:val="20"/>
                <w:lang w:val="fr-BE"/>
              </w:rPr>
              <w:t>.</w:t>
            </w:r>
            <w:r w:rsidR="005F11F6">
              <w:rPr>
                <w:sz w:val="20"/>
                <w:szCs w:val="20"/>
                <w:lang w:val="fr-BE"/>
              </w:rPr>
              <w:t xml:space="preserve"> </w:t>
            </w:r>
          </w:p>
        </w:tc>
      </w:tr>
    </w:tbl>
    <w:p w:rsidR="0066444B" w:rsidRDefault="0066444B">
      <w:pPr>
        <w:rPr>
          <w:sz w:val="8"/>
          <w:szCs w:val="8"/>
          <w:lang w:val="fr-BE"/>
        </w:rPr>
      </w:pPr>
      <w:r>
        <w:rPr>
          <w:sz w:val="8"/>
          <w:szCs w:val="8"/>
          <w:lang w:val="fr-BE"/>
        </w:rPr>
        <w:br w:type="page"/>
      </w:r>
    </w:p>
    <w:p w:rsidR="0066444B" w:rsidRDefault="0066444B" w:rsidP="00B630B8">
      <w:pPr>
        <w:spacing w:after="0" w:line="240" w:lineRule="auto"/>
        <w:rPr>
          <w:sz w:val="8"/>
          <w:szCs w:val="8"/>
          <w:lang w:val="fr-BE"/>
        </w:rPr>
      </w:pPr>
    </w:p>
    <w:p w:rsidR="0066444B" w:rsidRDefault="0066444B" w:rsidP="00B630B8">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B52361" w:rsidRPr="00C00E0C" w:rsidTr="00030013">
        <w:tc>
          <w:tcPr>
            <w:tcW w:w="10910" w:type="dxa"/>
            <w:gridSpan w:val="6"/>
            <w:tcBorders>
              <w:top w:val="single" w:sz="4" w:space="0" w:color="auto"/>
              <w:left w:val="single" w:sz="4" w:space="0" w:color="auto"/>
              <w:bottom w:val="single" w:sz="4" w:space="0" w:color="auto"/>
              <w:right w:val="single" w:sz="4" w:space="0" w:color="auto"/>
            </w:tcBorders>
          </w:tcPr>
          <w:p w:rsidR="00B52361" w:rsidRDefault="00B52361" w:rsidP="00B52361">
            <w:pPr>
              <w:spacing w:before="80"/>
              <w:rPr>
                <w:b/>
                <w:sz w:val="24"/>
                <w:szCs w:val="24"/>
                <w:lang w:val="fr-BE"/>
              </w:rPr>
            </w:pPr>
            <w:r w:rsidRPr="00660869">
              <w:rPr>
                <w:b/>
                <w:sz w:val="24"/>
                <w:szCs w:val="24"/>
                <w:lang w:val="fr-BE"/>
              </w:rPr>
              <w:t>A.</w:t>
            </w:r>
            <w:r>
              <w:rPr>
                <w:b/>
                <w:sz w:val="24"/>
                <w:szCs w:val="24"/>
                <w:lang w:val="fr-BE"/>
              </w:rPr>
              <w:t xml:space="preserve"> PREMIERE CESSION / MUTATION</w:t>
            </w:r>
          </w:p>
        </w:tc>
      </w:tr>
      <w:tr w:rsidR="00EB6986" w:rsidRPr="00030013" w:rsidTr="00030013">
        <w:tc>
          <w:tcPr>
            <w:tcW w:w="10910" w:type="dxa"/>
            <w:gridSpan w:val="6"/>
            <w:tcBorders>
              <w:top w:val="single" w:sz="4" w:space="0" w:color="auto"/>
              <w:left w:val="single" w:sz="4" w:space="0" w:color="auto"/>
              <w:bottom w:val="single" w:sz="4" w:space="0" w:color="auto"/>
              <w:right w:val="single" w:sz="4" w:space="0" w:color="auto"/>
            </w:tcBorders>
          </w:tcPr>
          <w:p w:rsidR="00EB6986" w:rsidRPr="00C00E0C" w:rsidRDefault="00EB6986" w:rsidP="008644B8">
            <w:pPr>
              <w:spacing w:before="80"/>
              <w:rPr>
                <w:b/>
                <w:sz w:val="24"/>
                <w:szCs w:val="24"/>
                <w:lang w:val="fr-BE"/>
              </w:rPr>
            </w:pPr>
            <w:r>
              <w:rPr>
                <w:b/>
                <w:sz w:val="24"/>
                <w:szCs w:val="24"/>
                <w:lang w:val="fr-BE"/>
              </w:rPr>
              <w:t xml:space="preserve">1. </w:t>
            </w:r>
            <w:r w:rsidR="00B52361">
              <w:rPr>
                <w:b/>
                <w:sz w:val="24"/>
                <w:szCs w:val="24"/>
                <w:lang w:val="fr-BE"/>
              </w:rPr>
              <w:t>TYPE</w:t>
            </w:r>
            <w:r>
              <w:rPr>
                <w:b/>
                <w:sz w:val="24"/>
                <w:szCs w:val="24"/>
                <w:lang w:val="fr-BE"/>
              </w:rPr>
              <w:t xml:space="preserve"> DE LA CESSION / MUTATION</w:t>
            </w:r>
          </w:p>
        </w:tc>
      </w:tr>
      <w:tr w:rsidR="008644B8" w:rsidRPr="00631A3A" w:rsidTr="00030013">
        <w:tc>
          <w:tcPr>
            <w:tcW w:w="534" w:type="dxa"/>
            <w:tcBorders>
              <w:top w:val="single" w:sz="4" w:space="0" w:color="auto"/>
              <w:left w:val="single" w:sz="4" w:space="0" w:color="auto"/>
              <w:bottom w:val="nil"/>
              <w:right w:val="nil"/>
            </w:tcBorders>
          </w:tcPr>
          <w:p w:rsidR="008644B8" w:rsidRPr="00887AF2" w:rsidRDefault="008644B8" w:rsidP="008644B8">
            <w:pPr>
              <w:spacing w:before="80"/>
              <w:rPr>
                <w:sz w:val="20"/>
                <w:szCs w:val="20"/>
                <w:lang w:val="fr-BE"/>
              </w:rPr>
            </w:pPr>
          </w:p>
        </w:tc>
        <w:tc>
          <w:tcPr>
            <w:tcW w:w="567" w:type="dxa"/>
            <w:tcBorders>
              <w:top w:val="single" w:sz="4" w:space="0" w:color="auto"/>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8644B8" w:rsidRPr="00887AF2" w:rsidRDefault="008644B8" w:rsidP="008644B8">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8644B8" w:rsidRPr="00887AF2" w:rsidRDefault="008644B8" w:rsidP="008644B8">
            <w:pPr>
              <w:spacing w:before="80"/>
              <w:rPr>
                <w:sz w:val="20"/>
                <w:szCs w:val="20"/>
                <w:lang w:val="fr-BE"/>
              </w:rPr>
            </w:pPr>
            <w:r>
              <w:rPr>
                <w:sz w:val="20"/>
                <w:szCs w:val="20"/>
                <w:lang w:val="fr-BE"/>
              </w:rPr>
              <w:t>Changement d’adresse</w:t>
            </w:r>
          </w:p>
        </w:tc>
      </w:tr>
      <w:tr w:rsidR="008644B8" w:rsidRPr="00887AF2" w:rsidTr="00030013">
        <w:tc>
          <w:tcPr>
            <w:tcW w:w="534" w:type="dxa"/>
            <w:tcBorders>
              <w:top w:val="nil"/>
              <w:left w:val="single" w:sz="4" w:space="0" w:color="auto"/>
              <w:bottom w:val="nil"/>
              <w:right w:val="nil"/>
            </w:tcBorders>
          </w:tcPr>
          <w:p w:rsidR="008644B8" w:rsidRPr="00887AF2" w:rsidRDefault="008644B8" w:rsidP="008644B8">
            <w:pPr>
              <w:spacing w:before="80"/>
              <w:rPr>
                <w:sz w:val="20"/>
                <w:szCs w:val="20"/>
                <w:lang w:val="fr-BE"/>
              </w:rPr>
            </w:pPr>
          </w:p>
        </w:tc>
        <w:tc>
          <w:tcPr>
            <w:tcW w:w="567" w:type="dxa"/>
            <w:tcBorders>
              <w:top w:val="nil"/>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8644B8" w:rsidRPr="00887AF2" w:rsidRDefault="008644B8" w:rsidP="008644B8">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8644B8" w:rsidRPr="00887AF2" w:rsidRDefault="008644B8" w:rsidP="008644B8">
            <w:pPr>
              <w:spacing w:before="80"/>
              <w:rPr>
                <w:sz w:val="20"/>
                <w:szCs w:val="20"/>
                <w:lang w:val="fr-BE"/>
              </w:rPr>
            </w:pPr>
            <w:r>
              <w:rPr>
                <w:sz w:val="20"/>
                <w:szCs w:val="20"/>
                <w:lang w:val="fr-BE"/>
              </w:rPr>
              <w:t>Changement de forme juridique</w:t>
            </w:r>
          </w:p>
        </w:tc>
      </w:tr>
      <w:tr w:rsidR="008644B8" w:rsidRPr="00030013" w:rsidTr="00030013">
        <w:tc>
          <w:tcPr>
            <w:tcW w:w="534" w:type="dxa"/>
            <w:tcBorders>
              <w:top w:val="nil"/>
              <w:left w:val="single" w:sz="4" w:space="0" w:color="auto"/>
              <w:bottom w:val="nil"/>
              <w:right w:val="nil"/>
            </w:tcBorders>
          </w:tcPr>
          <w:p w:rsidR="008644B8" w:rsidRPr="00887AF2" w:rsidRDefault="008644B8" w:rsidP="008644B8">
            <w:pPr>
              <w:spacing w:before="80"/>
              <w:jc w:val="right"/>
              <w:rPr>
                <w:sz w:val="20"/>
                <w:szCs w:val="20"/>
                <w:lang w:val="fr-BE"/>
              </w:rPr>
            </w:pPr>
          </w:p>
        </w:tc>
        <w:tc>
          <w:tcPr>
            <w:tcW w:w="567" w:type="dxa"/>
            <w:tcBorders>
              <w:top w:val="nil"/>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8644B8" w:rsidRPr="00887AF2" w:rsidRDefault="008644B8" w:rsidP="008644B8">
            <w:pPr>
              <w:spacing w:before="80"/>
              <w:rPr>
                <w:sz w:val="20"/>
                <w:szCs w:val="20"/>
                <w:lang w:val="fr-BE"/>
              </w:rPr>
            </w:pPr>
            <w:r>
              <w:rPr>
                <w:sz w:val="20"/>
                <w:szCs w:val="20"/>
                <w:lang w:val="fr-BE"/>
              </w:rPr>
              <w:t>Fusion</w:t>
            </w:r>
          </w:p>
        </w:tc>
        <w:tc>
          <w:tcPr>
            <w:tcW w:w="850" w:type="dxa"/>
            <w:tcBorders>
              <w:top w:val="nil"/>
              <w:left w:val="nil"/>
              <w:bottom w:val="nil"/>
              <w:right w:val="nil"/>
            </w:tcBorders>
          </w:tcPr>
          <w:p w:rsidR="008644B8" w:rsidRPr="00887AF2" w:rsidRDefault="008644B8" w:rsidP="008644B8">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8644B8" w:rsidRPr="00887AF2" w:rsidRDefault="008644B8" w:rsidP="008644B8">
            <w:pPr>
              <w:spacing w:before="80"/>
              <w:rPr>
                <w:sz w:val="20"/>
                <w:szCs w:val="20"/>
                <w:lang w:val="fr-BE"/>
              </w:rPr>
            </w:pPr>
            <w:r>
              <w:rPr>
                <w:sz w:val="20"/>
                <w:szCs w:val="20"/>
                <w:lang w:val="fr-BE"/>
              </w:rPr>
              <w:t>Changement de nom ou de dénomination</w:t>
            </w:r>
          </w:p>
        </w:tc>
      </w:tr>
      <w:tr w:rsidR="00631A3A" w:rsidRPr="00887AF2" w:rsidTr="00030013">
        <w:tc>
          <w:tcPr>
            <w:tcW w:w="534" w:type="dxa"/>
            <w:tcBorders>
              <w:top w:val="nil"/>
              <w:left w:val="single" w:sz="4" w:space="0" w:color="auto"/>
              <w:bottom w:val="single" w:sz="4" w:space="0" w:color="auto"/>
              <w:right w:val="nil"/>
            </w:tcBorders>
          </w:tcPr>
          <w:p w:rsidR="00631A3A" w:rsidRPr="00887AF2" w:rsidRDefault="00631A3A" w:rsidP="008644B8">
            <w:pPr>
              <w:spacing w:before="80"/>
              <w:rPr>
                <w:sz w:val="20"/>
                <w:szCs w:val="20"/>
                <w:lang w:val="fr-BE"/>
              </w:rPr>
            </w:pPr>
          </w:p>
        </w:tc>
        <w:tc>
          <w:tcPr>
            <w:tcW w:w="567" w:type="dxa"/>
            <w:tcBorders>
              <w:top w:val="nil"/>
              <w:left w:val="nil"/>
              <w:bottom w:val="single" w:sz="4" w:space="0" w:color="auto"/>
              <w:right w:val="nil"/>
            </w:tcBorders>
          </w:tcPr>
          <w:p w:rsidR="00631A3A" w:rsidRPr="00EB6986" w:rsidRDefault="00631A3A" w:rsidP="00631A3A">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sidR="00030013">
              <w:rPr>
                <w:snapToGrid w:val="0"/>
                <w:color w:val="000000"/>
                <w:sz w:val="20"/>
                <w:szCs w:val="20"/>
                <w:lang w:val="fr-FR" w:eastAsia="nl-NL"/>
              </w:rPr>
            </w:r>
            <w:r w:rsidR="00030013">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631A3A" w:rsidRPr="00631A3A" w:rsidRDefault="00631A3A" w:rsidP="008644B8">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EB6986" w:rsidRPr="00030013" w:rsidTr="00030013">
        <w:tc>
          <w:tcPr>
            <w:tcW w:w="10910" w:type="dxa"/>
            <w:gridSpan w:val="6"/>
            <w:tcBorders>
              <w:top w:val="single" w:sz="4" w:space="0" w:color="auto"/>
              <w:left w:val="single" w:sz="4" w:space="0" w:color="auto"/>
              <w:bottom w:val="single" w:sz="4" w:space="0" w:color="auto"/>
              <w:right w:val="single" w:sz="4" w:space="0" w:color="auto"/>
            </w:tcBorders>
          </w:tcPr>
          <w:p w:rsidR="00EB6986" w:rsidRPr="00887AF2" w:rsidRDefault="00EB6986" w:rsidP="008644B8">
            <w:pPr>
              <w:spacing w:before="80"/>
              <w:rPr>
                <w:sz w:val="20"/>
                <w:szCs w:val="20"/>
                <w:lang w:val="fr-BE"/>
              </w:rPr>
            </w:pPr>
            <w:r>
              <w:rPr>
                <w:b/>
                <w:sz w:val="24"/>
                <w:szCs w:val="24"/>
                <w:lang w:val="fr-BE"/>
              </w:rPr>
              <w:t>2. TITULAIRES APRES LA CESSION / MUTATION</w:t>
            </w:r>
          </w:p>
        </w:tc>
      </w:tr>
      <w:tr w:rsidR="00B52361" w:rsidRPr="00677AA2" w:rsidTr="00030013">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677AA2" w:rsidTr="00030013">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677AA2" w:rsidTr="00030013">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677AA2" w:rsidTr="00030013">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B52361" w:rsidRDefault="00B52361" w:rsidP="00264AD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B52361" w:rsidRDefault="00B52361" w:rsidP="00264AD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677AA2" w:rsidRDefault="00B52361" w:rsidP="00264AD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3158E5"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B52361" w:rsidRPr="00836017" w:rsidRDefault="00B52361" w:rsidP="00264ADE">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52361" w:rsidRPr="005B10BC" w:rsidTr="00030013">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B52361" w:rsidRDefault="00B52361" w:rsidP="00264ADE">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B52361" w:rsidRPr="00836017" w:rsidRDefault="00B52361" w:rsidP="00264AD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631A3A" w:rsidRPr="00030013" w:rsidTr="00030013">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631A3A" w:rsidRPr="00836017" w:rsidRDefault="00631A3A" w:rsidP="00631A3A">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030013">
              <w:rPr>
                <w:rFonts w:ascii="Arial" w:hAnsi="Arial"/>
                <w:snapToGrid w:val="0"/>
                <w:color w:val="000000"/>
                <w:sz w:val="18"/>
                <w:lang w:val="fr-FR" w:eastAsia="nl-NL"/>
              </w:rPr>
            </w:r>
            <w:r w:rsidR="00030013">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B630B8">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030013">
        <w:tc>
          <w:tcPr>
            <w:tcW w:w="5243" w:type="dxa"/>
          </w:tcPr>
          <w:p w:rsidR="00030013" w:rsidRPr="00F33009" w:rsidRDefault="00030013" w:rsidP="006A3CB6">
            <w:pPr>
              <w:spacing w:before="80"/>
              <w:rPr>
                <w:b/>
                <w:sz w:val="24"/>
                <w:szCs w:val="24"/>
                <w:lang w:val="fr-BE"/>
              </w:rPr>
            </w:pPr>
            <w:r>
              <w:rPr>
                <w:b/>
                <w:sz w:val="24"/>
                <w:szCs w:val="24"/>
                <w:lang w:val="fr-BE"/>
              </w:rPr>
              <w:t>VII</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030013">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030013">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677AA2" w:rsidRPr="00030013" w:rsidRDefault="00677AA2" w:rsidP="00B630B8">
      <w:pPr>
        <w:spacing w:after="0" w:line="240" w:lineRule="auto"/>
        <w:rPr>
          <w:sz w:val="8"/>
          <w:szCs w:val="8"/>
          <w:lang w:val="fr-FR"/>
        </w:rPr>
      </w:pPr>
    </w:p>
    <w:p w:rsidR="00631A3A" w:rsidRDefault="00631A3A">
      <w:pPr>
        <w:rPr>
          <w:sz w:val="8"/>
          <w:szCs w:val="8"/>
          <w:lang w:val="fr-BE"/>
        </w:rPr>
      </w:pPr>
      <w:r>
        <w:rPr>
          <w:sz w:val="8"/>
          <w:szCs w:val="8"/>
          <w:lang w:val="fr-BE"/>
        </w:rPr>
        <w:br w:type="page"/>
      </w:r>
    </w:p>
    <w:p w:rsidR="00677AA2" w:rsidRDefault="00677AA2" w:rsidP="00B630B8">
      <w:pPr>
        <w:spacing w:after="0" w:line="240" w:lineRule="auto"/>
        <w:rPr>
          <w:sz w:val="8"/>
          <w:szCs w:val="8"/>
          <w:lang w:val="fr-BE"/>
        </w:rPr>
      </w:pPr>
    </w:p>
    <w:p w:rsidR="00030013" w:rsidRDefault="00030013" w:rsidP="00B630B8">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B. DEUXIEME</w:t>
            </w:r>
            <w:r>
              <w:rPr>
                <w:b/>
                <w:sz w:val="24"/>
                <w:szCs w:val="24"/>
                <w:lang w:val="fr-BE"/>
              </w:rPr>
              <w:t xml:space="preserv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3</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677AA2" w:rsidRPr="00030013" w:rsidRDefault="00677AA2" w:rsidP="00B630B8">
      <w:pPr>
        <w:spacing w:after="0" w:line="240" w:lineRule="auto"/>
        <w:rPr>
          <w:sz w:val="8"/>
          <w:szCs w:val="8"/>
          <w:lang w:val="fr-FR"/>
        </w:rPr>
      </w:pPr>
    </w:p>
    <w:p w:rsidR="00631A3A" w:rsidRDefault="00631A3A">
      <w:pPr>
        <w:rPr>
          <w:sz w:val="8"/>
          <w:szCs w:val="8"/>
          <w:lang w:val="fr-BE"/>
        </w:rPr>
      </w:pPr>
      <w:r>
        <w:rPr>
          <w:sz w:val="8"/>
          <w:szCs w:val="8"/>
          <w:lang w:val="fr-BE"/>
        </w:rPr>
        <w:br w:type="page"/>
      </w:r>
    </w:p>
    <w:p w:rsidR="00631A3A" w:rsidRDefault="00631A3A" w:rsidP="00B630B8">
      <w:pPr>
        <w:spacing w:after="0" w:line="240" w:lineRule="auto"/>
        <w:rPr>
          <w:sz w:val="8"/>
          <w:szCs w:val="8"/>
          <w:lang w:val="fr-BE"/>
        </w:rPr>
      </w:pPr>
    </w:p>
    <w:p w:rsidR="00030013" w:rsidRDefault="00030013" w:rsidP="00B630B8">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C</w:t>
            </w:r>
            <w:r w:rsidRPr="00660869">
              <w:rPr>
                <w:b/>
                <w:sz w:val="24"/>
                <w:szCs w:val="24"/>
                <w:lang w:val="fr-BE"/>
              </w:rPr>
              <w:t>.</w:t>
            </w:r>
            <w:r>
              <w:rPr>
                <w:b/>
                <w:sz w:val="24"/>
                <w:szCs w:val="24"/>
                <w:lang w:val="fr-BE"/>
              </w:rPr>
              <w:t xml:space="preserve"> TROISIEME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VII</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Pr="00030013" w:rsidRDefault="00030013" w:rsidP="00030013">
      <w:pPr>
        <w:spacing w:after="0" w:line="240" w:lineRule="auto"/>
        <w:rPr>
          <w:sz w:val="8"/>
          <w:szCs w:val="8"/>
          <w:lang w:val="fr-FR"/>
        </w:rPr>
      </w:pPr>
    </w:p>
    <w:p w:rsidR="00030013" w:rsidRDefault="00030013" w:rsidP="00030013">
      <w:pPr>
        <w:rPr>
          <w:sz w:val="8"/>
          <w:szCs w:val="8"/>
          <w:lang w:val="fr-BE"/>
        </w:rPr>
      </w:pPr>
      <w:r>
        <w:rPr>
          <w:sz w:val="8"/>
          <w:szCs w:val="8"/>
          <w:lang w:val="fr-BE"/>
        </w:rPr>
        <w:br w:type="page"/>
      </w:r>
    </w:p>
    <w:p w:rsidR="00030013" w:rsidRDefault="00030013" w:rsidP="00030013">
      <w:pPr>
        <w:spacing w:after="0" w:line="240" w:lineRule="auto"/>
        <w:rPr>
          <w:sz w:val="8"/>
          <w:szCs w:val="8"/>
          <w:lang w:val="fr-BE"/>
        </w:rPr>
      </w:pPr>
    </w:p>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D</w:t>
            </w:r>
            <w:r w:rsidRPr="00660869">
              <w:rPr>
                <w:b/>
                <w:sz w:val="24"/>
                <w:szCs w:val="24"/>
                <w:lang w:val="fr-BE"/>
              </w:rPr>
              <w:t>.</w:t>
            </w:r>
            <w:r>
              <w:rPr>
                <w:b/>
                <w:sz w:val="24"/>
                <w:szCs w:val="24"/>
                <w:lang w:val="fr-BE"/>
              </w:rPr>
              <w:t xml:space="preserve"> QUATRIEME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3</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Default="00030013" w:rsidP="00B630B8">
      <w:pPr>
        <w:spacing w:after="0" w:line="240" w:lineRule="auto"/>
        <w:rPr>
          <w:sz w:val="8"/>
          <w:szCs w:val="8"/>
          <w:lang w:val="fr-FR"/>
        </w:rPr>
      </w:pPr>
    </w:p>
    <w:p w:rsidR="00030013" w:rsidRDefault="00030013">
      <w:pPr>
        <w:rPr>
          <w:sz w:val="8"/>
          <w:szCs w:val="8"/>
          <w:lang w:val="fr-FR"/>
        </w:rPr>
      </w:pPr>
      <w:r>
        <w:rPr>
          <w:sz w:val="8"/>
          <w:szCs w:val="8"/>
          <w:lang w:val="fr-FR"/>
        </w:rPr>
        <w:br w:type="page"/>
      </w:r>
    </w:p>
    <w:p w:rsidR="00030013" w:rsidRDefault="00030013" w:rsidP="00B630B8">
      <w:pPr>
        <w:spacing w:after="0" w:line="240" w:lineRule="auto"/>
        <w:rPr>
          <w:sz w:val="8"/>
          <w:szCs w:val="8"/>
          <w:lang w:val="fr-FR"/>
        </w:rPr>
      </w:pPr>
    </w:p>
    <w:p w:rsidR="00030013" w:rsidRDefault="00030013" w:rsidP="00B630B8">
      <w:pPr>
        <w:spacing w:after="0" w:line="240" w:lineRule="auto"/>
        <w:rPr>
          <w:sz w:val="8"/>
          <w:szCs w:val="8"/>
          <w:lang w:val="fr-FR"/>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E</w:t>
            </w:r>
            <w:r w:rsidRPr="00660869">
              <w:rPr>
                <w:b/>
                <w:sz w:val="24"/>
                <w:szCs w:val="24"/>
                <w:lang w:val="fr-BE"/>
              </w:rPr>
              <w:t>.</w:t>
            </w:r>
            <w:r>
              <w:rPr>
                <w:b/>
                <w:sz w:val="24"/>
                <w:szCs w:val="24"/>
                <w:lang w:val="fr-BE"/>
              </w:rPr>
              <w:t xml:space="preserve"> CINQUIEME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VII</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Pr="00030013" w:rsidRDefault="00030013" w:rsidP="00030013">
      <w:pPr>
        <w:spacing w:after="0" w:line="240" w:lineRule="auto"/>
        <w:rPr>
          <w:sz w:val="8"/>
          <w:szCs w:val="8"/>
          <w:lang w:val="fr-FR"/>
        </w:rPr>
      </w:pPr>
    </w:p>
    <w:p w:rsidR="00030013" w:rsidRDefault="00030013" w:rsidP="00030013">
      <w:pPr>
        <w:rPr>
          <w:sz w:val="8"/>
          <w:szCs w:val="8"/>
          <w:lang w:val="fr-BE"/>
        </w:rPr>
      </w:pPr>
      <w:r>
        <w:rPr>
          <w:sz w:val="8"/>
          <w:szCs w:val="8"/>
          <w:lang w:val="fr-BE"/>
        </w:rPr>
        <w:br w:type="page"/>
      </w:r>
    </w:p>
    <w:p w:rsidR="00030013" w:rsidRDefault="00030013" w:rsidP="00030013">
      <w:pPr>
        <w:spacing w:after="0" w:line="240" w:lineRule="auto"/>
        <w:rPr>
          <w:sz w:val="8"/>
          <w:szCs w:val="8"/>
          <w:lang w:val="fr-BE"/>
        </w:rPr>
      </w:pPr>
    </w:p>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F</w:t>
            </w:r>
            <w:r w:rsidRPr="00660869">
              <w:rPr>
                <w:b/>
                <w:sz w:val="24"/>
                <w:szCs w:val="24"/>
                <w:lang w:val="fr-BE"/>
              </w:rPr>
              <w:t>.</w:t>
            </w:r>
            <w:r>
              <w:rPr>
                <w:b/>
                <w:sz w:val="24"/>
                <w:szCs w:val="24"/>
                <w:lang w:val="fr-BE"/>
              </w:rPr>
              <w:t xml:space="preserve"> SIXIEME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3</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Default="00030013" w:rsidP="00B630B8">
      <w:pPr>
        <w:spacing w:after="0" w:line="240" w:lineRule="auto"/>
        <w:rPr>
          <w:sz w:val="8"/>
          <w:szCs w:val="8"/>
          <w:lang w:val="fr-FR"/>
        </w:rPr>
      </w:pPr>
    </w:p>
    <w:p w:rsidR="00030013" w:rsidRDefault="00030013" w:rsidP="00B630B8">
      <w:pPr>
        <w:spacing w:after="0" w:line="240" w:lineRule="auto"/>
        <w:rPr>
          <w:sz w:val="8"/>
          <w:szCs w:val="8"/>
          <w:lang w:val="fr-FR"/>
        </w:rPr>
      </w:pPr>
    </w:p>
    <w:p w:rsidR="00030013" w:rsidRDefault="00030013">
      <w:pPr>
        <w:rPr>
          <w:sz w:val="8"/>
          <w:szCs w:val="8"/>
          <w:lang w:val="fr-FR"/>
        </w:rPr>
      </w:pPr>
      <w:r>
        <w:rPr>
          <w:sz w:val="8"/>
          <w:szCs w:val="8"/>
          <w:lang w:val="fr-FR"/>
        </w:rPr>
        <w:br w:type="page"/>
      </w:r>
    </w:p>
    <w:p w:rsidR="00030013" w:rsidRDefault="00030013" w:rsidP="00B630B8">
      <w:pPr>
        <w:spacing w:after="0" w:line="240" w:lineRule="auto"/>
        <w:rPr>
          <w:sz w:val="8"/>
          <w:szCs w:val="8"/>
          <w:lang w:val="fr-FR"/>
        </w:rPr>
      </w:pPr>
    </w:p>
    <w:p w:rsidR="00030013" w:rsidRDefault="00030013" w:rsidP="00B630B8">
      <w:pPr>
        <w:spacing w:after="0" w:line="240" w:lineRule="auto"/>
        <w:rPr>
          <w:sz w:val="8"/>
          <w:szCs w:val="8"/>
          <w:lang w:val="fr-FR"/>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C00E0C"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G</w:t>
            </w:r>
            <w:r w:rsidRPr="00660869">
              <w:rPr>
                <w:b/>
                <w:sz w:val="24"/>
                <w:szCs w:val="24"/>
                <w:lang w:val="fr-BE"/>
              </w:rPr>
              <w:t>.</w:t>
            </w:r>
            <w:r>
              <w:rPr>
                <w:b/>
                <w:sz w:val="24"/>
                <w:szCs w:val="24"/>
                <w:lang w:val="fr-BE"/>
              </w:rPr>
              <w:t xml:space="preserve"> SEPTIEME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VII</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Pr="00030013" w:rsidRDefault="00030013" w:rsidP="00030013">
      <w:pPr>
        <w:spacing w:after="0" w:line="240" w:lineRule="auto"/>
        <w:rPr>
          <w:sz w:val="8"/>
          <w:szCs w:val="8"/>
          <w:lang w:val="fr-FR"/>
        </w:rPr>
      </w:pPr>
    </w:p>
    <w:p w:rsidR="00030013" w:rsidRDefault="00030013" w:rsidP="00030013">
      <w:pPr>
        <w:rPr>
          <w:sz w:val="8"/>
          <w:szCs w:val="8"/>
          <w:lang w:val="fr-BE"/>
        </w:rPr>
      </w:pPr>
      <w:r>
        <w:rPr>
          <w:sz w:val="8"/>
          <w:szCs w:val="8"/>
          <w:lang w:val="fr-BE"/>
        </w:rPr>
        <w:br w:type="page"/>
      </w:r>
    </w:p>
    <w:p w:rsidR="00030013" w:rsidRDefault="00030013" w:rsidP="00030013">
      <w:pPr>
        <w:spacing w:after="0" w:line="240" w:lineRule="auto"/>
        <w:rPr>
          <w:sz w:val="8"/>
          <w:szCs w:val="8"/>
          <w:lang w:val="fr-BE"/>
        </w:rPr>
      </w:pPr>
    </w:p>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H. HUITIEME</w:t>
            </w:r>
            <w:r>
              <w:rPr>
                <w:b/>
                <w:sz w:val="24"/>
                <w:szCs w:val="24"/>
                <w:lang w:val="fr-BE"/>
              </w:rPr>
              <w:t xml:space="preserv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3</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Default="00030013" w:rsidP="00B630B8">
      <w:pPr>
        <w:spacing w:after="0" w:line="240" w:lineRule="auto"/>
        <w:rPr>
          <w:sz w:val="8"/>
          <w:szCs w:val="8"/>
          <w:lang w:val="fr-FR"/>
        </w:rPr>
      </w:pPr>
    </w:p>
    <w:p w:rsidR="00030013" w:rsidRDefault="00030013">
      <w:pPr>
        <w:rPr>
          <w:sz w:val="8"/>
          <w:szCs w:val="8"/>
          <w:lang w:val="fr-FR"/>
        </w:rPr>
      </w:pPr>
      <w:r>
        <w:rPr>
          <w:sz w:val="8"/>
          <w:szCs w:val="8"/>
          <w:lang w:val="fr-FR"/>
        </w:rPr>
        <w:br w:type="page"/>
      </w:r>
    </w:p>
    <w:p w:rsidR="00030013" w:rsidRDefault="00030013" w:rsidP="00B630B8">
      <w:pPr>
        <w:spacing w:after="0" w:line="240" w:lineRule="auto"/>
        <w:rPr>
          <w:sz w:val="8"/>
          <w:szCs w:val="8"/>
          <w:lang w:val="fr-FR"/>
        </w:rPr>
      </w:pPr>
    </w:p>
    <w:p w:rsidR="00030013" w:rsidRDefault="00030013" w:rsidP="00B630B8">
      <w:pPr>
        <w:spacing w:after="0" w:line="240" w:lineRule="auto"/>
        <w:rPr>
          <w:sz w:val="8"/>
          <w:szCs w:val="8"/>
          <w:lang w:val="fr-FR"/>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I</w:t>
            </w:r>
            <w:r w:rsidRPr="00660869">
              <w:rPr>
                <w:b/>
                <w:sz w:val="24"/>
                <w:szCs w:val="24"/>
                <w:lang w:val="fr-BE"/>
              </w:rPr>
              <w:t>.</w:t>
            </w:r>
            <w:r>
              <w:rPr>
                <w:b/>
                <w:sz w:val="24"/>
                <w:szCs w:val="24"/>
                <w:lang w:val="fr-BE"/>
              </w:rPr>
              <w:t xml:space="preserve"> NEUVIEME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VII</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030013" w:rsidRPr="00030013" w:rsidRDefault="00030013" w:rsidP="00030013">
      <w:pPr>
        <w:spacing w:after="0" w:line="240" w:lineRule="auto"/>
        <w:rPr>
          <w:sz w:val="8"/>
          <w:szCs w:val="8"/>
          <w:lang w:val="fr-FR"/>
        </w:rPr>
      </w:pPr>
    </w:p>
    <w:p w:rsidR="00030013" w:rsidRDefault="00030013" w:rsidP="00030013">
      <w:pPr>
        <w:rPr>
          <w:sz w:val="8"/>
          <w:szCs w:val="8"/>
          <w:lang w:val="fr-BE"/>
        </w:rPr>
      </w:pPr>
      <w:r>
        <w:rPr>
          <w:sz w:val="8"/>
          <w:szCs w:val="8"/>
          <w:lang w:val="fr-BE"/>
        </w:rPr>
        <w:br w:type="page"/>
      </w:r>
    </w:p>
    <w:p w:rsidR="00030013" w:rsidRDefault="00030013" w:rsidP="00030013">
      <w:pPr>
        <w:spacing w:after="0" w:line="240" w:lineRule="auto"/>
        <w:rPr>
          <w:sz w:val="8"/>
          <w:szCs w:val="8"/>
          <w:lang w:val="fr-BE"/>
        </w:rPr>
      </w:pPr>
    </w:p>
    <w:p w:rsidR="00030013" w:rsidRDefault="00030013" w:rsidP="00030013">
      <w:pPr>
        <w:spacing w:after="0" w:line="240" w:lineRule="auto"/>
        <w:rPr>
          <w:sz w:val="8"/>
          <w:szCs w:val="8"/>
          <w:lang w:val="fr-BE"/>
        </w:rPr>
      </w:pPr>
      <w:bookmarkStart w:id="0" w:name="_GoBack"/>
      <w:bookmarkEnd w:id="0"/>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34"/>
        <w:gridCol w:w="567"/>
        <w:gridCol w:w="2693"/>
        <w:gridCol w:w="1843"/>
        <w:gridCol w:w="850"/>
        <w:gridCol w:w="4423"/>
      </w:tblGrid>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Default="00030013" w:rsidP="006A3CB6">
            <w:pPr>
              <w:spacing w:before="80"/>
              <w:rPr>
                <w:b/>
                <w:sz w:val="24"/>
                <w:szCs w:val="24"/>
                <w:lang w:val="fr-BE"/>
              </w:rPr>
            </w:pPr>
            <w:r>
              <w:rPr>
                <w:b/>
                <w:sz w:val="24"/>
                <w:szCs w:val="24"/>
                <w:lang w:val="fr-BE"/>
              </w:rPr>
              <w:t>J. DIXIEME</w:t>
            </w:r>
            <w:r>
              <w:rPr>
                <w:b/>
                <w:sz w:val="24"/>
                <w:szCs w:val="24"/>
                <w:lang w:val="fr-BE"/>
              </w:rPr>
              <w:t xml:space="preserve"> CESSION / MUTATION</w:t>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C00E0C" w:rsidRDefault="00030013" w:rsidP="006A3CB6">
            <w:pPr>
              <w:spacing w:before="80"/>
              <w:rPr>
                <w:b/>
                <w:sz w:val="24"/>
                <w:szCs w:val="24"/>
                <w:lang w:val="fr-BE"/>
              </w:rPr>
            </w:pPr>
            <w:r>
              <w:rPr>
                <w:b/>
                <w:sz w:val="24"/>
                <w:szCs w:val="24"/>
                <w:lang w:val="fr-BE"/>
              </w:rPr>
              <w:t>1. TYPE DE LA CESSION / MUTATION</w:t>
            </w:r>
          </w:p>
        </w:tc>
      </w:tr>
      <w:tr w:rsidR="00030013" w:rsidRPr="00631A3A" w:rsidTr="006A3CB6">
        <w:tc>
          <w:tcPr>
            <w:tcW w:w="534" w:type="dxa"/>
            <w:tcBorders>
              <w:top w:val="single" w:sz="4" w:space="0" w:color="auto"/>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single" w:sz="4" w:space="0" w:color="auto"/>
              <w:left w:val="nil"/>
              <w:bottom w:val="nil"/>
              <w:right w:val="nil"/>
            </w:tcBorders>
          </w:tcPr>
          <w:p w:rsidR="00030013" w:rsidRPr="00887AF2" w:rsidRDefault="00030013" w:rsidP="006A3CB6">
            <w:pPr>
              <w:spacing w:before="80"/>
              <w:rPr>
                <w:sz w:val="20"/>
                <w:szCs w:val="20"/>
                <w:lang w:val="fr-BE"/>
              </w:rPr>
            </w:pPr>
            <w:r>
              <w:rPr>
                <w:sz w:val="20"/>
                <w:szCs w:val="20"/>
                <w:lang w:val="fr-BE"/>
              </w:rPr>
              <w:t>Vente</w:t>
            </w:r>
          </w:p>
        </w:tc>
        <w:tc>
          <w:tcPr>
            <w:tcW w:w="850" w:type="dxa"/>
            <w:tcBorders>
              <w:top w:val="single" w:sz="4" w:space="0" w:color="auto"/>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single" w:sz="4" w:space="0" w:color="auto"/>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d’adresse</w:t>
            </w:r>
          </w:p>
        </w:tc>
      </w:tr>
      <w:tr w:rsidR="00030013" w:rsidRPr="00887AF2" w:rsidTr="006A3CB6">
        <w:tc>
          <w:tcPr>
            <w:tcW w:w="534" w:type="dxa"/>
            <w:tcBorders>
              <w:top w:val="nil"/>
              <w:left w:val="single" w:sz="4" w:space="0" w:color="auto"/>
              <w:bottom w:val="nil"/>
              <w:right w:val="nil"/>
            </w:tcBorders>
          </w:tcPr>
          <w:p w:rsidR="00030013" w:rsidRPr="00887AF2" w:rsidRDefault="00030013" w:rsidP="006A3CB6">
            <w:pPr>
              <w:spacing w:before="80"/>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Succession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forme juridique</w:t>
            </w:r>
          </w:p>
        </w:tc>
      </w:tr>
      <w:tr w:rsidR="00030013" w:rsidRPr="00030013" w:rsidTr="006A3CB6">
        <w:tc>
          <w:tcPr>
            <w:tcW w:w="534" w:type="dxa"/>
            <w:tcBorders>
              <w:top w:val="nil"/>
              <w:left w:val="single" w:sz="4" w:space="0" w:color="auto"/>
              <w:bottom w:val="nil"/>
              <w:right w:val="nil"/>
            </w:tcBorders>
          </w:tcPr>
          <w:p w:rsidR="00030013" w:rsidRPr="00887AF2" w:rsidRDefault="00030013" w:rsidP="006A3CB6">
            <w:pPr>
              <w:spacing w:before="80"/>
              <w:jc w:val="right"/>
              <w:rPr>
                <w:sz w:val="20"/>
                <w:szCs w:val="20"/>
                <w:lang w:val="fr-BE"/>
              </w:rPr>
            </w:pPr>
          </w:p>
        </w:tc>
        <w:tc>
          <w:tcPr>
            <w:tcW w:w="567"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536" w:type="dxa"/>
            <w:gridSpan w:val="2"/>
            <w:tcBorders>
              <w:top w:val="nil"/>
              <w:left w:val="nil"/>
              <w:bottom w:val="nil"/>
              <w:right w:val="nil"/>
            </w:tcBorders>
          </w:tcPr>
          <w:p w:rsidR="00030013" w:rsidRPr="00887AF2" w:rsidRDefault="00030013" w:rsidP="006A3CB6">
            <w:pPr>
              <w:spacing w:before="80"/>
              <w:rPr>
                <w:sz w:val="20"/>
                <w:szCs w:val="20"/>
                <w:lang w:val="fr-BE"/>
              </w:rPr>
            </w:pPr>
            <w:r>
              <w:rPr>
                <w:sz w:val="20"/>
                <w:szCs w:val="20"/>
                <w:lang w:val="fr-BE"/>
              </w:rPr>
              <w:t>Fusion</w:t>
            </w:r>
          </w:p>
        </w:tc>
        <w:tc>
          <w:tcPr>
            <w:tcW w:w="850" w:type="dxa"/>
            <w:tcBorders>
              <w:top w:val="nil"/>
              <w:left w:val="nil"/>
              <w:bottom w:val="nil"/>
              <w:right w:val="nil"/>
            </w:tcBorders>
          </w:tcPr>
          <w:p w:rsidR="00030013" w:rsidRPr="00887AF2" w:rsidRDefault="00030013" w:rsidP="006A3CB6">
            <w:pPr>
              <w:spacing w:before="80"/>
              <w:rPr>
                <w:sz w:val="20"/>
                <w:szCs w:val="20"/>
                <w:lang w:val="fr-BE"/>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4423" w:type="dxa"/>
            <w:tcBorders>
              <w:top w:val="nil"/>
              <w:left w:val="nil"/>
              <w:bottom w:val="nil"/>
              <w:right w:val="single" w:sz="4" w:space="0" w:color="auto"/>
            </w:tcBorders>
          </w:tcPr>
          <w:p w:rsidR="00030013" w:rsidRPr="00887AF2" w:rsidRDefault="00030013" w:rsidP="006A3CB6">
            <w:pPr>
              <w:spacing w:before="80"/>
              <w:rPr>
                <w:sz w:val="20"/>
                <w:szCs w:val="20"/>
                <w:lang w:val="fr-BE"/>
              </w:rPr>
            </w:pPr>
            <w:r>
              <w:rPr>
                <w:sz w:val="20"/>
                <w:szCs w:val="20"/>
                <w:lang w:val="fr-BE"/>
              </w:rPr>
              <w:t>Changement de nom ou de dénomination</w:t>
            </w:r>
          </w:p>
        </w:tc>
      </w:tr>
      <w:tr w:rsidR="00030013" w:rsidRPr="00887AF2" w:rsidTr="006A3CB6">
        <w:tc>
          <w:tcPr>
            <w:tcW w:w="534" w:type="dxa"/>
            <w:tcBorders>
              <w:top w:val="nil"/>
              <w:left w:val="single" w:sz="4" w:space="0" w:color="auto"/>
              <w:bottom w:val="single" w:sz="4" w:space="0" w:color="auto"/>
              <w:right w:val="nil"/>
            </w:tcBorders>
          </w:tcPr>
          <w:p w:rsidR="00030013" w:rsidRPr="00887AF2" w:rsidRDefault="00030013" w:rsidP="006A3CB6">
            <w:pPr>
              <w:spacing w:before="80"/>
              <w:rPr>
                <w:sz w:val="20"/>
                <w:szCs w:val="20"/>
                <w:lang w:val="fr-BE"/>
              </w:rPr>
            </w:pPr>
          </w:p>
        </w:tc>
        <w:tc>
          <w:tcPr>
            <w:tcW w:w="567" w:type="dxa"/>
            <w:tcBorders>
              <w:top w:val="nil"/>
              <w:left w:val="nil"/>
              <w:bottom w:val="single" w:sz="4" w:space="0" w:color="auto"/>
              <w:right w:val="nil"/>
            </w:tcBorders>
          </w:tcPr>
          <w:p w:rsidR="00030013" w:rsidRPr="00EB6986" w:rsidRDefault="00030013" w:rsidP="006A3CB6">
            <w:pPr>
              <w:spacing w:before="80"/>
              <w:rPr>
                <w:snapToGrid w:val="0"/>
                <w:color w:val="000000"/>
                <w:sz w:val="20"/>
                <w:szCs w:val="20"/>
                <w:lang w:val="fr-FR" w:eastAsia="nl-NL"/>
              </w:rPr>
            </w:pPr>
            <w:r w:rsidRPr="00887AF2">
              <w:rPr>
                <w:snapToGrid w:val="0"/>
                <w:color w:val="000000"/>
                <w:sz w:val="20"/>
                <w:szCs w:val="20"/>
                <w:lang w:val="fr-FR" w:eastAsia="nl-NL"/>
              </w:rPr>
              <w:fldChar w:fldCharType="begin">
                <w:ffData>
                  <w:name w:val="Selectievakje6"/>
                  <w:enabled/>
                  <w:calcOnExit w:val="0"/>
                  <w:checkBox>
                    <w:sizeAuto/>
                    <w:default w:val="0"/>
                  </w:checkBox>
                </w:ffData>
              </w:fldChar>
            </w:r>
            <w:r w:rsidRPr="00887AF2">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887AF2">
              <w:rPr>
                <w:snapToGrid w:val="0"/>
                <w:color w:val="000000"/>
                <w:sz w:val="20"/>
                <w:szCs w:val="20"/>
                <w:lang w:val="fr-FR" w:eastAsia="nl-NL"/>
              </w:rPr>
              <w:fldChar w:fldCharType="end"/>
            </w:r>
          </w:p>
        </w:tc>
        <w:tc>
          <w:tcPr>
            <w:tcW w:w="9809" w:type="dxa"/>
            <w:gridSpan w:val="4"/>
            <w:tcBorders>
              <w:top w:val="nil"/>
              <w:left w:val="nil"/>
              <w:bottom w:val="single" w:sz="4" w:space="0" w:color="auto"/>
              <w:right w:val="single" w:sz="4" w:space="0" w:color="auto"/>
            </w:tcBorders>
          </w:tcPr>
          <w:p w:rsidR="00030013" w:rsidRPr="00631A3A" w:rsidRDefault="00030013" w:rsidP="006A3CB6">
            <w:pPr>
              <w:spacing w:before="80"/>
              <w:rPr>
                <w:rFonts w:ascii="Arial" w:hAnsi="Arial"/>
                <w:snapToGrid w:val="0"/>
                <w:color w:val="000000"/>
                <w:sz w:val="20"/>
                <w:szCs w:val="20"/>
                <w:lang w:val="fr-FR" w:eastAsia="nl-NL"/>
              </w:rPr>
            </w:pPr>
            <w:r>
              <w:rPr>
                <w:sz w:val="20"/>
                <w:szCs w:val="20"/>
                <w:lang w:val="fr-BE"/>
              </w:rPr>
              <w:t xml:space="preserve">Autre : </w:t>
            </w:r>
            <w:r w:rsidRPr="00887AF2">
              <w:rPr>
                <w:sz w:val="20"/>
                <w:szCs w:val="20"/>
                <w:lang w:val="fr-BE"/>
              </w:rPr>
              <w:t xml:space="preserve">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c>
          <w:tcPr>
            <w:tcW w:w="10910" w:type="dxa"/>
            <w:gridSpan w:val="6"/>
            <w:tcBorders>
              <w:top w:val="single" w:sz="4" w:space="0" w:color="auto"/>
              <w:left w:val="single" w:sz="4" w:space="0" w:color="auto"/>
              <w:bottom w:val="single" w:sz="4" w:space="0" w:color="auto"/>
              <w:right w:val="single" w:sz="4" w:space="0" w:color="auto"/>
            </w:tcBorders>
          </w:tcPr>
          <w:p w:rsidR="00030013" w:rsidRPr="00887AF2" w:rsidRDefault="00030013" w:rsidP="006A3CB6">
            <w:pPr>
              <w:spacing w:before="80"/>
              <w:rPr>
                <w:sz w:val="20"/>
                <w:szCs w:val="20"/>
                <w:lang w:val="fr-BE"/>
              </w:rPr>
            </w:pPr>
            <w:r>
              <w:rPr>
                <w:b/>
                <w:sz w:val="24"/>
                <w:szCs w:val="24"/>
                <w:lang w:val="fr-BE"/>
              </w:rPr>
              <w:t>2. TITULAIRES APRES LA CESSION / MUTATION</w:t>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677AA2" w:rsidTr="006A3CB6">
        <w:tblPrEx>
          <w:tblBorders>
            <w:top w:val="none" w:sz="0" w:space="0" w:color="auto"/>
            <w:left w:val="none" w:sz="0" w:space="0" w:color="auto"/>
            <w:bottom w:val="none" w:sz="0" w:space="0" w:color="auto"/>
            <w:right w:val="none" w:sz="0" w:space="0" w:color="auto"/>
          </w:tblBorders>
        </w:tblPrEx>
        <w:tc>
          <w:tcPr>
            <w:tcW w:w="3794" w:type="dxa"/>
            <w:gridSpan w:val="3"/>
            <w:tcBorders>
              <w:top w:val="single" w:sz="4" w:space="0" w:color="auto"/>
              <w:left w:val="single" w:sz="4" w:space="0" w:color="auto"/>
            </w:tcBorders>
          </w:tcPr>
          <w:p w:rsidR="00030013" w:rsidRDefault="00030013" w:rsidP="006A3CB6">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Forme juridique :</w:t>
            </w:r>
          </w:p>
        </w:tc>
        <w:tc>
          <w:tcPr>
            <w:tcW w:w="7116" w:type="dxa"/>
            <w:gridSpan w:val="3"/>
            <w:tcBorders>
              <w:top w:val="single" w:sz="4" w:space="0" w:color="auto"/>
              <w:right w:val="single" w:sz="4" w:space="0" w:color="auto"/>
            </w:tcBorders>
          </w:tcPr>
          <w:p w:rsidR="00030013" w:rsidRDefault="00030013" w:rsidP="006A3CB6">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sidRPr="00836017">
              <w:rPr>
                <w:sz w:val="20"/>
                <w:szCs w:val="20"/>
                <w:lang w:val="fr-BE"/>
              </w:rPr>
              <w:t xml:space="preserve">Adresse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677AA2" w:rsidRDefault="00030013" w:rsidP="006A3CB6">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3158E5"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tcBorders>
          </w:tcPr>
          <w:p w:rsidR="00030013" w:rsidRPr="00836017" w:rsidRDefault="00030013" w:rsidP="006A3CB6">
            <w:pPr>
              <w:spacing w:before="80"/>
              <w:rPr>
                <w:sz w:val="20"/>
                <w:szCs w:val="20"/>
                <w:lang w:val="fr-BE"/>
              </w:rPr>
            </w:pPr>
            <w:r>
              <w:rPr>
                <w:sz w:val="20"/>
                <w:szCs w:val="20"/>
                <w:lang w:val="fr-BE"/>
              </w:rPr>
              <w:t xml:space="preserve">Pays : </w:t>
            </w:r>
          </w:p>
        </w:tc>
        <w:tc>
          <w:tcPr>
            <w:tcW w:w="7116" w:type="dxa"/>
            <w:gridSpan w:val="3"/>
            <w:tcBorders>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5B10BC" w:rsidTr="006A3CB6">
        <w:tblPrEx>
          <w:tblBorders>
            <w:top w:val="none" w:sz="0" w:space="0" w:color="auto"/>
            <w:left w:val="none" w:sz="0" w:space="0" w:color="auto"/>
            <w:bottom w:val="none" w:sz="0" w:space="0" w:color="auto"/>
            <w:right w:val="none" w:sz="0" w:space="0" w:color="auto"/>
          </w:tblBorders>
        </w:tblPrEx>
        <w:tc>
          <w:tcPr>
            <w:tcW w:w="3794" w:type="dxa"/>
            <w:gridSpan w:val="3"/>
            <w:tcBorders>
              <w:left w:val="single" w:sz="4" w:space="0" w:color="auto"/>
              <w:bottom w:val="single" w:sz="4" w:space="0" w:color="auto"/>
            </w:tcBorders>
          </w:tcPr>
          <w:p w:rsidR="00030013" w:rsidRDefault="00030013" w:rsidP="006A3CB6">
            <w:pPr>
              <w:spacing w:before="80"/>
              <w:rPr>
                <w:sz w:val="20"/>
                <w:szCs w:val="20"/>
                <w:lang w:val="fr-BE"/>
              </w:rPr>
            </w:pPr>
            <w:r w:rsidRPr="005B10BC">
              <w:rPr>
                <w:sz w:val="20"/>
                <w:szCs w:val="20"/>
                <w:lang w:val="fr-BE"/>
              </w:rPr>
              <w:t>Numéro d'entr</w:t>
            </w:r>
            <w:r>
              <w:rPr>
                <w:sz w:val="20"/>
                <w:szCs w:val="20"/>
                <w:lang w:val="fr-BE"/>
              </w:rPr>
              <w:t>eprise :</w:t>
            </w:r>
          </w:p>
        </w:tc>
        <w:tc>
          <w:tcPr>
            <w:tcW w:w="7116" w:type="dxa"/>
            <w:gridSpan w:val="3"/>
            <w:tcBorders>
              <w:bottom w:val="single" w:sz="4" w:space="0" w:color="auto"/>
              <w:right w:val="single" w:sz="4" w:space="0" w:color="auto"/>
            </w:tcBorders>
          </w:tcPr>
          <w:p w:rsidR="00030013" w:rsidRPr="00836017" w:rsidRDefault="00030013" w:rsidP="006A3CB6">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030013" w:rsidRPr="00030013" w:rsidTr="006A3CB6">
        <w:tblPrEx>
          <w:tblBorders>
            <w:insideH w:val="single" w:sz="4" w:space="0" w:color="auto"/>
            <w:insideV w:val="single" w:sz="4" w:space="0" w:color="auto"/>
          </w:tblBorders>
        </w:tblPrEx>
        <w:tc>
          <w:tcPr>
            <w:tcW w:w="10910" w:type="dxa"/>
            <w:gridSpan w:val="6"/>
            <w:tcBorders>
              <w:top w:val="single" w:sz="4" w:space="0" w:color="auto"/>
              <w:left w:val="single" w:sz="4" w:space="0" w:color="auto"/>
              <w:bottom w:val="single" w:sz="4" w:space="0" w:color="auto"/>
              <w:right w:val="single" w:sz="4" w:space="0" w:color="auto"/>
            </w:tcBorders>
          </w:tcPr>
          <w:p w:rsidR="00030013" w:rsidRPr="00836017" w:rsidRDefault="00030013" w:rsidP="006A3CB6">
            <w:pPr>
              <w:pBdr>
                <w:left w:val="single" w:sz="4" w:space="4" w:color="auto"/>
              </w:pBdr>
              <w:spacing w:before="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Pr>
                <w:rFonts w:ascii="Arial" w:hAnsi="Arial"/>
                <w:snapToGrid w:val="0"/>
                <w:color w:val="000000"/>
                <w:sz w:val="18"/>
                <w:lang w:val="fr-FR" w:eastAsia="nl-NL"/>
              </w:rPr>
            </w:r>
            <w:r>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EB6986">
              <w:rPr>
                <w:sz w:val="20"/>
                <w:szCs w:val="20"/>
                <w:lang w:val="fr-BE"/>
              </w:rPr>
              <w:t>Les autres titulaires sont mentionnés à la rubrique V.</w:t>
            </w:r>
          </w:p>
        </w:tc>
      </w:tr>
    </w:tbl>
    <w:p w:rsidR="00030013" w:rsidRDefault="00030013" w:rsidP="00030013">
      <w:pPr>
        <w:spacing w:after="0" w:line="240" w:lineRule="auto"/>
        <w:rPr>
          <w:sz w:val="8"/>
          <w:szCs w:val="8"/>
          <w:lang w:val="fr-BE"/>
        </w:rPr>
      </w:pPr>
    </w:p>
    <w:tbl>
      <w:tblPr>
        <w:tblStyle w:val="Tabelraster"/>
        <w:tblW w:w="10910" w:type="dxa"/>
        <w:tblBorders>
          <w:insideH w:val="none" w:sz="0" w:space="0" w:color="auto"/>
          <w:insideV w:val="none" w:sz="0" w:space="0" w:color="auto"/>
        </w:tblBorders>
        <w:tblLook w:val="04A0" w:firstRow="1" w:lastRow="0" w:firstColumn="1" w:lastColumn="0" w:noHBand="0" w:noVBand="1"/>
      </w:tblPr>
      <w:tblGrid>
        <w:gridCol w:w="5243"/>
        <w:gridCol w:w="5667"/>
      </w:tblGrid>
      <w:tr w:rsidR="00030013" w:rsidRPr="00F33009" w:rsidTr="006A3CB6">
        <w:tc>
          <w:tcPr>
            <w:tcW w:w="5243" w:type="dxa"/>
          </w:tcPr>
          <w:p w:rsidR="00030013" w:rsidRPr="00F33009" w:rsidRDefault="00030013" w:rsidP="006A3CB6">
            <w:pPr>
              <w:spacing w:before="80"/>
              <w:rPr>
                <w:b/>
                <w:sz w:val="24"/>
                <w:szCs w:val="24"/>
                <w:lang w:val="fr-BE"/>
              </w:rPr>
            </w:pPr>
            <w:r>
              <w:rPr>
                <w:b/>
                <w:sz w:val="24"/>
                <w:szCs w:val="24"/>
                <w:lang w:val="fr-BE"/>
              </w:rPr>
              <w:t>3</w:t>
            </w:r>
            <w:r w:rsidRPr="00F33009">
              <w:rPr>
                <w:b/>
                <w:sz w:val="24"/>
                <w:szCs w:val="24"/>
                <w:lang w:val="fr-BE"/>
              </w:rPr>
              <w:t xml:space="preserve">. </w:t>
            </w:r>
            <w:r>
              <w:rPr>
                <w:b/>
                <w:sz w:val="24"/>
                <w:szCs w:val="24"/>
                <w:lang w:val="fr-BE"/>
              </w:rPr>
              <w:t>PIECES JOINTES</w:t>
            </w:r>
          </w:p>
        </w:tc>
        <w:tc>
          <w:tcPr>
            <w:tcW w:w="5667" w:type="dxa"/>
          </w:tcPr>
          <w:p w:rsidR="00030013" w:rsidRPr="00F33009" w:rsidRDefault="00030013" w:rsidP="006A3CB6">
            <w:pPr>
              <w:spacing w:before="80"/>
              <w:rPr>
                <w:b/>
                <w:sz w:val="24"/>
                <w:szCs w:val="24"/>
                <w:lang w:val="fr-BE"/>
              </w:rPr>
            </w:pPr>
          </w:p>
        </w:tc>
      </w:tr>
      <w:tr w:rsidR="00030013" w:rsidRPr="00030013" w:rsidTr="006A3CB6">
        <w:tc>
          <w:tcPr>
            <w:tcW w:w="10910" w:type="dxa"/>
            <w:gridSpan w:val="2"/>
          </w:tcPr>
          <w:p w:rsidR="00030013" w:rsidRDefault="00030013" w:rsidP="006A3CB6">
            <w:pPr>
              <w:spacing w:before="80"/>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Preuve de la cession ou de la mutation </w:t>
            </w:r>
          </w:p>
          <w:p w:rsidR="00030013" w:rsidRDefault="00030013" w:rsidP="006A3CB6">
            <w:pPr>
              <w:spacing w:before="80"/>
              <w:ind w:left="873"/>
              <w:jc w:val="both"/>
              <w:rPr>
                <w:snapToGrid w:val="0"/>
                <w:color w:val="000000"/>
                <w:sz w:val="20"/>
                <w:szCs w:val="20"/>
                <w:lang w:val="fr-FR" w:eastAsia="nl-NL"/>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U</w:t>
            </w:r>
            <w:r w:rsidRPr="00D64009">
              <w:rPr>
                <w:snapToGrid w:val="0"/>
                <w:color w:val="000000"/>
                <w:sz w:val="20"/>
                <w:szCs w:val="20"/>
                <w:lang w:val="fr-FR" w:eastAsia="nl-NL"/>
              </w:rPr>
              <w:t>ne copie de l'acte de cession ou du document officiel constatant la mutation des droits, soit d'un extrait de cet acte ou de ce document suffisant pour constater le transfert, soit d'une attestation de cession signée par les parties</w:t>
            </w:r>
            <w:r>
              <w:rPr>
                <w:snapToGrid w:val="0"/>
                <w:color w:val="000000"/>
                <w:sz w:val="20"/>
                <w:szCs w:val="20"/>
                <w:lang w:val="fr-FR" w:eastAsia="nl-NL"/>
              </w:rPr>
              <w:t>.</w:t>
            </w:r>
          </w:p>
          <w:p w:rsidR="00030013" w:rsidRDefault="00030013" w:rsidP="006A3CB6">
            <w:pPr>
              <w:spacing w:before="80"/>
              <w:ind w:left="873"/>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cession signée par les parties.</w:t>
            </w:r>
          </w:p>
          <w:p w:rsidR="00030013" w:rsidRDefault="00030013" w:rsidP="006A3CB6">
            <w:pPr>
              <w:spacing w:before="80"/>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rsidR="00030013" w:rsidRPr="00275357" w:rsidRDefault="00030013" w:rsidP="006A3CB6">
            <w:pPr>
              <w:spacing w:before="80"/>
              <w:ind w:right="178"/>
              <w:jc w:val="both"/>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Pr>
                <w:snapToGrid w:val="0"/>
                <w:color w:val="000000"/>
                <w:sz w:val="20"/>
                <w:szCs w:val="20"/>
                <w:lang w:val="fr-FR" w:eastAsia="nl-NL"/>
              </w:rPr>
            </w:r>
            <w:r>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Traduction des pièces jointes en français, en néerlandais ou en allemand.</w:t>
            </w:r>
          </w:p>
        </w:tc>
      </w:tr>
    </w:tbl>
    <w:p w:rsidR="00B41623" w:rsidRDefault="00631A3A">
      <w:pPr>
        <w:rPr>
          <w:sz w:val="8"/>
          <w:szCs w:val="8"/>
          <w:lang w:val="fr-BE"/>
        </w:rPr>
      </w:pPr>
      <w:r>
        <w:rPr>
          <w:sz w:val="8"/>
          <w:szCs w:val="8"/>
          <w:lang w:val="fr-BE"/>
        </w:rPr>
        <w:br w:type="page"/>
      </w:r>
    </w:p>
    <w:p w:rsidR="00AD7D4B" w:rsidRPr="0052706B" w:rsidRDefault="00AD7D4B" w:rsidP="00AD7D4B">
      <w:pPr>
        <w:spacing w:before="80" w:after="0" w:line="240" w:lineRule="auto"/>
        <w:rPr>
          <w:sz w:val="2"/>
          <w:szCs w:val="2"/>
          <w:lang w:val="fr-BE"/>
        </w:rPr>
      </w:pPr>
    </w:p>
    <w:p w:rsidR="00774809" w:rsidRDefault="00774809" w:rsidP="0020507D">
      <w:pPr>
        <w:spacing w:before="80" w:after="0" w:line="240" w:lineRule="auto"/>
        <w:rPr>
          <w:sz w:val="2"/>
          <w:szCs w:val="2"/>
          <w:lang w:val="fr-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0763"/>
      </w:tblGrid>
      <w:tr w:rsidR="00EB6986" w:rsidRPr="00AD7D4B" w:rsidTr="00EB6986">
        <w:tc>
          <w:tcPr>
            <w:tcW w:w="10763" w:type="dxa"/>
            <w:tcBorders>
              <w:top w:val="single" w:sz="4" w:space="0" w:color="auto"/>
              <w:bottom w:val="single" w:sz="4" w:space="0" w:color="auto"/>
            </w:tcBorders>
          </w:tcPr>
          <w:p w:rsidR="00EB6986" w:rsidRPr="00AD7D4B" w:rsidRDefault="00EB6986" w:rsidP="00EB6986">
            <w:pPr>
              <w:spacing w:before="80"/>
              <w:rPr>
                <w:b/>
                <w:sz w:val="24"/>
                <w:szCs w:val="24"/>
                <w:lang w:val="fr-BE"/>
              </w:rPr>
            </w:pPr>
            <w:r>
              <w:rPr>
                <w:b/>
                <w:sz w:val="24"/>
                <w:szCs w:val="24"/>
                <w:lang w:val="fr-BE"/>
              </w:rPr>
              <w:t>V</w:t>
            </w:r>
            <w:r w:rsidRPr="00AD7D4B">
              <w:rPr>
                <w:b/>
                <w:sz w:val="24"/>
                <w:szCs w:val="24"/>
                <w:lang w:val="fr-BE"/>
              </w:rPr>
              <w:t>.</w:t>
            </w:r>
            <w:r>
              <w:rPr>
                <w:b/>
                <w:sz w:val="24"/>
                <w:szCs w:val="24"/>
                <w:lang w:val="fr-BE"/>
              </w:rPr>
              <w:t xml:space="preserve"> </w:t>
            </w:r>
            <w:r w:rsidRPr="00AD7D4B">
              <w:rPr>
                <w:b/>
                <w:sz w:val="24"/>
                <w:szCs w:val="24"/>
                <w:lang w:val="fr-BE"/>
              </w:rPr>
              <w:t>RENSEIGNEMENTS COMPLEMENTAIRES</w:t>
            </w:r>
          </w:p>
        </w:tc>
      </w:tr>
      <w:tr w:rsidR="00EB6986" w:rsidRPr="003158E5" w:rsidTr="00EB6986">
        <w:trPr>
          <w:trHeight w:val="5711"/>
        </w:trPr>
        <w:tc>
          <w:tcPr>
            <w:tcW w:w="10763" w:type="dxa"/>
            <w:tcBorders>
              <w:top w:val="single" w:sz="4" w:space="0" w:color="auto"/>
            </w:tcBorders>
          </w:tcPr>
          <w:p w:rsidR="00EB6986" w:rsidRPr="00AD7D4B" w:rsidRDefault="00EB6986" w:rsidP="009A473D">
            <w:pPr>
              <w:spacing w:before="80"/>
              <w:rPr>
                <w:snapToGrid w:val="0"/>
                <w:color w:val="000000"/>
                <w:lang w:val="fr-FR" w:eastAsia="nl-NL"/>
              </w:rPr>
            </w:pPr>
            <w:r w:rsidRPr="00AD7D4B">
              <w:rPr>
                <w:snapToGrid w:val="0"/>
                <w:color w:val="000000"/>
                <w:lang w:val="fr-FR" w:eastAsia="nl-NL"/>
              </w:rPr>
              <w:fldChar w:fldCharType="begin">
                <w:ffData>
                  <w:name w:val="Selectievakje6"/>
                  <w:enabled/>
                  <w:calcOnExit w:val="0"/>
                  <w:checkBox>
                    <w:sizeAuto/>
                    <w:default w:val="0"/>
                  </w:checkBox>
                </w:ffData>
              </w:fldChar>
            </w:r>
            <w:r w:rsidRPr="00AD7D4B">
              <w:rPr>
                <w:snapToGrid w:val="0"/>
                <w:color w:val="000000"/>
                <w:lang w:val="fr-FR" w:eastAsia="nl-NL"/>
              </w:rPr>
              <w:instrText xml:space="preserve"> FORMCHECKBOX </w:instrText>
            </w:r>
            <w:r w:rsidR="00030013">
              <w:rPr>
                <w:snapToGrid w:val="0"/>
                <w:color w:val="000000"/>
                <w:lang w:val="fr-FR" w:eastAsia="nl-NL"/>
              </w:rPr>
            </w:r>
            <w:r w:rsidR="00030013">
              <w:rPr>
                <w:snapToGrid w:val="0"/>
                <w:color w:val="000000"/>
                <w:lang w:val="fr-FR" w:eastAsia="nl-NL"/>
              </w:rPr>
              <w:fldChar w:fldCharType="separate"/>
            </w:r>
            <w:r w:rsidRPr="00AD7D4B">
              <w:rPr>
                <w:snapToGrid w:val="0"/>
                <w:color w:val="000000"/>
                <w:lang w:val="fr-FR" w:eastAsia="nl-NL"/>
              </w:rPr>
              <w:fldChar w:fldCharType="end"/>
            </w:r>
            <w:r>
              <w:rPr>
                <w:snapToGrid w:val="0"/>
                <w:color w:val="000000"/>
                <w:lang w:val="fr-FR" w:eastAsia="nl-NL"/>
              </w:rPr>
              <w:t xml:space="preserve"> Au cas où la rubrique V</w:t>
            </w:r>
            <w:r w:rsidRPr="00AD7D4B">
              <w:rPr>
                <w:snapToGrid w:val="0"/>
                <w:color w:val="000000"/>
                <w:lang w:val="fr-FR" w:eastAsia="nl-NL"/>
              </w:rPr>
              <w:t xml:space="preserve"> se révélerait insuffisante, porter les renseignements complémentaires sur une feuille séparée signée.</w:t>
            </w:r>
          </w:p>
          <w:p w:rsidR="00EB6986" w:rsidRDefault="00EB6986" w:rsidP="009A473D">
            <w:pPr>
              <w:spacing w:before="80"/>
              <w:rPr>
                <w:b/>
                <w:snapToGrid w:val="0"/>
                <w:color w:val="000000"/>
                <w:lang w:val="fr-FR" w:eastAsia="nl-NL"/>
              </w:rPr>
            </w:pP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Default="00EB6986" w:rsidP="00774809">
            <w:pPr>
              <w:spacing w:before="80"/>
              <w:rPr>
                <w:b/>
                <w:snapToGrid w:val="0"/>
                <w:color w:val="000000"/>
                <w:lang w:val="fr-FR" w:eastAsia="nl-NL"/>
              </w:rPr>
            </w:pPr>
          </w:p>
          <w:p w:rsidR="00EB6986" w:rsidRPr="00380E48" w:rsidRDefault="00EB6986" w:rsidP="00774809">
            <w:pPr>
              <w:spacing w:before="80"/>
              <w:rPr>
                <w:b/>
                <w:snapToGrid w:val="0"/>
                <w:color w:val="000000"/>
                <w:lang w:val="fr-FR" w:eastAsia="nl-NL"/>
              </w:rPr>
            </w:pPr>
          </w:p>
        </w:tc>
      </w:tr>
    </w:tbl>
    <w:p w:rsidR="00275357" w:rsidRDefault="00275357" w:rsidP="00F33009">
      <w:pPr>
        <w:spacing w:before="80" w:after="0" w:line="240" w:lineRule="auto"/>
        <w:rPr>
          <w:sz w:val="2"/>
          <w:szCs w:val="2"/>
          <w:lang w:val="fr-BE"/>
        </w:rPr>
      </w:pPr>
    </w:p>
    <w:tbl>
      <w:tblPr>
        <w:tblStyle w:val="Tabelraster"/>
        <w:tblW w:w="0" w:type="auto"/>
        <w:tblLook w:val="04A0" w:firstRow="1" w:lastRow="0" w:firstColumn="1" w:lastColumn="0" w:noHBand="0" w:noVBand="1"/>
      </w:tblPr>
      <w:tblGrid>
        <w:gridCol w:w="10763"/>
      </w:tblGrid>
      <w:tr w:rsidR="006A66A2" w:rsidTr="006A66A2">
        <w:tc>
          <w:tcPr>
            <w:tcW w:w="10763" w:type="dxa"/>
          </w:tcPr>
          <w:p w:rsidR="006A66A2" w:rsidRDefault="006A66A2" w:rsidP="00F33009">
            <w:pPr>
              <w:spacing w:before="80"/>
              <w:rPr>
                <w:sz w:val="2"/>
                <w:szCs w:val="2"/>
                <w:lang w:val="fr-BE"/>
              </w:rPr>
            </w:pPr>
            <w:r>
              <w:rPr>
                <w:b/>
                <w:caps/>
                <w:sz w:val="24"/>
                <w:szCs w:val="24"/>
                <w:lang w:val="nl-BE"/>
              </w:rPr>
              <w:t xml:space="preserve">VI. </w:t>
            </w:r>
            <w:r w:rsidRPr="006A66A2">
              <w:rPr>
                <w:b/>
                <w:caps/>
                <w:sz w:val="24"/>
                <w:szCs w:val="24"/>
                <w:lang w:val="nl-BE"/>
              </w:rPr>
              <w:t>Remarque  </w:t>
            </w:r>
          </w:p>
        </w:tc>
      </w:tr>
      <w:tr w:rsidR="006A66A2" w:rsidRPr="00030013" w:rsidTr="006A66A2">
        <w:tc>
          <w:tcPr>
            <w:tcW w:w="10763" w:type="dxa"/>
          </w:tcPr>
          <w:p w:rsidR="006A66A2" w:rsidRPr="00D64009" w:rsidRDefault="006A66A2" w:rsidP="006A66A2">
            <w:pPr>
              <w:spacing w:before="80" w:after="80"/>
              <w:jc w:val="both"/>
              <w:rPr>
                <w:snapToGrid w:val="0"/>
                <w:color w:val="000000"/>
                <w:sz w:val="20"/>
                <w:szCs w:val="20"/>
                <w:lang w:val="fr-FR" w:eastAsia="nl-NL"/>
              </w:rPr>
            </w:pPr>
            <w:r>
              <w:rPr>
                <w:snapToGrid w:val="0"/>
                <w:color w:val="000000"/>
                <w:sz w:val="20"/>
                <w:szCs w:val="20"/>
                <w:lang w:val="fr-FR" w:eastAsia="nl-NL"/>
              </w:rPr>
              <w:t>L</w:t>
            </w:r>
            <w:r w:rsidRPr="00D64009">
              <w:rPr>
                <w:snapToGrid w:val="0"/>
                <w:color w:val="000000"/>
                <w:sz w:val="20"/>
                <w:szCs w:val="20"/>
                <w:lang w:val="fr-FR" w:eastAsia="nl-NL"/>
              </w:rPr>
              <w:t>’Office attire votre attention sur le fait que les documents fournis en vue de l’inscription d’un changement de statut sont publiés tels quels dans eRegister sous l’onglet Documents. L’Office ne modifiera pas les documents fournis : si vous estimez que certaines informations ne doivent pas être publiées, il vous appartient de masquer/flouter les passages contenant ces informations, tout en laissant visibles les points essentiels à l’inscription du changement de statut par l’Office dans le Registre.</w:t>
            </w:r>
            <w:r>
              <w:rPr>
                <w:lang w:val="fr-BE"/>
              </w:rPr>
              <w:t> </w:t>
            </w:r>
          </w:p>
        </w:tc>
      </w:tr>
    </w:tbl>
    <w:p w:rsidR="006A66A2" w:rsidRPr="0052706B" w:rsidRDefault="006A66A2" w:rsidP="00F33009">
      <w:pPr>
        <w:spacing w:before="80" w:after="0" w:line="240" w:lineRule="auto"/>
        <w:rPr>
          <w:sz w:val="2"/>
          <w:szCs w:val="2"/>
          <w:lang w:val="fr-BE"/>
        </w:rPr>
      </w:pPr>
    </w:p>
    <w:tbl>
      <w:tblPr>
        <w:tblStyle w:val="Tabelraster"/>
        <w:tblW w:w="0" w:type="auto"/>
        <w:tblLook w:val="04A0" w:firstRow="1" w:lastRow="0" w:firstColumn="1" w:lastColumn="0" w:noHBand="0" w:noVBand="1"/>
      </w:tblPr>
      <w:tblGrid>
        <w:gridCol w:w="5370"/>
        <w:gridCol w:w="5393"/>
      </w:tblGrid>
      <w:tr w:rsidR="00F33009" w:rsidRPr="00BE5DE7" w:rsidTr="00EB6986">
        <w:tc>
          <w:tcPr>
            <w:tcW w:w="10989" w:type="dxa"/>
            <w:gridSpan w:val="2"/>
            <w:tcBorders>
              <w:top w:val="single" w:sz="4" w:space="0" w:color="auto"/>
              <w:left w:val="single" w:sz="4" w:space="0" w:color="auto"/>
              <w:bottom w:val="single" w:sz="4" w:space="0" w:color="auto"/>
              <w:right w:val="single" w:sz="4" w:space="0" w:color="auto"/>
            </w:tcBorders>
          </w:tcPr>
          <w:p w:rsidR="00F33009" w:rsidRDefault="006A66A2" w:rsidP="00EA1A32">
            <w:pPr>
              <w:spacing w:before="80"/>
              <w:rPr>
                <w:lang w:val="fr-BE"/>
              </w:rPr>
            </w:pPr>
            <w:r>
              <w:rPr>
                <w:b/>
                <w:caps/>
                <w:sz w:val="24"/>
                <w:szCs w:val="24"/>
                <w:lang w:val="nl-BE"/>
              </w:rPr>
              <w:t xml:space="preserve">VII. </w:t>
            </w:r>
            <w:r w:rsidR="00380E48">
              <w:rPr>
                <w:b/>
                <w:sz w:val="24"/>
                <w:szCs w:val="24"/>
                <w:lang w:val="fr-BE"/>
              </w:rPr>
              <w:t xml:space="preserve">SIGNATURE DU </w:t>
            </w:r>
            <w:r w:rsidR="00B11A5F">
              <w:rPr>
                <w:b/>
                <w:sz w:val="24"/>
                <w:szCs w:val="24"/>
                <w:lang w:val="fr-BE"/>
              </w:rPr>
              <w:t>CORRESPONDANT</w:t>
            </w:r>
            <w:r w:rsidR="00F33009" w:rsidRPr="00F33009">
              <w:rPr>
                <w:b/>
                <w:sz w:val="24"/>
                <w:szCs w:val="24"/>
                <w:lang w:val="fr-BE"/>
              </w:rPr>
              <w:t xml:space="preserve"> </w:t>
            </w:r>
          </w:p>
        </w:tc>
      </w:tr>
      <w:tr w:rsidR="00EB6986" w:rsidRPr="00BE5DE7" w:rsidTr="00EB6986">
        <w:tc>
          <w:tcPr>
            <w:tcW w:w="10989" w:type="dxa"/>
            <w:gridSpan w:val="2"/>
            <w:tcBorders>
              <w:top w:val="single" w:sz="4" w:space="0" w:color="auto"/>
              <w:left w:val="single" w:sz="4" w:space="0" w:color="auto"/>
              <w:bottom w:val="nil"/>
              <w:right w:val="single" w:sz="4" w:space="0" w:color="auto"/>
            </w:tcBorders>
          </w:tcPr>
          <w:p w:rsidR="00EB6986" w:rsidRDefault="00EB6986" w:rsidP="00EA1A32">
            <w:pPr>
              <w:spacing w:before="80"/>
              <w:rPr>
                <w:b/>
                <w:caps/>
                <w:sz w:val="24"/>
                <w:szCs w:val="24"/>
                <w:lang w:val="nl-BE"/>
              </w:rPr>
            </w:pPr>
          </w:p>
          <w:p w:rsidR="00EB6986" w:rsidRDefault="00EB6986" w:rsidP="00EA1A32">
            <w:pPr>
              <w:spacing w:before="80"/>
              <w:rPr>
                <w:b/>
                <w:caps/>
                <w:sz w:val="24"/>
                <w:szCs w:val="24"/>
                <w:lang w:val="nl-BE"/>
              </w:rPr>
            </w:pPr>
          </w:p>
          <w:p w:rsidR="00EB6986" w:rsidRDefault="00EB6986" w:rsidP="00EA1A32">
            <w:pPr>
              <w:spacing w:before="80"/>
              <w:rPr>
                <w:b/>
                <w:caps/>
                <w:sz w:val="24"/>
                <w:szCs w:val="24"/>
                <w:lang w:val="nl-BE"/>
              </w:rPr>
            </w:pPr>
          </w:p>
          <w:p w:rsidR="00EB6986" w:rsidRDefault="00EB6986" w:rsidP="00EA1A32">
            <w:pPr>
              <w:spacing w:before="80"/>
              <w:rPr>
                <w:b/>
                <w:caps/>
                <w:sz w:val="24"/>
                <w:szCs w:val="24"/>
                <w:lang w:val="nl-BE"/>
              </w:rPr>
            </w:pPr>
          </w:p>
        </w:tc>
      </w:tr>
      <w:tr w:rsidR="00F33009" w:rsidTr="00EB6986">
        <w:tc>
          <w:tcPr>
            <w:tcW w:w="5494" w:type="dxa"/>
            <w:tcBorders>
              <w:top w:val="nil"/>
              <w:left w:val="single" w:sz="4" w:space="0" w:color="auto"/>
              <w:bottom w:val="nil"/>
              <w:right w:val="nil"/>
            </w:tcBorders>
          </w:tcPr>
          <w:p w:rsidR="00EB6986" w:rsidRDefault="00EB6986" w:rsidP="00EA1A32">
            <w:pPr>
              <w:spacing w:before="80"/>
              <w:rPr>
                <w:lang w:val="fr-BE"/>
              </w:rPr>
            </w:pPr>
          </w:p>
        </w:tc>
        <w:tc>
          <w:tcPr>
            <w:tcW w:w="5495" w:type="dxa"/>
            <w:tcBorders>
              <w:top w:val="nil"/>
              <w:left w:val="nil"/>
              <w:bottom w:val="nil"/>
              <w:right w:val="single" w:sz="4" w:space="0" w:color="auto"/>
            </w:tcBorders>
          </w:tcPr>
          <w:p w:rsidR="00F33009" w:rsidRDefault="00F33009" w:rsidP="00EA1A32">
            <w:pPr>
              <w:spacing w:before="80"/>
              <w:rPr>
                <w:lang w:val="fr-BE"/>
              </w:rPr>
            </w:pPr>
            <w:r>
              <w:rPr>
                <w:lang w:val="fr-BE"/>
              </w:rPr>
              <w:t xml:space="preserve">DATE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A0223B" w:rsidTr="00F33009">
        <w:tc>
          <w:tcPr>
            <w:tcW w:w="5494" w:type="dxa"/>
            <w:tcBorders>
              <w:top w:val="nil"/>
              <w:left w:val="single" w:sz="4" w:space="0" w:color="auto"/>
              <w:bottom w:val="nil"/>
              <w:right w:val="nil"/>
            </w:tcBorders>
          </w:tcPr>
          <w:p w:rsidR="00A0223B" w:rsidRDefault="00A0223B" w:rsidP="00EA1A32">
            <w:pPr>
              <w:spacing w:before="80"/>
              <w:rPr>
                <w:lang w:val="fr-BE"/>
              </w:rPr>
            </w:pPr>
          </w:p>
        </w:tc>
        <w:tc>
          <w:tcPr>
            <w:tcW w:w="5495" w:type="dxa"/>
            <w:tcBorders>
              <w:top w:val="nil"/>
              <w:left w:val="nil"/>
              <w:bottom w:val="nil"/>
              <w:right w:val="single" w:sz="4" w:space="0" w:color="auto"/>
            </w:tcBorders>
          </w:tcPr>
          <w:p w:rsidR="00A0223B" w:rsidRDefault="00A0223B" w:rsidP="00EA1A32">
            <w:pPr>
              <w:spacing w:before="80"/>
              <w:rPr>
                <w:lang w:val="fr-BE"/>
              </w:rPr>
            </w:pPr>
            <w:r>
              <w:rPr>
                <w:lang w:val="fr-BE"/>
              </w:rPr>
              <w:t xml:space="preserve">FONCTION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F33009" w:rsidRPr="00030013" w:rsidTr="00F33009">
        <w:tc>
          <w:tcPr>
            <w:tcW w:w="10989" w:type="dxa"/>
            <w:gridSpan w:val="2"/>
            <w:tcBorders>
              <w:top w:val="nil"/>
              <w:left w:val="single" w:sz="4" w:space="0" w:color="auto"/>
              <w:bottom w:val="single" w:sz="4" w:space="0" w:color="auto"/>
              <w:right w:val="single" w:sz="4" w:space="0" w:color="auto"/>
            </w:tcBorders>
          </w:tcPr>
          <w:p w:rsidR="00F33009" w:rsidRDefault="00F33009" w:rsidP="00EA1A32">
            <w:pPr>
              <w:spacing w:before="80"/>
              <w:rPr>
                <w:lang w:val="fr-BE"/>
              </w:rPr>
            </w:pPr>
          </w:p>
          <w:p w:rsidR="00F33009" w:rsidRPr="00F33009" w:rsidRDefault="00F33009" w:rsidP="00EA1A32">
            <w:pPr>
              <w:spacing w:before="80"/>
              <w:rPr>
                <w:sz w:val="20"/>
                <w:szCs w:val="20"/>
                <w:lang w:val="fr-BE"/>
              </w:rPr>
            </w:pPr>
            <w:r w:rsidRPr="00F33009">
              <w:rPr>
                <w:sz w:val="20"/>
                <w:szCs w:val="20"/>
                <w:lang w:val="fr-BE"/>
              </w:rPr>
              <w:t xml:space="preserve">Le ou les nom(s) des signataires doivent également être mentionnés. </w:t>
            </w:r>
          </w:p>
          <w:p w:rsidR="00F33009" w:rsidRDefault="00F33009" w:rsidP="00EA1A32">
            <w:pPr>
              <w:spacing w:before="80"/>
              <w:rPr>
                <w:lang w:val="fr-BE"/>
              </w:rPr>
            </w:pPr>
            <w:r w:rsidRPr="00F33009">
              <w:rPr>
                <w:sz w:val="20"/>
                <w:szCs w:val="20"/>
                <w:lang w:val="fr-BE"/>
              </w:rPr>
              <w:t>S'il s'agit d'une personne morale, la position occupée au sein de celle-ci par le ou les signataire(s) doit être mentionnée.</w:t>
            </w:r>
          </w:p>
        </w:tc>
      </w:tr>
    </w:tbl>
    <w:p w:rsidR="00097D77" w:rsidRPr="00097D77" w:rsidRDefault="00097D77" w:rsidP="00EA1A32">
      <w:pPr>
        <w:spacing w:before="80"/>
        <w:rPr>
          <w:lang w:val="fr-BE"/>
        </w:rPr>
      </w:pPr>
    </w:p>
    <w:sectPr w:rsidR="00097D77" w:rsidRPr="00097D77" w:rsidSect="00097D77">
      <w:footerReference w:type="default" r:id="rId8"/>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25" w:rsidRDefault="00BA4625" w:rsidP="00660869">
      <w:pPr>
        <w:spacing w:after="0" w:line="240" w:lineRule="auto"/>
      </w:pPr>
      <w:r>
        <w:separator/>
      </w:r>
    </w:p>
  </w:endnote>
  <w:endnote w:type="continuationSeparator" w:id="0">
    <w:p w:rsidR="00BA4625" w:rsidRDefault="00BA4625" w:rsidP="0066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31071"/>
      <w:docPartObj>
        <w:docPartGallery w:val="Page Numbers (Bottom of Page)"/>
        <w:docPartUnique/>
      </w:docPartObj>
    </w:sdtPr>
    <w:sdtEndPr/>
    <w:sdtContent>
      <w:p w:rsidR="00BA4625" w:rsidRDefault="00BA4625">
        <w:pPr>
          <w:pStyle w:val="Voettekst"/>
          <w:jc w:val="right"/>
        </w:pPr>
        <w:r>
          <w:fldChar w:fldCharType="begin"/>
        </w:r>
        <w:r>
          <w:instrText>PAGE   \* MERGEFORMAT</w:instrText>
        </w:r>
        <w:r>
          <w:fldChar w:fldCharType="separate"/>
        </w:r>
        <w:r w:rsidRPr="00182965">
          <w:rPr>
            <w:noProof/>
            <w:lang w:val="fr-FR"/>
          </w:rPr>
          <w:t>13</w:t>
        </w:r>
        <w:r>
          <w:fldChar w:fldCharType="end"/>
        </w:r>
      </w:p>
    </w:sdtContent>
  </w:sdt>
  <w:p w:rsidR="00BA4625" w:rsidRDefault="00BA46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25" w:rsidRDefault="00BA4625" w:rsidP="00660869">
      <w:pPr>
        <w:spacing w:after="0" w:line="240" w:lineRule="auto"/>
      </w:pPr>
      <w:r>
        <w:separator/>
      </w:r>
    </w:p>
  </w:footnote>
  <w:footnote w:type="continuationSeparator" w:id="0">
    <w:p w:rsidR="00BA4625" w:rsidRDefault="00BA4625" w:rsidP="00660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206"/>
    <w:multiLevelType w:val="hybridMultilevel"/>
    <w:tmpl w:val="403A4EAC"/>
    <w:lvl w:ilvl="0" w:tplc="3ACAA6F2">
      <w:start w:val="3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DA241B"/>
    <w:multiLevelType w:val="hybridMultilevel"/>
    <w:tmpl w:val="8592A0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B37497"/>
    <w:multiLevelType w:val="hybridMultilevel"/>
    <w:tmpl w:val="AFBA24DA"/>
    <w:lvl w:ilvl="0" w:tplc="DEDACF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13A82"/>
    <w:multiLevelType w:val="hybridMultilevel"/>
    <w:tmpl w:val="9168B9E8"/>
    <w:lvl w:ilvl="0" w:tplc="1D4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C33D9"/>
    <w:multiLevelType w:val="hybridMultilevel"/>
    <w:tmpl w:val="9162C4D8"/>
    <w:lvl w:ilvl="0" w:tplc="72720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A4BA8"/>
    <w:multiLevelType w:val="hybridMultilevel"/>
    <w:tmpl w:val="727A1B4C"/>
    <w:lvl w:ilvl="0" w:tplc="5A1661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77"/>
    <w:rsid w:val="00030013"/>
    <w:rsid w:val="00057A5C"/>
    <w:rsid w:val="00097D77"/>
    <w:rsid w:val="000A2FB9"/>
    <w:rsid w:val="000D08EF"/>
    <w:rsid w:val="000E1D91"/>
    <w:rsid w:val="00182965"/>
    <w:rsid w:val="0020507D"/>
    <w:rsid w:val="00212F14"/>
    <w:rsid w:val="00241C59"/>
    <w:rsid w:val="00275357"/>
    <w:rsid w:val="002A314D"/>
    <w:rsid w:val="002B6B41"/>
    <w:rsid w:val="002E5A5A"/>
    <w:rsid w:val="003158E5"/>
    <w:rsid w:val="00321383"/>
    <w:rsid w:val="00380E48"/>
    <w:rsid w:val="003C0267"/>
    <w:rsid w:val="00406809"/>
    <w:rsid w:val="00410068"/>
    <w:rsid w:val="00413BF2"/>
    <w:rsid w:val="00431968"/>
    <w:rsid w:val="00456B59"/>
    <w:rsid w:val="0048342B"/>
    <w:rsid w:val="004867F6"/>
    <w:rsid w:val="004946F2"/>
    <w:rsid w:val="004F4DC2"/>
    <w:rsid w:val="00515E7D"/>
    <w:rsid w:val="0052706B"/>
    <w:rsid w:val="00555EBB"/>
    <w:rsid w:val="00581758"/>
    <w:rsid w:val="005B10BC"/>
    <w:rsid w:val="005F11F6"/>
    <w:rsid w:val="006015C8"/>
    <w:rsid w:val="00616F04"/>
    <w:rsid w:val="00617F3B"/>
    <w:rsid w:val="00631A3A"/>
    <w:rsid w:val="00660869"/>
    <w:rsid w:val="0066444B"/>
    <w:rsid w:val="0066556B"/>
    <w:rsid w:val="00665600"/>
    <w:rsid w:val="00677AA2"/>
    <w:rsid w:val="006A66A2"/>
    <w:rsid w:val="007036F1"/>
    <w:rsid w:val="00713787"/>
    <w:rsid w:val="00774809"/>
    <w:rsid w:val="008244B8"/>
    <w:rsid w:val="00836017"/>
    <w:rsid w:val="008644B8"/>
    <w:rsid w:val="00874BF7"/>
    <w:rsid w:val="00887AF2"/>
    <w:rsid w:val="008B0CE7"/>
    <w:rsid w:val="009637B8"/>
    <w:rsid w:val="0098130E"/>
    <w:rsid w:val="009848B2"/>
    <w:rsid w:val="009A473D"/>
    <w:rsid w:val="00A0223B"/>
    <w:rsid w:val="00AD7D4B"/>
    <w:rsid w:val="00B11A5F"/>
    <w:rsid w:val="00B41623"/>
    <w:rsid w:val="00B52361"/>
    <w:rsid w:val="00B630B8"/>
    <w:rsid w:val="00BA4625"/>
    <w:rsid w:val="00BE5DE7"/>
    <w:rsid w:val="00C00E0C"/>
    <w:rsid w:val="00C44C0D"/>
    <w:rsid w:val="00CD42EB"/>
    <w:rsid w:val="00D43B7B"/>
    <w:rsid w:val="00E34CF0"/>
    <w:rsid w:val="00EA1A32"/>
    <w:rsid w:val="00EB6986"/>
    <w:rsid w:val="00EC37D7"/>
    <w:rsid w:val="00ED4117"/>
    <w:rsid w:val="00F16B86"/>
    <w:rsid w:val="00F27A75"/>
    <w:rsid w:val="00F33009"/>
    <w:rsid w:val="00F62F8D"/>
    <w:rsid w:val="00F70807"/>
    <w:rsid w:val="00F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FEAF"/>
  <w15:docId w15:val="{A6A540E9-CF66-4A0F-8A93-87059E1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5D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5A5A"/>
    <w:pPr>
      <w:ind w:left="720"/>
      <w:contextualSpacing/>
    </w:pPr>
  </w:style>
  <w:style w:type="paragraph" w:styleId="Ballontekst">
    <w:name w:val="Balloon Text"/>
    <w:basedOn w:val="Standaard"/>
    <w:link w:val="BallontekstChar"/>
    <w:uiPriority w:val="99"/>
    <w:semiHidden/>
    <w:unhideWhenUsed/>
    <w:rsid w:val="00EA1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A32"/>
    <w:rPr>
      <w:rFonts w:ascii="Tahoma" w:hAnsi="Tahoma" w:cs="Tahoma"/>
      <w:sz w:val="16"/>
      <w:szCs w:val="16"/>
    </w:rPr>
  </w:style>
  <w:style w:type="paragraph" w:styleId="Koptekst">
    <w:name w:val="header"/>
    <w:basedOn w:val="Standaard"/>
    <w:link w:val="KoptekstChar"/>
    <w:uiPriority w:val="99"/>
    <w:unhideWhenUsed/>
    <w:rsid w:val="0066086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0869"/>
  </w:style>
  <w:style w:type="paragraph" w:styleId="Voettekst">
    <w:name w:val="footer"/>
    <w:basedOn w:val="Standaard"/>
    <w:link w:val="VoettekstChar"/>
    <w:uiPriority w:val="99"/>
    <w:unhideWhenUsed/>
    <w:rsid w:val="006608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B494-F6BC-4B54-B00C-6433C140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3679</Words>
  <Characters>20236</Characters>
  <Application>Microsoft Office Word</Application>
  <DocSecurity>0</DocSecurity>
  <Lines>168</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WIELS Fabrice</dc:creator>
  <cp:lastModifiedBy>Laura Sophia Beltran Serrano (FOD Economie - SPF Economie)</cp:lastModifiedBy>
  <cp:revision>9</cp:revision>
  <cp:lastPrinted>2014-08-25T09:35:00Z</cp:lastPrinted>
  <dcterms:created xsi:type="dcterms:W3CDTF">2019-11-25T08:16:00Z</dcterms:created>
  <dcterms:modified xsi:type="dcterms:W3CDTF">2020-08-07T15:58:00Z</dcterms:modified>
</cp:coreProperties>
</file>