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9BEF5" w14:textId="77777777" w:rsidR="003F20EF" w:rsidRPr="00B379CD" w:rsidRDefault="003F20EF" w:rsidP="00A26617">
      <w:pPr>
        <w:spacing w:before="100" w:beforeAutospacing="1" w:after="100" w:afterAutospacing="1" w:line="240" w:lineRule="auto"/>
        <w:outlineLvl w:val="1"/>
        <w:rPr>
          <w:rFonts w:eastAsia="Times New Roman"/>
          <w:sz w:val="20"/>
          <w:szCs w:val="20"/>
          <w:lang w:val="fr-FR"/>
        </w:rPr>
      </w:pPr>
      <w:r w:rsidRPr="00B379CD">
        <w:rPr>
          <w:rFonts w:eastAsia="Times New Roman"/>
          <w:b/>
          <w:bCs/>
          <w:sz w:val="20"/>
          <w:szCs w:val="20"/>
          <w:lang w:val="fr-FR"/>
        </w:rPr>
        <w:t>Expéditeur</w:t>
      </w:r>
      <w:r w:rsidR="00A26617" w:rsidRPr="00B379CD">
        <w:rPr>
          <w:rFonts w:eastAsia="Times New Roman"/>
          <w:b/>
          <w:bCs/>
          <w:sz w:val="20"/>
          <w:szCs w:val="20"/>
          <w:lang w:val="fr-FR"/>
        </w:rPr>
        <w:br/>
      </w:r>
      <w:r w:rsidRPr="00B379CD">
        <w:rPr>
          <w:rFonts w:eastAsia="Times New Roman"/>
          <w:sz w:val="20"/>
          <w:lang w:val="fr-FR"/>
        </w:rPr>
        <w:t>[Nom]</w:t>
      </w:r>
      <w:r w:rsidRPr="00B379CD">
        <w:rPr>
          <w:rFonts w:eastAsia="Times New Roman"/>
          <w:sz w:val="20"/>
          <w:szCs w:val="20"/>
          <w:lang w:val="fr-FR"/>
        </w:rPr>
        <w:br/>
      </w:r>
      <w:r w:rsidRPr="00B379CD">
        <w:rPr>
          <w:rFonts w:eastAsia="Times New Roman"/>
          <w:sz w:val="20"/>
          <w:lang w:val="fr-FR"/>
        </w:rPr>
        <w:t>[Adresse]</w:t>
      </w:r>
      <w:r w:rsidRPr="00B379CD">
        <w:rPr>
          <w:rFonts w:eastAsia="Times New Roman"/>
          <w:sz w:val="20"/>
          <w:szCs w:val="20"/>
          <w:lang w:val="fr-FR"/>
        </w:rPr>
        <w:br/>
      </w:r>
      <w:r w:rsidRPr="00B379CD">
        <w:rPr>
          <w:rFonts w:eastAsia="Times New Roman"/>
          <w:sz w:val="20"/>
          <w:lang w:val="fr-FR"/>
        </w:rPr>
        <w:t>[Code postal et municipalité]</w:t>
      </w:r>
      <w:r w:rsidRPr="00B379CD">
        <w:rPr>
          <w:rFonts w:eastAsia="Times New Roman"/>
          <w:sz w:val="20"/>
          <w:szCs w:val="20"/>
          <w:lang w:val="fr-FR"/>
        </w:rPr>
        <w:br/>
      </w:r>
      <w:r w:rsidRPr="00B379CD">
        <w:rPr>
          <w:rFonts w:eastAsia="Times New Roman"/>
          <w:sz w:val="20"/>
          <w:lang w:val="fr-FR"/>
        </w:rPr>
        <w:t>[E-mail][Téléphone]</w:t>
      </w:r>
    </w:p>
    <w:p w14:paraId="2C70064F" w14:textId="5ACBA04C" w:rsidR="003F20EF" w:rsidRPr="00B379CD" w:rsidRDefault="003F20EF" w:rsidP="003F20EF">
      <w:pPr>
        <w:spacing w:before="100" w:beforeAutospacing="1" w:after="100" w:afterAutospacing="1" w:line="240" w:lineRule="auto"/>
        <w:jc w:val="right"/>
        <w:outlineLvl w:val="1"/>
        <w:rPr>
          <w:rFonts w:eastAsia="Times New Roman"/>
          <w:sz w:val="20"/>
          <w:szCs w:val="20"/>
          <w:lang w:val="fr-FR"/>
        </w:rPr>
      </w:pPr>
      <w:r w:rsidRPr="00B379CD">
        <w:rPr>
          <w:rFonts w:eastAsia="Times New Roman"/>
          <w:b/>
          <w:bCs/>
          <w:sz w:val="20"/>
          <w:szCs w:val="20"/>
          <w:lang w:val="fr-FR"/>
        </w:rPr>
        <w:t>À</w:t>
      </w:r>
      <w:r w:rsidRPr="00B379CD">
        <w:rPr>
          <w:rFonts w:eastAsia="Times New Roman"/>
          <w:sz w:val="20"/>
          <w:lang w:val="fr-FR"/>
        </w:rPr>
        <w:t xml:space="preserve"> [Nom de l'agence de recouvrement]</w:t>
      </w:r>
      <w:r w:rsidRPr="00B379CD">
        <w:rPr>
          <w:rFonts w:eastAsia="Times New Roman"/>
          <w:sz w:val="20"/>
          <w:szCs w:val="20"/>
          <w:lang w:val="fr-FR"/>
        </w:rPr>
        <w:br/>
      </w:r>
      <w:r w:rsidRPr="00B379CD">
        <w:rPr>
          <w:rFonts w:eastAsia="Times New Roman"/>
          <w:sz w:val="20"/>
          <w:lang w:val="fr-FR"/>
        </w:rPr>
        <w:t>Recouvrement Consommateurs</w:t>
      </w:r>
      <w:r w:rsidR="00E72A22" w:rsidRPr="00B379CD">
        <w:rPr>
          <w:rFonts w:eastAsia="Times New Roman"/>
          <w:sz w:val="20"/>
          <w:szCs w:val="20"/>
          <w:lang w:val="fr-FR"/>
        </w:rPr>
        <w:br/>
      </w:r>
      <w:r w:rsidRPr="00B379CD">
        <w:rPr>
          <w:rFonts w:eastAsia="Times New Roman"/>
          <w:sz w:val="20"/>
          <w:lang w:val="fr-FR"/>
        </w:rPr>
        <w:t xml:space="preserve"> [Adresse]</w:t>
      </w:r>
      <w:r w:rsidRPr="00B379CD">
        <w:rPr>
          <w:rFonts w:eastAsia="Times New Roman"/>
          <w:sz w:val="20"/>
          <w:szCs w:val="20"/>
          <w:lang w:val="fr-FR"/>
        </w:rPr>
        <w:br/>
      </w:r>
      <w:r w:rsidRPr="00B379CD">
        <w:rPr>
          <w:rFonts w:eastAsia="Times New Roman"/>
          <w:sz w:val="20"/>
          <w:lang w:val="fr-FR"/>
        </w:rPr>
        <w:t>[Code postal et municipalité]</w:t>
      </w:r>
    </w:p>
    <w:p w14:paraId="60AEDACA" w14:textId="0D875918" w:rsidR="00D90E1E" w:rsidRPr="00B379CD" w:rsidRDefault="00D90E1E" w:rsidP="003F20EF">
      <w:pPr>
        <w:spacing w:before="100" w:beforeAutospacing="1" w:after="100" w:afterAutospacing="1" w:line="240" w:lineRule="auto"/>
        <w:outlineLvl w:val="1"/>
        <w:rPr>
          <w:rFonts w:eastAsia="Times New Roman"/>
          <w:b/>
          <w:bCs/>
          <w:sz w:val="24"/>
          <w:szCs w:val="24"/>
          <w:lang w:val="fr-FR"/>
        </w:rPr>
      </w:pPr>
      <w:r w:rsidRPr="00B379CD">
        <w:rPr>
          <w:rFonts w:eastAsia="Times New Roman"/>
          <w:b/>
          <w:sz w:val="24"/>
          <w:lang w:val="fr-FR"/>
        </w:rPr>
        <w:t>Votre réf. : dossier [indiquer le numéro de dossier], [date de mise en demeure]</w:t>
      </w:r>
    </w:p>
    <w:p w14:paraId="2F0C6C46" w14:textId="77777777" w:rsidR="003F20EF" w:rsidRPr="00B379CD" w:rsidRDefault="003F20EF" w:rsidP="003F20EF">
      <w:pPr>
        <w:spacing w:before="100" w:beforeAutospacing="1" w:after="100" w:afterAutospacing="1" w:line="240" w:lineRule="auto"/>
        <w:outlineLvl w:val="1"/>
        <w:rPr>
          <w:rFonts w:eastAsia="Times New Roman"/>
          <w:b/>
          <w:bCs/>
          <w:sz w:val="24"/>
          <w:szCs w:val="24"/>
          <w:lang w:val="fr-FR"/>
        </w:rPr>
      </w:pPr>
      <w:r w:rsidRPr="00B379CD">
        <w:rPr>
          <w:rFonts w:eastAsia="Times New Roman"/>
          <w:b/>
          <w:sz w:val="24"/>
          <w:lang w:val="fr-FR"/>
        </w:rPr>
        <w:t>Recommandé</w:t>
      </w:r>
    </w:p>
    <w:p w14:paraId="0AA27AB2" w14:textId="74EC9C21" w:rsidR="003F20EF" w:rsidRPr="00B379CD" w:rsidRDefault="00E72A22" w:rsidP="003F20EF">
      <w:pPr>
        <w:spacing w:before="100" w:beforeAutospacing="1" w:after="100" w:afterAutospacing="1" w:line="240" w:lineRule="auto"/>
        <w:outlineLvl w:val="1"/>
        <w:rPr>
          <w:rFonts w:eastAsia="Times New Roman"/>
          <w:b/>
          <w:bCs/>
          <w:color w:val="1F497D"/>
          <w:lang w:val="fr-FR"/>
        </w:rPr>
      </w:pPr>
      <w:r w:rsidRPr="009478DA">
        <w:rPr>
          <w:rFonts w:eastAsia="Times New Roman"/>
          <w:b/>
          <w:bCs/>
          <w:color w:val="1F497D"/>
          <w:lang w:val="fr-FR"/>
        </w:rPr>
        <w:t>C</w:t>
      </w:r>
      <w:r w:rsidR="003F20EF" w:rsidRPr="00B379CD">
        <w:rPr>
          <w:rFonts w:eastAsia="Times New Roman"/>
          <w:b/>
          <w:bCs/>
          <w:color w:val="1F497D"/>
          <w:lang w:val="fr-FR"/>
        </w:rPr>
        <w:t>ontestation du recouvrement amiable par votre agence de recouvrement (agence non agréée)</w:t>
      </w:r>
    </w:p>
    <w:p w14:paraId="1649BA29" w14:textId="77777777" w:rsidR="003F20EF" w:rsidRPr="00B379CD" w:rsidRDefault="000F2417" w:rsidP="003F20EF">
      <w:pPr>
        <w:spacing w:before="100" w:beforeAutospacing="1" w:after="100" w:afterAutospacing="1" w:line="240" w:lineRule="auto"/>
        <w:rPr>
          <w:rFonts w:eastAsia="Times New Roman"/>
          <w:lang w:val="fr-FR"/>
        </w:rPr>
      </w:pPr>
      <w:r w:rsidRPr="00B379CD">
        <w:rPr>
          <w:rFonts w:eastAsia="Times New Roman"/>
          <w:lang w:val="fr-FR"/>
        </w:rPr>
        <w:t>Madame</w:t>
      </w:r>
      <w:r w:rsidRPr="00B379CD">
        <w:rPr>
          <w:rFonts w:eastAsia="Times New Roman"/>
          <w:lang w:val="fr-FR"/>
        </w:rPr>
        <w:br/>
        <w:t>Monsieur,</w:t>
      </w:r>
    </w:p>
    <w:p w14:paraId="399209D6" w14:textId="0F70BDF0" w:rsidR="00540CBC" w:rsidRPr="00B379CD" w:rsidRDefault="003F20EF" w:rsidP="00540CBC">
      <w:pPr>
        <w:spacing w:before="100" w:beforeAutospacing="1" w:after="100" w:afterAutospacing="1" w:line="240" w:lineRule="auto"/>
        <w:rPr>
          <w:rFonts w:eastAsia="Times New Roman"/>
          <w:lang w:val="fr-FR"/>
        </w:rPr>
      </w:pPr>
      <w:r w:rsidRPr="00B379CD">
        <w:rPr>
          <w:rFonts w:eastAsia="Times New Roman"/>
          <w:lang w:val="fr-FR"/>
        </w:rPr>
        <w:t>J'ai reçu votre avis de mise en demeure faisant état d'une créance impayée d'un montant de [ ] euros.</w:t>
      </w:r>
    </w:p>
    <w:p w14:paraId="76B7EE3C" w14:textId="631DC539" w:rsidR="00303FCE" w:rsidRPr="00B379CD" w:rsidRDefault="00D90E1E" w:rsidP="00103092">
      <w:pPr>
        <w:spacing w:before="100" w:beforeAutospacing="1" w:after="100" w:afterAutospacing="1" w:line="240" w:lineRule="auto"/>
        <w:rPr>
          <w:rFonts w:eastAsia="Times New Roman"/>
          <w:bCs/>
          <w:lang w:val="fr-FR"/>
        </w:rPr>
      </w:pPr>
      <w:r w:rsidRPr="00B379CD">
        <w:rPr>
          <w:rFonts w:eastAsia="Times New Roman"/>
          <w:lang w:val="fr-FR"/>
        </w:rPr>
        <w:t xml:space="preserve">Je tiens à vous informer que je conteste totalement la dette que vous recouvrez car votre agence n'est pas agréée en Belgique. Toutes les agences de recouvrement, aussi bien belges qu'étrangères, doivent être enregistrées auprès du SPF </w:t>
      </w:r>
      <w:r w:rsidR="001C1CDB">
        <w:rPr>
          <w:rFonts w:eastAsia="Times New Roman"/>
          <w:lang w:val="fr-FR"/>
        </w:rPr>
        <w:t>E</w:t>
      </w:r>
      <w:r w:rsidRPr="00B379CD">
        <w:rPr>
          <w:rFonts w:eastAsia="Times New Roman"/>
          <w:lang w:val="fr-FR"/>
        </w:rPr>
        <w:t xml:space="preserve">conomie. Après avoir consulté cette </w:t>
      </w:r>
      <w:hyperlink r:id="rId7" w:history="1">
        <w:r w:rsidRPr="00A2643E">
          <w:rPr>
            <w:rStyle w:val="Lienhypertexte"/>
            <w:rFonts w:eastAsia="Times New Roman"/>
            <w:lang w:val="fr-FR"/>
          </w:rPr>
          <w:t>list</w:t>
        </w:r>
        <w:r w:rsidRPr="00A2643E">
          <w:rPr>
            <w:rStyle w:val="Lienhypertexte"/>
            <w:rFonts w:eastAsia="Times New Roman"/>
            <w:lang w:val="fr-FR"/>
          </w:rPr>
          <w:t>e</w:t>
        </w:r>
      </w:hyperlink>
      <w:r w:rsidRPr="00B379CD">
        <w:rPr>
          <w:rFonts w:eastAsia="Times New Roman"/>
          <w:lang w:val="fr-FR"/>
        </w:rPr>
        <w:t xml:space="preserve"> </w:t>
      </w:r>
      <w:bookmarkStart w:id="0" w:name="_GoBack"/>
      <w:bookmarkEnd w:id="0"/>
      <w:r w:rsidRPr="00B379CD">
        <w:rPr>
          <w:rFonts w:eastAsia="Times New Roman"/>
          <w:lang w:val="fr-FR"/>
        </w:rPr>
        <w:t xml:space="preserve">le [date], </w:t>
      </w:r>
      <w:r w:rsidR="00CE6464">
        <w:rPr>
          <w:rFonts w:eastAsia="Times New Roman"/>
          <w:lang w:val="fr-FR"/>
        </w:rPr>
        <w:t xml:space="preserve">je constate </w:t>
      </w:r>
      <w:r w:rsidRPr="00B379CD">
        <w:rPr>
          <w:rFonts w:eastAsia="Times New Roman"/>
          <w:lang w:val="fr-FR"/>
        </w:rPr>
        <w:t xml:space="preserve">que le nom de votre agence de recouvrement n'y figure pas. </w:t>
      </w:r>
    </w:p>
    <w:p w14:paraId="093B6C5C" w14:textId="6B49F715" w:rsidR="003F20EF" w:rsidRPr="00B379CD" w:rsidRDefault="00303FCE" w:rsidP="00E72A22">
      <w:pPr>
        <w:spacing w:before="120" w:after="120" w:line="240" w:lineRule="auto"/>
        <w:rPr>
          <w:rFonts w:eastAsia="Times New Roman"/>
          <w:bCs/>
          <w:lang w:val="fr-FR"/>
        </w:rPr>
      </w:pPr>
      <w:r w:rsidRPr="00B379CD">
        <w:rPr>
          <w:rFonts w:eastAsia="Times New Roman"/>
          <w:lang w:val="fr-FR"/>
        </w:rPr>
        <w:t xml:space="preserve">L'article 4 de la loi sur le recouvrement amiable des créances auprès des consommateurs stipule que les agences de recouvrement ne peuvent pas contacter les consommateurs pour le recouvrement amiable de dettes si elles ne sont pas agréées par le SPF </w:t>
      </w:r>
      <w:r w:rsidR="00CE6464">
        <w:rPr>
          <w:rFonts w:eastAsia="Times New Roman"/>
          <w:lang w:val="fr-FR"/>
        </w:rPr>
        <w:t>E</w:t>
      </w:r>
      <w:r w:rsidRPr="00B379CD">
        <w:rPr>
          <w:rFonts w:eastAsia="Times New Roman"/>
          <w:lang w:val="fr-FR"/>
        </w:rPr>
        <w:t xml:space="preserve">conomie. </w:t>
      </w:r>
    </w:p>
    <w:p w14:paraId="47B8C2F0" w14:textId="0F98D7C5" w:rsidR="00303FCE" w:rsidRPr="00B379CD" w:rsidRDefault="00303FCE" w:rsidP="00E72A22">
      <w:pPr>
        <w:spacing w:before="120" w:after="120" w:line="240" w:lineRule="auto"/>
        <w:rPr>
          <w:rFonts w:eastAsia="Times New Roman"/>
          <w:bCs/>
          <w:lang w:val="fr-FR"/>
        </w:rPr>
      </w:pPr>
      <w:r w:rsidRPr="00B379CD">
        <w:rPr>
          <w:rFonts w:eastAsia="Times New Roman"/>
          <w:lang w:val="fr-FR"/>
        </w:rPr>
        <w:t xml:space="preserve">Je conteste donc entièrement votre compétence pour le recouvrement amiable de cette dette et j'en informe également le SPF </w:t>
      </w:r>
      <w:r w:rsidR="00CE6464">
        <w:rPr>
          <w:rFonts w:eastAsia="Times New Roman"/>
          <w:lang w:val="fr-FR"/>
        </w:rPr>
        <w:t>E</w:t>
      </w:r>
      <w:r w:rsidRPr="00B379CD">
        <w:rPr>
          <w:rFonts w:eastAsia="Times New Roman"/>
          <w:lang w:val="fr-FR"/>
        </w:rPr>
        <w:t xml:space="preserve">conomie. </w:t>
      </w:r>
    </w:p>
    <w:p w14:paraId="30D4F4CF" w14:textId="3B830815" w:rsidR="00303FCE" w:rsidRPr="00B379CD" w:rsidRDefault="00C012D2" w:rsidP="00E72A22">
      <w:pPr>
        <w:spacing w:before="120" w:after="120" w:line="240" w:lineRule="auto"/>
        <w:rPr>
          <w:rFonts w:eastAsia="Times New Roman"/>
          <w:bCs/>
          <w:lang w:val="fr-FR"/>
        </w:rPr>
      </w:pPr>
      <w:r w:rsidRPr="00B379CD">
        <w:rPr>
          <w:rFonts w:eastAsia="Times New Roman"/>
          <w:lang w:val="fr-FR"/>
        </w:rPr>
        <w:t xml:space="preserve">Je demeure dans l'attente de votre réponse. Si je ne reçois pas de réponse écrite de votre part dans les </w:t>
      </w:r>
      <w:r w:rsidRPr="00B379CD">
        <w:rPr>
          <w:rFonts w:eastAsia="Times New Roman"/>
          <w:b/>
          <w:bCs/>
          <w:lang w:val="fr-FR"/>
        </w:rPr>
        <w:t>7</w:t>
      </w:r>
      <w:r w:rsidRPr="00B379CD">
        <w:rPr>
          <w:rFonts w:eastAsia="Times New Roman"/>
          <w:lang w:val="fr-FR"/>
        </w:rPr>
        <w:t xml:space="preserve"> jours ouvrables, je considère</w:t>
      </w:r>
      <w:r w:rsidR="00CE6464">
        <w:rPr>
          <w:rFonts w:eastAsia="Times New Roman"/>
          <w:lang w:val="fr-FR"/>
        </w:rPr>
        <w:t xml:space="preserve">rai que </w:t>
      </w:r>
      <w:r w:rsidRPr="00B379CD">
        <w:rPr>
          <w:rFonts w:eastAsia="Times New Roman"/>
          <w:lang w:val="fr-FR"/>
        </w:rPr>
        <w:t xml:space="preserve">cette affaire </w:t>
      </w:r>
      <w:r w:rsidR="00CE6464">
        <w:rPr>
          <w:rFonts w:eastAsia="Times New Roman"/>
          <w:lang w:val="fr-FR"/>
        </w:rPr>
        <w:t xml:space="preserve">est </w:t>
      </w:r>
      <w:r w:rsidRPr="00B379CD">
        <w:rPr>
          <w:rFonts w:eastAsia="Times New Roman"/>
          <w:lang w:val="fr-FR"/>
        </w:rPr>
        <w:t xml:space="preserve">close. </w:t>
      </w:r>
    </w:p>
    <w:p w14:paraId="187887EB" w14:textId="77777777" w:rsidR="003F20EF" w:rsidRPr="00B379CD" w:rsidRDefault="003F20EF" w:rsidP="003F20EF">
      <w:pPr>
        <w:spacing w:before="100" w:beforeAutospacing="1" w:after="100" w:afterAutospacing="1" w:line="240" w:lineRule="auto"/>
        <w:outlineLvl w:val="1"/>
        <w:rPr>
          <w:rFonts w:eastAsia="Times New Roman"/>
          <w:bCs/>
          <w:lang w:val="fr-FR"/>
        </w:rPr>
      </w:pPr>
      <w:r w:rsidRPr="00B379CD">
        <w:rPr>
          <w:rFonts w:eastAsia="Times New Roman"/>
          <w:lang w:val="fr-FR"/>
        </w:rPr>
        <w:t>Veuillez recevoir l’assurance de ma considération distinguée.</w:t>
      </w:r>
    </w:p>
    <w:p w14:paraId="63030F78" w14:textId="77777777" w:rsidR="00E72A22" w:rsidRPr="00B379CD" w:rsidRDefault="00E72A22" w:rsidP="003F20EF">
      <w:pPr>
        <w:spacing w:before="100" w:beforeAutospacing="1" w:after="100" w:afterAutospacing="1" w:line="240" w:lineRule="auto"/>
        <w:outlineLvl w:val="1"/>
        <w:rPr>
          <w:rFonts w:eastAsia="Times New Roman"/>
          <w:bCs/>
          <w:lang w:val="fr-FR"/>
        </w:rPr>
      </w:pPr>
    </w:p>
    <w:p w14:paraId="3EA13FDC" w14:textId="77777777" w:rsidR="00E72A22" w:rsidRPr="00B379CD" w:rsidRDefault="00E72A22" w:rsidP="003F20EF">
      <w:pPr>
        <w:spacing w:before="100" w:beforeAutospacing="1" w:after="100" w:afterAutospacing="1" w:line="240" w:lineRule="auto"/>
        <w:outlineLvl w:val="1"/>
        <w:rPr>
          <w:rFonts w:eastAsia="Times New Roman"/>
          <w:bCs/>
          <w:lang w:val="fr-FR"/>
        </w:rPr>
      </w:pPr>
    </w:p>
    <w:p w14:paraId="4B1BB62F" w14:textId="77777777" w:rsidR="00E72A22" w:rsidRPr="00B379CD" w:rsidRDefault="00E72A22" w:rsidP="003F20EF">
      <w:pPr>
        <w:spacing w:before="100" w:beforeAutospacing="1" w:after="100" w:afterAutospacing="1" w:line="240" w:lineRule="auto"/>
        <w:outlineLvl w:val="1"/>
        <w:rPr>
          <w:rFonts w:eastAsia="Times New Roman"/>
          <w:bCs/>
          <w:lang w:val="fr-FR"/>
        </w:rPr>
      </w:pPr>
    </w:p>
    <w:p w14:paraId="01290C0F" w14:textId="77777777" w:rsidR="00AC3F35" w:rsidRPr="00B379CD" w:rsidRDefault="003F20EF" w:rsidP="00B04EAE">
      <w:pPr>
        <w:spacing w:before="100" w:beforeAutospacing="1" w:after="100" w:afterAutospacing="1" w:line="240" w:lineRule="auto"/>
        <w:rPr>
          <w:lang w:val="fr-FR"/>
        </w:rPr>
      </w:pPr>
      <w:r w:rsidRPr="00B379CD">
        <w:rPr>
          <w:rFonts w:eastAsia="Times New Roman"/>
          <w:lang w:val="fr-FR"/>
        </w:rPr>
        <w:t>[nom et signature]</w:t>
      </w:r>
    </w:p>
    <w:sectPr w:rsidR="00AC3F35" w:rsidRPr="00B379C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FFDC3" w14:textId="77777777" w:rsidR="00B93DB5" w:rsidRDefault="00B93DB5" w:rsidP="005B4BBA">
      <w:pPr>
        <w:spacing w:after="0" w:line="240" w:lineRule="auto"/>
      </w:pPr>
      <w:r>
        <w:separator/>
      </w:r>
    </w:p>
  </w:endnote>
  <w:endnote w:type="continuationSeparator" w:id="0">
    <w:p w14:paraId="0CC7785B" w14:textId="77777777" w:rsidR="00B93DB5" w:rsidRDefault="00B93DB5" w:rsidP="005B4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5F80B" w14:textId="77777777" w:rsidR="00B379CD" w:rsidRDefault="00B379C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CB835" w14:textId="77777777" w:rsidR="00B379CD" w:rsidRDefault="00B379C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F39B5" w14:textId="77777777" w:rsidR="00B379CD" w:rsidRDefault="00B379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FE585" w14:textId="77777777" w:rsidR="00B93DB5" w:rsidRDefault="00B93DB5" w:rsidP="005B4BBA">
      <w:pPr>
        <w:spacing w:after="0" w:line="240" w:lineRule="auto"/>
      </w:pPr>
      <w:r>
        <w:separator/>
      </w:r>
    </w:p>
  </w:footnote>
  <w:footnote w:type="continuationSeparator" w:id="0">
    <w:p w14:paraId="475471A3" w14:textId="77777777" w:rsidR="00B93DB5" w:rsidRDefault="00B93DB5" w:rsidP="005B4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4444B" w14:textId="77777777" w:rsidR="00B379CD" w:rsidRDefault="00B379C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67815" w14:textId="77777777" w:rsidR="00B379CD" w:rsidRDefault="00B379C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D6C83" w14:textId="77777777" w:rsidR="00B379CD" w:rsidRDefault="00B379C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75B"/>
    <w:multiLevelType w:val="hybridMultilevel"/>
    <w:tmpl w:val="2EA4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427C4"/>
    <w:multiLevelType w:val="hybridMultilevel"/>
    <w:tmpl w:val="8880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246C8"/>
    <w:multiLevelType w:val="hybridMultilevel"/>
    <w:tmpl w:val="43AE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8282B"/>
    <w:multiLevelType w:val="hybridMultilevel"/>
    <w:tmpl w:val="7FC8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7440F"/>
    <w:multiLevelType w:val="hybridMultilevel"/>
    <w:tmpl w:val="4C52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E1962"/>
    <w:multiLevelType w:val="hybridMultilevel"/>
    <w:tmpl w:val="EED29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F2366"/>
    <w:multiLevelType w:val="hybridMultilevel"/>
    <w:tmpl w:val="5E30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50C3D"/>
    <w:multiLevelType w:val="hybridMultilevel"/>
    <w:tmpl w:val="68E4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42494"/>
    <w:multiLevelType w:val="hybridMultilevel"/>
    <w:tmpl w:val="FA5C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4151D"/>
    <w:multiLevelType w:val="hybridMultilevel"/>
    <w:tmpl w:val="716C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42703"/>
    <w:multiLevelType w:val="multilevel"/>
    <w:tmpl w:val="D0DE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7005AA"/>
    <w:multiLevelType w:val="hybridMultilevel"/>
    <w:tmpl w:val="185CD176"/>
    <w:lvl w:ilvl="0" w:tplc="FE8E49E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06EAB"/>
    <w:multiLevelType w:val="hybridMultilevel"/>
    <w:tmpl w:val="B5B0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F2AD0"/>
    <w:multiLevelType w:val="hybridMultilevel"/>
    <w:tmpl w:val="7436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2171F"/>
    <w:multiLevelType w:val="hybridMultilevel"/>
    <w:tmpl w:val="8134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D6F44"/>
    <w:multiLevelType w:val="hybridMultilevel"/>
    <w:tmpl w:val="BCD4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D01C4"/>
    <w:multiLevelType w:val="hybridMultilevel"/>
    <w:tmpl w:val="D680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593199"/>
    <w:multiLevelType w:val="hybridMultilevel"/>
    <w:tmpl w:val="F6BC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333E6"/>
    <w:multiLevelType w:val="hybridMultilevel"/>
    <w:tmpl w:val="92CA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CD4AD7"/>
    <w:multiLevelType w:val="hybridMultilevel"/>
    <w:tmpl w:val="C062EA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45233E3"/>
    <w:multiLevelType w:val="hybridMultilevel"/>
    <w:tmpl w:val="7F14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B2741"/>
    <w:multiLevelType w:val="hybridMultilevel"/>
    <w:tmpl w:val="56C0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2C3F77"/>
    <w:multiLevelType w:val="hybridMultilevel"/>
    <w:tmpl w:val="12D6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71BC0"/>
    <w:multiLevelType w:val="hybridMultilevel"/>
    <w:tmpl w:val="A858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BB368E"/>
    <w:multiLevelType w:val="hybridMultilevel"/>
    <w:tmpl w:val="8F3685A8"/>
    <w:lvl w:ilvl="0" w:tplc="FE8E49E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558DA"/>
    <w:multiLevelType w:val="hybridMultilevel"/>
    <w:tmpl w:val="E114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CA3947"/>
    <w:multiLevelType w:val="hybridMultilevel"/>
    <w:tmpl w:val="1FF0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CE04AD"/>
    <w:multiLevelType w:val="hybridMultilevel"/>
    <w:tmpl w:val="3A92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C756D4"/>
    <w:multiLevelType w:val="hybridMultilevel"/>
    <w:tmpl w:val="BBC62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FF733B"/>
    <w:multiLevelType w:val="hybridMultilevel"/>
    <w:tmpl w:val="FC2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AB4D7E"/>
    <w:multiLevelType w:val="hybridMultilevel"/>
    <w:tmpl w:val="630C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F2543A"/>
    <w:multiLevelType w:val="hybridMultilevel"/>
    <w:tmpl w:val="EF46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9074EC"/>
    <w:multiLevelType w:val="hybridMultilevel"/>
    <w:tmpl w:val="6F64D690"/>
    <w:lvl w:ilvl="0" w:tplc="CD6C4C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C077EE"/>
    <w:multiLevelType w:val="hybridMultilevel"/>
    <w:tmpl w:val="63D2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D2667A"/>
    <w:multiLevelType w:val="hybridMultilevel"/>
    <w:tmpl w:val="20E6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9C7B0E"/>
    <w:multiLevelType w:val="multilevel"/>
    <w:tmpl w:val="40321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FC6EFE"/>
    <w:multiLevelType w:val="hybridMultilevel"/>
    <w:tmpl w:val="A3E0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AA0A53"/>
    <w:multiLevelType w:val="hybridMultilevel"/>
    <w:tmpl w:val="B1C43276"/>
    <w:lvl w:ilvl="0" w:tplc="FE8E49E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FD492E"/>
    <w:multiLevelType w:val="hybridMultilevel"/>
    <w:tmpl w:val="74E8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6B352C"/>
    <w:multiLevelType w:val="hybridMultilevel"/>
    <w:tmpl w:val="412C94B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DF59EA"/>
    <w:multiLevelType w:val="hybridMultilevel"/>
    <w:tmpl w:val="6758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38"/>
  </w:num>
  <w:num w:numId="4">
    <w:abstractNumId w:val="8"/>
  </w:num>
  <w:num w:numId="5">
    <w:abstractNumId w:val="17"/>
  </w:num>
  <w:num w:numId="6">
    <w:abstractNumId w:val="16"/>
  </w:num>
  <w:num w:numId="7">
    <w:abstractNumId w:val="0"/>
  </w:num>
  <w:num w:numId="8">
    <w:abstractNumId w:val="36"/>
  </w:num>
  <w:num w:numId="9">
    <w:abstractNumId w:val="39"/>
  </w:num>
  <w:num w:numId="10">
    <w:abstractNumId w:val="34"/>
  </w:num>
  <w:num w:numId="11">
    <w:abstractNumId w:val="4"/>
  </w:num>
  <w:num w:numId="12">
    <w:abstractNumId w:val="28"/>
  </w:num>
  <w:num w:numId="13">
    <w:abstractNumId w:val="7"/>
  </w:num>
  <w:num w:numId="14">
    <w:abstractNumId w:val="12"/>
  </w:num>
  <w:num w:numId="15">
    <w:abstractNumId w:val="21"/>
  </w:num>
  <w:num w:numId="1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32"/>
  </w:num>
  <w:num w:numId="18">
    <w:abstractNumId w:val="27"/>
  </w:num>
  <w:num w:numId="19">
    <w:abstractNumId w:val="13"/>
  </w:num>
  <w:num w:numId="20">
    <w:abstractNumId w:val="26"/>
  </w:num>
  <w:num w:numId="21">
    <w:abstractNumId w:val="40"/>
  </w:num>
  <w:num w:numId="22">
    <w:abstractNumId w:val="22"/>
  </w:num>
  <w:num w:numId="23">
    <w:abstractNumId w:val="23"/>
  </w:num>
  <w:num w:numId="24">
    <w:abstractNumId w:val="9"/>
  </w:num>
  <w:num w:numId="25">
    <w:abstractNumId w:val="14"/>
  </w:num>
  <w:num w:numId="26">
    <w:abstractNumId w:val="6"/>
  </w:num>
  <w:num w:numId="27">
    <w:abstractNumId w:val="3"/>
  </w:num>
  <w:num w:numId="28">
    <w:abstractNumId w:val="33"/>
  </w:num>
  <w:num w:numId="29">
    <w:abstractNumId w:val="30"/>
  </w:num>
  <w:num w:numId="30">
    <w:abstractNumId w:val="25"/>
  </w:num>
  <w:num w:numId="31">
    <w:abstractNumId w:val="5"/>
  </w:num>
  <w:num w:numId="32">
    <w:abstractNumId w:val="31"/>
  </w:num>
  <w:num w:numId="33">
    <w:abstractNumId w:val="18"/>
  </w:num>
  <w:num w:numId="34">
    <w:abstractNumId w:val="15"/>
  </w:num>
  <w:num w:numId="35">
    <w:abstractNumId w:val="29"/>
  </w:num>
  <w:num w:numId="36">
    <w:abstractNumId w:val="2"/>
  </w:num>
  <w:num w:numId="37">
    <w:abstractNumId w:val="19"/>
  </w:num>
  <w:num w:numId="38">
    <w:abstractNumId w:val="1"/>
  </w:num>
  <w:num w:numId="39">
    <w:abstractNumId w:val="24"/>
  </w:num>
  <w:num w:numId="40">
    <w:abstractNumId w:val="1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B26"/>
    <w:rsid w:val="00000716"/>
    <w:rsid w:val="000067B5"/>
    <w:rsid w:val="000158FC"/>
    <w:rsid w:val="00017230"/>
    <w:rsid w:val="00033A27"/>
    <w:rsid w:val="0003481E"/>
    <w:rsid w:val="0004501F"/>
    <w:rsid w:val="00045CEE"/>
    <w:rsid w:val="00052FA0"/>
    <w:rsid w:val="000544B2"/>
    <w:rsid w:val="000636BC"/>
    <w:rsid w:val="00082F26"/>
    <w:rsid w:val="0008732D"/>
    <w:rsid w:val="000A5247"/>
    <w:rsid w:val="000B4937"/>
    <w:rsid w:val="000C579F"/>
    <w:rsid w:val="000D1EAC"/>
    <w:rsid w:val="000D5EC1"/>
    <w:rsid w:val="000E7CC2"/>
    <w:rsid w:val="000F2417"/>
    <w:rsid w:val="000F397A"/>
    <w:rsid w:val="000F5020"/>
    <w:rsid w:val="00103092"/>
    <w:rsid w:val="00107164"/>
    <w:rsid w:val="00111743"/>
    <w:rsid w:val="00116BC9"/>
    <w:rsid w:val="0012000F"/>
    <w:rsid w:val="00124AD6"/>
    <w:rsid w:val="00124FBD"/>
    <w:rsid w:val="0013275A"/>
    <w:rsid w:val="00133A78"/>
    <w:rsid w:val="0013487A"/>
    <w:rsid w:val="001473ED"/>
    <w:rsid w:val="00147422"/>
    <w:rsid w:val="00150D87"/>
    <w:rsid w:val="0015271B"/>
    <w:rsid w:val="00154EDA"/>
    <w:rsid w:val="001555A6"/>
    <w:rsid w:val="00160AFE"/>
    <w:rsid w:val="00166155"/>
    <w:rsid w:val="001754C4"/>
    <w:rsid w:val="00176F7A"/>
    <w:rsid w:val="00181D76"/>
    <w:rsid w:val="001916EC"/>
    <w:rsid w:val="00197A9D"/>
    <w:rsid w:val="001A0F98"/>
    <w:rsid w:val="001A6056"/>
    <w:rsid w:val="001B1E31"/>
    <w:rsid w:val="001B50E2"/>
    <w:rsid w:val="001B5802"/>
    <w:rsid w:val="001B5A47"/>
    <w:rsid w:val="001B5BF3"/>
    <w:rsid w:val="001C161C"/>
    <w:rsid w:val="001C1CDB"/>
    <w:rsid w:val="001C7386"/>
    <w:rsid w:val="001E180B"/>
    <w:rsid w:val="001E2653"/>
    <w:rsid w:val="001E6FC1"/>
    <w:rsid w:val="001F7D8B"/>
    <w:rsid w:val="002010BA"/>
    <w:rsid w:val="0020152F"/>
    <w:rsid w:val="00204D4D"/>
    <w:rsid w:val="0021430B"/>
    <w:rsid w:val="002171D8"/>
    <w:rsid w:val="002260DC"/>
    <w:rsid w:val="00227122"/>
    <w:rsid w:val="002304EA"/>
    <w:rsid w:val="002334F8"/>
    <w:rsid w:val="00240C31"/>
    <w:rsid w:val="00243B2D"/>
    <w:rsid w:val="00247466"/>
    <w:rsid w:val="00250F8B"/>
    <w:rsid w:val="00253ECC"/>
    <w:rsid w:val="00261684"/>
    <w:rsid w:val="002631F5"/>
    <w:rsid w:val="002707AE"/>
    <w:rsid w:val="00272D9F"/>
    <w:rsid w:val="00281588"/>
    <w:rsid w:val="00292096"/>
    <w:rsid w:val="00292793"/>
    <w:rsid w:val="002A30AA"/>
    <w:rsid w:val="002B6703"/>
    <w:rsid w:val="002C4ABE"/>
    <w:rsid w:val="002D0389"/>
    <w:rsid w:val="002D1280"/>
    <w:rsid w:val="002D71F9"/>
    <w:rsid w:val="002E265D"/>
    <w:rsid w:val="002E6878"/>
    <w:rsid w:val="002F295C"/>
    <w:rsid w:val="00303FCE"/>
    <w:rsid w:val="00306B23"/>
    <w:rsid w:val="003148D7"/>
    <w:rsid w:val="00330196"/>
    <w:rsid w:val="00330DB9"/>
    <w:rsid w:val="003318B2"/>
    <w:rsid w:val="003417B1"/>
    <w:rsid w:val="00343457"/>
    <w:rsid w:val="003446A7"/>
    <w:rsid w:val="00346D47"/>
    <w:rsid w:val="00372B26"/>
    <w:rsid w:val="003732D0"/>
    <w:rsid w:val="00373520"/>
    <w:rsid w:val="00380470"/>
    <w:rsid w:val="003808A9"/>
    <w:rsid w:val="003810C7"/>
    <w:rsid w:val="00387E70"/>
    <w:rsid w:val="00395FBA"/>
    <w:rsid w:val="003A3C96"/>
    <w:rsid w:val="003B5561"/>
    <w:rsid w:val="003C00F1"/>
    <w:rsid w:val="003C2DB7"/>
    <w:rsid w:val="003C5891"/>
    <w:rsid w:val="003D4DD8"/>
    <w:rsid w:val="003F20EF"/>
    <w:rsid w:val="003F3F80"/>
    <w:rsid w:val="003F67E3"/>
    <w:rsid w:val="004162EE"/>
    <w:rsid w:val="00424B91"/>
    <w:rsid w:val="00425042"/>
    <w:rsid w:val="00426546"/>
    <w:rsid w:val="00440CBC"/>
    <w:rsid w:val="004443F1"/>
    <w:rsid w:val="00450DA9"/>
    <w:rsid w:val="00450E58"/>
    <w:rsid w:val="00467600"/>
    <w:rsid w:val="00473F27"/>
    <w:rsid w:val="004814AC"/>
    <w:rsid w:val="00481853"/>
    <w:rsid w:val="00483920"/>
    <w:rsid w:val="004B1A0E"/>
    <w:rsid w:val="004B5E57"/>
    <w:rsid w:val="004D5820"/>
    <w:rsid w:val="004D6B94"/>
    <w:rsid w:val="004D6BBD"/>
    <w:rsid w:val="004E1384"/>
    <w:rsid w:val="004F4EF3"/>
    <w:rsid w:val="005068F4"/>
    <w:rsid w:val="00506917"/>
    <w:rsid w:val="00513AFF"/>
    <w:rsid w:val="00520ADF"/>
    <w:rsid w:val="00521831"/>
    <w:rsid w:val="00525D62"/>
    <w:rsid w:val="00526CB8"/>
    <w:rsid w:val="00526F6B"/>
    <w:rsid w:val="00532EB0"/>
    <w:rsid w:val="005335C9"/>
    <w:rsid w:val="00536C22"/>
    <w:rsid w:val="00540CBC"/>
    <w:rsid w:val="00542274"/>
    <w:rsid w:val="0054261A"/>
    <w:rsid w:val="00542FD6"/>
    <w:rsid w:val="00543395"/>
    <w:rsid w:val="005441A8"/>
    <w:rsid w:val="005533E8"/>
    <w:rsid w:val="005671CE"/>
    <w:rsid w:val="0057007F"/>
    <w:rsid w:val="00571124"/>
    <w:rsid w:val="00571A3E"/>
    <w:rsid w:val="00576A07"/>
    <w:rsid w:val="00582E7A"/>
    <w:rsid w:val="0059506C"/>
    <w:rsid w:val="00595A3E"/>
    <w:rsid w:val="005B46E4"/>
    <w:rsid w:val="005B4BBA"/>
    <w:rsid w:val="005C1744"/>
    <w:rsid w:val="005E088D"/>
    <w:rsid w:val="005E117C"/>
    <w:rsid w:val="005E68FA"/>
    <w:rsid w:val="00603929"/>
    <w:rsid w:val="00606966"/>
    <w:rsid w:val="0061341C"/>
    <w:rsid w:val="00621127"/>
    <w:rsid w:val="0062447F"/>
    <w:rsid w:val="00624E17"/>
    <w:rsid w:val="006335CC"/>
    <w:rsid w:val="00634144"/>
    <w:rsid w:val="006417BB"/>
    <w:rsid w:val="00642ED2"/>
    <w:rsid w:val="006434BA"/>
    <w:rsid w:val="00652833"/>
    <w:rsid w:val="006530AD"/>
    <w:rsid w:val="006603BB"/>
    <w:rsid w:val="0066544D"/>
    <w:rsid w:val="0067247F"/>
    <w:rsid w:val="00682102"/>
    <w:rsid w:val="0069042C"/>
    <w:rsid w:val="00690A07"/>
    <w:rsid w:val="00695A7E"/>
    <w:rsid w:val="006A73BD"/>
    <w:rsid w:val="006A746C"/>
    <w:rsid w:val="006C39F2"/>
    <w:rsid w:val="006E1A07"/>
    <w:rsid w:val="006E3DCC"/>
    <w:rsid w:val="006E3FFC"/>
    <w:rsid w:val="00705793"/>
    <w:rsid w:val="007061DA"/>
    <w:rsid w:val="00707AB1"/>
    <w:rsid w:val="00710B02"/>
    <w:rsid w:val="0071104A"/>
    <w:rsid w:val="007127F2"/>
    <w:rsid w:val="00712A7A"/>
    <w:rsid w:val="00714D21"/>
    <w:rsid w:val="007244B1"/>
    <w:rsid w:val="00733F8F"/>
    <w:rsid w:val="00755D0F"/>
    <w:rsid w:val="00755F09"/>
    <w:rsid w:val="00757D4C"/>
    <w:rsid w:val="00761D19"/>
    <w:rsid w:val="007659BC"/>
    <w:rsid w:val="00775E10"/>
    <w:rsid w:val="00777A28"/>
    <w:rsid w:val="0078766E"/>
    <w:rsid w:val="0079489D"/>
    <w:rsid w:val="00797D01"/>
    <w:rsid w:val="007B2AF1"/>
    <w:rsid w:val="007B4532"/>
    <w:rsid w:val="007B535A"/>
    <w:rsid w:val="007C14F1"/>
    <w:rsid w:val="007C5562"/>
    <w:rsid w:val="007D099F"/>
    <w:rsid w:val="007D1587"/>
    <w:rsid w:val="007D667F"/>
    <w:rsid w:val="007F1ADB"/>
    <w:rsid w:val="0080062D"/>
    <w:rsid w:val="00803E10"/>
    <w:rsid w:val="00805BC7"/>
    <w:rsid w:val="0081390C"/>
    <w:rsid w:val="008211D2"/>
    <w:rsid w:val="00823639"/>
    <w:rsid w:val="008241B3"/>
    <w:rsid w:val="00825552"/>
    <w:rsid w:val="008534D9"/>
    <w:rsid w:val="008540E8"/>
    <w:rsid w:val="00854115"/>
    <w:rsid w:val="00863462"/>
    <w:rsid w:val="00867661"/>
    <w:rsid w:val="00871837"/>
    <w:rsid w:val="008744F3"/>
    <w:rsid w:val="00874ADC"/>
    <w:rsid w:val="008A0262"/>
    <w:rsid w:val="008B570B"/>
    <w:rsid w:val="008C10ED"/>
    <w:rsid w:val="008C36E0"/>
    <w:rsid w:val="008D6D90"/>
    <w:rsid w:val="008E4444"/>
    <w:rsid w:val="009009E1"/>
    <w:rsid w:val="009055B5"/>
    <w:rsid w:val="0090581B"/>
    <w:rsid w:val="00915EBF"/>
    <w:rsid w:val="00922067"/>
    <w:rsid w:val="009221F8"/>
    <w:rsid w:val="009269CB"/>
    <w:rsid w:val="00927155"/>
    <w:rsid w:val="00937355"/>
    <w:rsid w:val="009478DA"/>
    <w:rsid w:val="00952523"/>
    <w:rsid w:val="0095709C"/>
    <w:rsid w:val="00960296"/>
    <w:rsid w:val="0096434C"/>
    <w:rsid w:val="00966D5E"/>
    <w:rsid w:val="00976142"/>
    <w:rsid w:val="009815E3"/>
    <w:rsid w:val="00987539"/>
    <w:rsid w:val="00991EA6"/>
    <w:rsid w:val="009A3D77"/>
    <w:rsid w:val="009A5837"/>
    <w:rsid w:val="009B05D2"/>
    <w:rsid w:val="009C3E00"/>
    <w:rsid w:val="009E1CE7"/>
    <w:rsid w:val="009E3514"/>
    <w:rsid w:val="009E3D94"/>
    <w:rsid w:val="009E5884"/>
    <w:rsid w:val="009F229D"/>
    <w:rsid w:val="00A01335"/>
    <w:rsid w:val="00A21ED0"/>
    <w:rsid w:val="00A2643E"/>
    <w:rsid w:val="00A26617"/>
    <w:rsid w:val="00A3542B"/>
    <w:rsid w:val="00A36FCE"/>
    <w:rsid w:val="00A4460D"/>
    <w:rsid w:val="00A50B5B"/>
    <w:rsid w:val="00A65AAE"/>
    <w:rsid w:val="00A87753"/>
    <w:rsid w:val="00A929BD"/>
    <w:rsid w:val="00A9527D"/>
    <w:rsid w:val="00A97B5F"/>
    <w:rsid w:val="00AA0770"/>
    <w:rsid w:val="00AA606A"/>
    <w:rsid w:val="00AB22E1"/>
    <w:rsid w:val="00AB3954"/>
    <w:rsid w:val="00AB7931"/>
    <w:rsid w:val="00AC3117"/>
    <w:rsid w:val="00AC3F35"/>
    <w:rsid w:val="00AD37BC"/>
    <w:rsid w:val="00AE0363"/>
    <w:rsid w:val="00AF2A4C"/>
    <w:rsid w:val="00AF7035"/>
    <w:rsid w:val="00B020CA"/>
    <w:rsid w:val="00B04EAE"/>
    <w:rsid w:val="00B07187"/>
    <w:rsid w:val="00B11D3D"/>
    <w:rsid w:val="00B379CD"/>
    <w:rsid w:val="00B37F8C"/>
    <w:rsid w:val="00B43FE6"/>
    <w:rsid w:val="00B4529B"/>
    <w:rsid w:val="00B62AC6"/>
    <w:rsid w:val="00B83FBA"/>
    <w:rsid w:val="00B93DB5"/>
    <w:rsid w:val="00B95053"/>
    <w:rsid w:val="00BA390F"/>
    <w:rsid w:val="00BB1631"/>
    <w:rsid w:val="00BB4119"/>
    <w:rsid w:val="00BC025E"/>
    <w:rsid w:val="00BC2DAE"/>
    <w:rsid w:val="00BD1A09"/>
    <w:rsid w:val="00BE12B6"/>
    <w:rsid w:val="00BE4AF4"/>
    <w:rsid w:val="00BE4CB8"/>
    <w:rsid w:val="00C012D2"/>
    <w:rsid w:val="00C02647"/>
    <w:rsid w:val="00C04735"/>
    <w:rsid w:val="00C14985"/>
    <w:rsid w:val="00C519CB"/>
    <w:rsid w:val="00C61762"/>
    <w:rsid w:val="00C72163"/>
    <w:rsid w:val="00C75B76"/>
    <w:rsid w:val="00CA3BF4"/>
    <w:rsid w:val="00CA4AF2"/>
    <w:rsid w:val="00CB1BCE"/>
    <w:rsid w:val="00CB67BD"/>
    <w:rsid w:val="00CC0C09"/>
    <w:rsid w:val="00CC5335"/>
    <w:rsid w:val="00CC6F14"/>
    <w:rsid w:val="00CD1FA1"/>
    <w:rsid w:val="00CD23B4"/>
    <w:rsid w:val="00CD42E8"/>
    <w:rsid w:val="00CD44E3"/>
    <w:rsid w:val="00CD52C1"/>
    <w:rsid w:val="00CD754B"/>
    <w:rsid w:val="00CE3FFC"/>
    <w:rsid w:val="00CE6464"/>
    <w:rsid w:val="00CE64A8"/>
    <w:rsid w:val="00CE7A51"/>
    <w:rsid w:val="00CF236F"/>
    <w:rsid w:val="00CF57D6"/>
    <w:rsid w:val="00D027F5"/>
    <w:rsid w:val="00D052D0"/>
    <w:rsid w:val="00D12A7C"/>
    <w:rsid w:val="00D301E2"/>
    <w:rsid w:val="00D3199F"/>
    <w:rsid w:val="00D43194"/>
    <w:rsid w:val="00D468EF"/>
    <w:rsid w:val="00D476BA"/>
    <w:rsid w:val="00D518D3"/>
    <w:rsid w:val="00D51C14"/>
    <w:rsid w:val="00D55892"/>
    <w:rsid w:val="00D56B38"/>
    <w:rsid w:val="00D66EB8"/>
    <w:rsid w:val="00D711F2"/>
    <w:rsid w:val="00D77F2C"/>
    <w:rsid w:val="00D86CAD"/>
    <w:rsid w:val="00D87ADC"/>
    <w:rsid w:val="00D90E1E"/>
    <w:rsid w:val="00DA259C"/>
    <w:rsid w:val="00DA705B"/>
    <w:rsid w:val="00DB0801"/>
    <w:rsid w:val="00DC1A2B"/>
    <w:rsid w:val="00DC1CEC"/>
    <w:rsid w:val="00DC7907"/>
    <w:rsid w:val="00DD61D3"/>
    <w:rsid w:val="00DE1F95"/>
    <w:rsid w:val="00DE2B54"/>
    <w:rsid w:val="00E006A2"/>
    <w:rsid w:val="00E179CA"/>
    <w:rsid w:val="00E35D93"/>
    <w:rsid w:val="00E42097"/>
    <w:rsid w:val="00E427A7"/>
    <w:rsid w:val="00E51070"/>
    <w:rsid w:val="00E5458E"/>
    <w:rsid w:val="00E60523"/>
    <w:rsid w:val="00E70C8A"/>
    <w:rsid w:val="00E72A22"/>
    <w:rsid w:val="00E75600"/>
    <w:rsid w:val="00E7641B"/>
    <w:rsid w:val="00E80CBB"/>
    <w:rsid w:val="00E81BB2"/>
    <w:rsid w:val="00E869CD"/>
    <w:rsid w:val="00E90623"/>
    <w:rsid w:val="00E90FC3"/>
    <w:rsid w:val="00E942A0"/>
    <w:rsid w:val="00E97459"/>
    <w:rsid w:val="00E9799B"/>
    <w:rsid w:val="00ED6A93"/>
    <w:rsid w:val="00ED7824"/>
    <w:rsid w:val="00EE28DD"/>
    <w:rsid w:val="00F02141"/>
    <w:rsid w:val="00F061D3"/>
    <w:rsid w:val="00F06C3D"/>
    <w:rsid w:val="00F20B2B"/>
    <w:rsid w:val="00F33EEF"/>
    <w:rsid w:val="00F412F6"/>
    <w:rsid w:val="00F417BA"/>
    <w:rsid w:val="00F42C75"/>
    <w:rsid w:val="00F43C2E"/>
    <w:rsid w:val="00F50F22"/>
    <w:rsid w:val="00F51835"/>
    <w:rsid w:val="00F532D9"/>
    <w:rsid w:val="00F5489D"/>
    <w:rsid w:val="00F57925"/>
    <w:rsid w:val="00F64518"/>
    <w:rsid w:val="00F76C46"/>
    <w:rsid w:val="00F80668"/>
    <w:rsid w:val="00F8412E"/>
    <w:rsid w:val="00F8616C"/>
    <w:rsid w:val="00F8764A"/>
    <w:rsid w:val="00F87BB1"/>
    <w:rsid w:val="00F92803"/>
    <w:rsid w:val="00FB4B07"/>
    <w:rsid w:val="00FC36E6"/>
    <w:rsid w:val="00FC6E8C"/>
    <w:rsid w:val="00FD598C"/>
    <w:rsid w:val="00FE4D1B"/>
    <w:rsid w:val="00FF5E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AE18"/>
  <w15:docId w15:val="{7E494204-EC33-4808-9FE0-B81B7E2A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C"/>
    <w:pPr>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3F35"/>
    <w:pPr>
      <w:ind w:left="720"/>
      <w:contextualSpacing/>
    </w:pPr>
  </w:style>
  <w:style w:type="paragraph" w:styleId="En-tte">
    <w:name w:val="header"/>
    <w:basedOn w:val="Normal"/>
    <w:link w:val="En-tteCar"/>
    <w:uiPriority w:val="99"/>
    <w:unhideWhenUsed/>
    <w:rsid w:val="005B4BBA"/>
    <w:pPr>
      <w:tabs>
        <w:tab w:val="center" w:pos="4680"/>
        <w:tab w:val="right" w:pos="9360"/>
      </w:tabs>
      <w:spacing w:after="0" w:line="240" w:lineRule="auto"/>
    </w:pPr>
  </w:style>
  <w:style w:type="character" w:customStyle="1" w:styleId="En-tteCar">
    <w:name w:val="En-tête Car"/>
    <w:basedOn w:val="Policepardfaut"/>
    <w:link w:val="En-tte"/>
    <w:uiPriority w:val="99"/>
    <w:rsid w:val="005B4BBA"/>
  </w:style>
  <w:style w:type="paragraph" w:styleId="Pieddepage">
    <w:name w:val="footer"/>
    <w:basedOn w:val="Normal"/>
    <w:link w:val="PieddepageCar"/>
    <w:uiPriority w:val="99"/>
    <w:unhideWhenUsed/>
    <w:rsid w:val="005B4BB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B4BBA"/>
  </w:style>
  <w:style w:type="paragraph" w:styleId="Textedebulles">
    <w:name w:val="Balloon Text"/>
    <w:basedOn w:val="Normal"/>
    <w:link w:val="TextedebullesCar"/>
    <w:uiPriority w:val="99"/>
    <w:semiHidden/>
    <w:unhideWhenUsed/>
    <w:rsid w:val="00A2661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26617"/>
    <w:rPr>
      <w:rFonts w:ascii="Tahoma" w:hAnsi="Tahoma" w:cs="Tahoma"/>
      <w:sz w:val="16"/>
      <w:szCs w:val="16"/>
    </w:rPr>
  </w:style>
  <w:style w:type="character" w:styleId="Marquedecommentaire">
    <w:name w:val="annotation reference"/>
    <w:uiPriority w:val="99"/>
    <w:semiHidden/>
    <w:unhideWhenUsed/>
    <w:rsid w:val="007244B1"/>
    <w:rPr>
      <w:sz w:val="16"/>
      <w:szCs w:val="16"/>
    </w:rPr>
  </w:style>
  <w:style w:type="paragraph" w:styleId="Commentaire">
    <w:name w:val="annotation text"/>
    <w:basedOn w:val="Normal"/>
    <w:link w:val="CommentaireCar"/>
    <w:uiPriority w:val="99"/>
    <w:semiHidden/>
    <w:unhideWhenUsed/>
    <w:rsid w:val="007244B1"/>
    <w:rPr>
      <w:sz w:val="20"/>
      <w:szCs w:val="20"/>
    </w:rPr>
  </w:style>
  <w:style w:type="character" w:customStyle="1" w:styleId="CommentaireCar">
    <w:name w:val="Commentaire Car"/>
    <w:link w:val="Commentaire"/>
    <w:uiPriority w:val="99"/>
    <w:semiHidden/>
    <w:rsid w:val="007244B1"/>
    <w:rPr>
      <w:lang w:val="en-US" w:eastAsia="en-US"/>
    </w:rPr>
  </w:style>
  <w:style w:type="paragraph" w:styleId="Objetducommentaire">
    <w:name w:val="annotation subject"/>
    <w:basedOn w:val="Commentaire"/>
    <w:next w:val="Commentaire"/>
    <w:link w:val="ObjetducommentaireCar"/>
    <w:uiPriority w:val="99"/>
    <w:semiHidden/>
    <w:unhideWhenUsed/>
    <w:rsid w:val="007244B1"/>
    <w:rPr>
      <w:b/>
      <w:bCs/>
    </w:rPr>
  </w:style>
  <w:style w:type="character" w:customStyle="1" w:styleId="ObjetducommentaireCar">
    <w:name w:val="Objet du commentaire Car"/>
    <w:link w:val="Objetducommentaire"/>
    <w:uiPriority w:val="99"/>
    <w:semiHidden/>
    <w:rsid w:val="007244B1"/>
    <w:rPr>
      <w:b/>
      <w:bCs/>
      <w:lang w:val="en-US" w:eastAsia="en-US"/>
    </w:rPr>
  </w:style>
  <w:style w:type="character" w:styleId="Lienhypertexte">
    <w:name w:val="Hyperlink"/>
    <w:uiPriority w:val="99"/>
    <w:unhideWhenUsed/>
    <w:rsid w:val="007244B1"/>
    <w:rPr>
      <w:color w:val="0563C1"/>
      <w:u w:val="single"/>
    </w:rPr>
  </w:style>
  <w:style w:type="character" w:styleId="Lienhypertextesuivivisit">
    <w:name w:val="FollowedHyperlink"/>
    <w:basedOn w:val="Policepardfaut"/>
    <w:uiPriority w:val="99"/>
    <w:semiHidden/>
    <w:unhideWhenUsed/>
    <w:rsid w:val="00A264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conomie.fgov.be/sites/default/files/Files/Publications/files/Liste-recouvreurs-de-dette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1371</Characters>
  <Application>Microsoft Office Word</Application>
  <DocSecurity>0</DocSecurity>
  <Lines>11</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SPF/FOD Economie</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 Philip</dc:creator>
  <cp:keywords/>
  <cp:lastModifiedBy>Katty Lefebvre (FOD Economie - SPF Economie)</cp:lastModifiedBy>
  <cp:revision>2</cp:revision>
  <dcterms:created xsi:type="dcterms:W3CDTF">2019-03-18T06:44:00Z</dcterms:created>
  <dcterms:modified xsi:type="dcterms:W3CDTF">2019-03-18T06:44:00Z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