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114C34" w14:textId="37351E28" w:rsidR="00997248" w:rsidRPr="00FF6FD3" w:rsidRDefault="00997248" w:rsidP="00997248">
      <w:pPr>
        <w:rPr>
          <w:lang w:val="fr-FR"/>
        </w:rPr>
      </w:pPr>
    </w:p>
    <w:p w14:paraId="5A69E8E1" w14:textId="40B503CF" w:rsidR="00997248" w:rsidRPr="00FF6FD3" w:rsidRDefault="00997248" w:rsidP="00997248">
      <w:pPr>
        <w:rPr>
          <w:lang w:val="fr-FR"/>
        </w:rPr>
      </w:pPr>
    </w:p>
    <w:p w14:paraId="29874577" w14:textId="4BB871C4" w:rsidR="00997248" w:rsidRPr="00FF6FD3" w:rsidRDefault="00997248" w:rsidP="00997248">
      <w:pPr>
        <w:rPr>
          <w:lang w:val="fr-FR"/>
        </w:rPr>
      </w:pPr>
    </w:p>
    <w:p w14:paraId="0AAA2010" w14:textId="5C89AA99" w:rsidR="00997248" w:rsidRPr="00FF6FD3" w:rsidRDefault="00997248" w:rsidP="00997248">
      <w:pPr>
        <w:rPr>
          <w:lang w:val="fr-FR"/>
        </w:rPr>
      </w:pPr>
    </w:p>
    <w:p w14:paraId="6A0B7B9A" w14:textId="77777777" w:rsidR="0081204E" w:rsidRPr="00FF6FD3" w:rsidRDefault="0081204E" w:rsidP="0081204E">
      <w:pPr>
        <w:rPr>
          <w:lang w:val="fr-FR"/>
        </w:rPr>
      </w:pPr>
    </w:p>
    <w:p w14:paraId="5591BB6E" w14:textId="10954974" w:rsidR="0081204E" w:rsidRPr="00FF6FD3" w:rsidRDefault="0081204E" w:rsidP="005C1AA9">
      <w:pPr>
        <w:rPr>
          <w:lang w:val="fr-FR"/>
        </w:rPr>
      </w:pPr>
    </w:p>
    <w:p w14:paraId="65C15683" w14:textId="4520D53A" w:rsidR="001970F0" w:rsidRPr="00FF6FD3" w:rsidRDefault="001970F0" w:rsidP="001970F0">
      <w:pPr>
        <w:rPr>
          <w:lang w:val="fr-FR"/>
        </w:rPr>
      </w:pPr>
    </w:p>
    <w:p w14:paraId="452C05D4" w14:textId="77777777" w:rsidR="005C1AA9" w:rsidRPr="00FF6FD3" w:rsidRDefault="005C1AA9" w:rsidP="005C1AA9">
      <w:pPr>
        <w:rPr>
          <w:lang w:val="fr-FR"/>
        </w:rPr>
      </w:pPr>
    </w:p>
    <w:p w14:paraId="24CFEDF5" w14:textId="77777777" w:rsidR="005C1AA9" w:rsidRPr="00FF6FD3" w:rsidRDefault="005C1AA9" w:rsidP="005C1AA9">
      <w:pPr>
        <w:rPr>
          <w:lang w:val="fr-FR"/>
        </w:rPr>
      </w:pPr>
    </w:p>
    <w:p w14:paraId="0EAF8FDC" w14:textId="77777777" w:rsidR="005C1AA9" w:rsidRPr="00FF6FD3" w:rsidRDefault="005C1AA9" w:rsidP="005C1AA9">
      <w:pPr>
        <w:rPr>
          <w:lang w:val="fr-FR"/>
        </w:rPr>
      </w:pPr>
    </w:p>
    <w:p w14:paraId="161B10C4" w14:textId="77777777" w:rsidR="005C1AA9" w:rsidRPr="00FF6FD3" w:rsidRDefault="005C1AA9" w:rsidP="005C1AA9">
      <w:pPr>
        <w:rPr>
          <w:lang w:val="fr-FR"/>
        </w:rPr>
      </w:pPr>
    </w:p>
    <w:p w14:paraId="7FF138D0" w14:textId="77777777" w:rsidR="005C1AA9" w:rsidRPr="00FF6FD3" w:rsidRDefault="005C1AA9" w:rsidP="005C1AA9">
      <w:pPr>
        <w:rPr>
          <w:lang w:val="fr-FR"/>
        </w:rPr>
      </w:pPr>
    </w:p>
    <w:p w14:paraId="651DCD1D" w14:textId="275EEE85" w:rsidR="008E1E30" w:rsidRPr="00FF6FD3" w:rsidRDefault="001970F0" w:rsidP="005C1AA9">
      <w:pPr>
        <w:rPr>
          <w:lang w:val="fr-FR"/>
        </w:rPr>
      </w:pPr>
      <w:r w:rsidRPr="00FF6FD3">
        <w:rPr>
          <w:noProof/>
          <w:lang w:val="en-US"/>
        </w:rPr>
        <w:drawing>
          <wp:anchor distT="0" distB="0" distL="114300" distR="114300" simplePos="0" relativeHeight="251734016" behindDoc="0" locked="0" layoutInCell="1" allowOverlap="1" wp14:anchorId="4D283977" wp14:editId="7AA1B546">
            <wp:simplePos x="0" y="0"/>
            <wp:positionH relativeFrom="column">
              <wp:posOffset>1368537</wp:posOffset>
            </wp:positionH>
            <wp:positionV relativeFrom="paragraph">
              <wp:posOffset>376590</wp:posOffset>
            </wp:positionV>
            <wp:extent cx="3689350" cy="3689350"/>
            <wp:effectExtent l="0" t="0" r="6350" b="635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tock-873960136.eps"/>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689350" cy="368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985FC1" w14:textId="77777777" w:rsidR="00B973AE" w:rsidRDefault="00B973AE" w:rsidP="001970F0">
      <w:pPr>
        <w:pStyle w:val="Titel"/>
        <w:pBdr>
          <w:bottom w:val="single" w:sz="36" w:space="6" w:color="AECC52" w:themeColor="accent2"/>
        </w:pBdr>
        <w:rPr>
          <w:color w:val="A2A1AB"/>
          <w:lang w:val="fr-FR"/>
        </w:rPr>
      </w:pPr>
      <w:bookmarkStart w:id="0" w:name="_Toc57540444"/>
      <w:bookmarkStart w:id="1" w:name="_Toc57560653"/>
    </w:p>
    <w:p w14:paraId="7EE243B6" w14:textId="2DBB96E3" w:rsidR="0081204E" w:rsidRPr="00081C50" w:rsidRDefault="001970F0" w:rsidP="001970F0">
      <w:pPr>
        <w:pStyle w:val="Titel"/>
        <w:pBdr>
          <w:bottom w:val="single" w:sz="36" w:space="6" w:color="AECC52" w:themeColor="accent2"/>
        </w:pBdr>
        <w:rPr>
          <w:rStyle w:val="CHAPTERSUBTITLE"/>
          <w:rFonts w:ascii="Arial" w:hAnsi="Arial" w:cstheme="minorBidi"/>
          <w:b w:val="0"/>
          <w:bCs w:val="0"/>
          <w:color w:val="auto"/>
          <w:sz w:val="18"/>
          <w:szCs w:val="22"/>
          <w:lang w:val="en-US"/>
        </w:rPr>
      </w:pPr>
      <w:r w:rsidRPr="00081C50">
        <w:rPr>
          <w:color w:val="A2A1AB"/>
          <w:lang w:val="en-US"/>
        </w:rPr>
        <w:t>F</w:t>
      </w:r>
      <w:r w:rsidR="00FF6FD3" w:rsidRPr="00081C50">
        <w:rPr>
          <w:color w:val="A2A1AB"/>
          <w:lang w:val="en-US"/>
        </w:rPr>
        <w:t>RAUDE CEO</w:t>
      </w:r>
      <w:bookmarkEnd w:id="0"/>
      <w:bookmarkEnd w:id="1"/>
    </w:p>
    <w:p w14:paraId="2EBD240B" w14:textId="707A48F1" w:rsidR="008E1E30" w:rsidRPr="00081C50" w:rsidRDefault="0081204E" w:rsidP="008E1E30">
      <w:pPr>
        <w:pStyle w:val="Ondertitel"/>
        <w:rPr>
          <w:sz w:val="26"/>
          <w:szCs w:val="26"/>
          <w:lang w:val="en-US"/>
        </w:rPr>
      </w:pPr>
      <w:r w:rsidRPr="00081C50">
        <w:rPr>
          <w:sz w:val="26"/>
          <w:szCs w:val="26"/>
          <w:lang w:val="en-US"/>
        </w:rPr>
        <w:t xml:space="preserve">CATEGORIE: </w:t>
      </w:r>
      <w:r w:rsidR="008E1E30" w:rsidRPr="00081C50">
        <w:rPr>
          <w:sz w:val="26"/>
          <w:szCs w:val="26"/>
          <w:lang w:val="en-US"/>
        </w:rPr>
        <w:t>IT (malware)</w:t>
      </w:r>
    </w:p>
    <w:p w14:paraId="1B02A720" w14:textId="68725B58" w:rsidR="0081204E" w:rsidRPr="00081C50" w:rsidRDefault="0081204E" w:rsidP="0081204E">
      <w:pPr>
        <w:tabs>
          <w:tab w:val="clear" w:pos="851"/>
        </w:tabs>
        <w:spacing w:after="160" w:line="259" w:lineRule="auto"/>
        <w:jc w:val="left"/>
        <w:rPr>
          <w:lang w:val="en-US"/>
        </w:rPr>
      </w:pPr>
    </w:p>
    <w:p w14:paraId="257852D3" w14:textId="0C2EF05F" w:rsidR="001970F0" w:rsidRPr="00FF6FD3" w:rsidRDefault="006A1534" w:rsidP="001970F0">
      <w:pPr>
        <w:rPr>
          <w:sz w:val="13"/>
          <w:szCs w:val="13"/>
          <w:lang w:val="fr-FR"/>
        </w:rPr>
      </w:pPr>
      <w:r w:rsidRPr="0025103B">
        <w:rPr>
          <w:noProof/>
          <w:lang w:val="fr-FR"/>
        </w:rPr>
        <w:drawing>
          <wp:anchor distT="0" distB="0" distL="114300" distR="114300" simplePos="0" relativeHeight="251908096" behindDoc="1" locked="0" layoutInCell="1" allowOverlap="1" wp14:anchorId="47B5A931" wp14:editId="2C8BE3AE">
            <wp:simplePos x="0" y="0"/>
            <wp:positionH relativeFrom="column">
              <wp:posOffset>83</wp:posOffset>
            </wp:positionH>
            <wp:positionV relativeFrom="paragraph">
              <wp:posOffset>15713</wp:posOffset>
            </wp:positionV>
            <wp:extent cx="2049729" cy="863246"/>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conomie_cmyk_N-new.pn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49729" cy="8632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70F0" w:rsidRPr="00FF6FD3">
        <w:rPr>
          <w:noProof/>
          <w:lang w:val="en-US"/>
        </w:rPr>
        <w:drawing>
          <wp:anchor distT="0" distB="0" distL="114300" distR="114300" simplePos="0" relativeHeight="251757568" behindDoc="1" locked="0" layoutInCell="1" allowOverlap="1" wp14:anchorId="4E2529AD" wp14:editId="79987D81">
            <wp:simplePos x="0" y="0"/>
            <wp:positionH relativeFrom="column">
              <wp:posOffset>2043658</wp:posOffset>
            </wp:positionH>
            <wp:positionV relativeFrom="paragraph">
              <wp:posOffset>235050</wp:posOffset>
            </wp:positionV>
            <wp:extent cx="1432791" cy="438100"/>
            <wp:effectExtent l="0" t="0" r="254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RT logo.jpg"/>
                    <pic:cNvPicPr/>
                  </pic:nvPicPr>
                  <pic:blipFill rotWithShape="1">
                    <a:blip r:embed="rId10" cstate="print">
                      <a:extLst>
                        <a:ext uri="{28A0092B-C50C-407E-A947-70E740481C1C}">
                          <a14:useLocalDpi xmlns:a14="http://schemas.microsoft.com/office/drawing/2010/main" val="0"/>
                        </a:ext>
                      </a:extLst>
                    </a:blip>
                    <a:srcRect t="24397" r="-130" b="28176"/>
                    <a:stretch/>
                  </pic:blipFill>
                  <pic:spPr bwMode="auto">
                    <a:xfrm>
                      <a:off x="0" y="0"/>
                      <a:ext cx="1436970" cy="4393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70F0" w:rsidRPr="00FF6FD3">
        <w:rPr>
          <w:noProof/>
          <w:lang w:val="en-US"/>
        </w:rPr>
        <w:drawing>
          <wp:anchor distT="0" distB="0" distL="114300" distR="114300" simplePos="0" relativeHeight="251759616" behindDoc="1" locked="0" layoutInCell="1" allowOverlap="1" wp14:anchorId="585E60F3" wp14:editId="0EFC3A09">
            <wp:simplePos x="0" y="0"/>
            <wp:positionH relativeFrom="column">
              <wp:posOffset>4684117</wp:posOffset>
            </wp:positionH>
            <wp:positionV relativeFrom="paragraph">
              <wp:posOffset>235050</wp:posOffset>
            </wp:positionV>
            <wp:extent cx="676861" cy="438164"/>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PT_IBPT_RGB_jpg.jpg"/>
                    <pic:cNvPicPr/>
                  </pic:nvPicPr>
                  <pic:blipFill rotWithShape="1">
                    <a:blip r:embed="rId11" cstate="print">
                      <a:extLst>
                        <a:ext uri="{28A0092B-C50C-407E-A947-70E740481C1C}">
                          <a14:useLocalDpi xmlns:a14="http://schemas.microsoft.com/office/drawing/2010/main" val="0"/>
                        </a:ext>
                      </a:extLst>
                    </a:blip>
                    <a:srcRect l="10457" t="17542" r="12887" b="14450"/>
                    <a:stretch/>
                  </pic:blipFill>
                  <pic:spPr bwMode="auto">
                    <a:xfrm>
                      <a:off x="0" y="0"/>
                      <a:ext cx="677787" cy="4387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70F0" w:rsidRPr="00FF6FD3">
        <w:rPr>
          <w:noProof/>
          <w:lang w:val="en-US"/>
        </w:rPr>
        <w:drawing>
          <wp:anchor distT="0" distB="0" distL="114300" distR="114300" simplePos="0" relativeHeight="251736064" behindDoc="1" locked="0" layoutInCell="1" allowOverlap="1" wp14:anchorId="2D35DF07" wp14:editId="4325C951">
            <wp:simplePos x="0" y="0"/>
            <wp:positionH relativeFrom="column">
              <wp:posOffset>5474970</wp:posOffset>
            </wp:positionH>
            <wp:positionV relativeFrom="paragraph">
              <wp:posOffset>173355</wp:posOffset>
            </wp:positionV>
            <wp:extent cx="1227455" cy="499745"/>
            <wp:effectExtent l="0" t="0" r="444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RT logo.jpg"/>
                    <pic:cNvPicPr/>
                  </pic:nvPicPr>
                  <pic:blipFill rotWithShape="1">
                    <a:blip r:embed="rId12" cstate="print">
                      <a:extLst>
                        <a:ext uri="{28A0092B-C50C-407E-A947-70E740481C1C}">
                          <a14:useLocalDpi xmlns:a14="http://schemas.microsoft.com/office/drawing/2010/main" val="0"/>
                        </a:ext>
                      </a:extLst>
                    </a:blip>
                    <a:srcRect l="14386" t="22858" b="30775"/>
                    <a:stretch/>
                  </pic:blipFill>
                  <pic:spPr bwMode="auto">
                    <a:xfrm>
                      <a:off x="0" y="0"/>
                      <a:ext cx="1227455" cy="499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70F0" w:rsidRPr="008A3AF9">
        <w:rPr>
          <w:lang w:val="fr-FR"/>
        </w:rPr>
        <w:tab/>
      </w:r>
      <w:r w:rsidR="001970F0" w:rsidRPr="008A3AF9">
        <w:rPr>
          <w:lang w:val="fr-FR"/>
        </w:rPr>
        <w:tab/>
      </w:r>
      <w:r w:rsidR="001970F0" w:rsidRPr="008A3AF9">
        <w:rPr>
          <w:lang w:val="fr-FR"/>
        </w:rPr>
        <w:tab/>
      </w:r>
      <w:r w:rsidR="001970F0" w:rsidRPr="008A3AF9">
        <w:rPr>
          <w:lang w:val="fr-FR"/>
        </w:rPr>
        <w:tab/>
      </w:r>
      <w:r w:rsidR="001970F0" w:rsidRPr="008A3AF9">
        <w:rPr>
          <w:lang w:val="fr-FR"/>
        </w:rPr>
        <w:tab/>
      </w:r>
      <w:r w:rsidR="001970F0" w:rsidRPr="00FF6FD3">
        <w:rPr>
          <w:sz w:val="13"/>
          <w:szCs w:val="13"/>
          <w:lang w:val="fr-FR"/>
        </w:rPr>
        <w:t>En collaboration avec :</w:t>
      </w:r>
    </w:p>
    <w:p w14:paraId="4FD23650" w14:textId="5F1D901F" w:rsidR="0081204E" w:rsidRPr="00FF6FD3" w:rsidRDefault="001970F0" w:rsidP="0081204E">
      <w:pPr>
        <w:rPr>
          <w:lang w:val="fr-FR"/>
        </w:rPr>
      </w:pPr>
      <w:r w:rsidRPr="00FF6FD3">
        <w:rPr>
          <w:noProof/>
          <w:lang w:val="en-US"/>
        </w:rPr>
        <w:drawing>
          <wp:anchor distT="0" distB="0" distL="114300" distR="114300" simplePos="0" relativeHeight="251758592" behindDoc="1" locked="0" layoutInCell="1" allowOverlap="1" wp14:anchorId="1DF32F81" wp14:editId="14488486">
            <wp:simplePos x="0" y="0"/>
            <wp:positionH relativeFrom="column">
              <wp:posOffset>3580703</wp:posOffset>
            </wp:positionH>
            <wp:positionV relativeFrom="paragraph">
              <wp:posOffset>109249</wp:posOffset>
            </wp:positionV>
            <wp:extent cx="876300" cy="211455"/>
            <wp:effectExtent l="0" t="0" r="0" b="444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liggend_nlf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6300" cy="211455"/>
                    </a:xfrm>
                    <a:prstGeom prst="rect">
                      <a:avLst/>
                    </a:prstGeom>
                  </pic:spPr>
                </pic:pic>
              </a:graphicData>
            </a:graphic>
            <wp14:sizeRelH relativeFrom="page">
              <wp14:pctWidth>0</wp14:pctWidth>
            </wp14:sizeRelH>
            <wp14:sizeRelV relativeFrom="page">
              <wp14:pctHeight>0</wp14:pctHeight>
            </wp14:sizeRelV>
          </wp:anchor>
        </w:drawing>
      </w:r>
    </w:p>
    <w:p w14:paraId="1795B421" w14:textId="72AF7056" w:rsidR="004F6D00" w:rsidRPr="00FF6FD3" w:rsidRDefault="006145C0" w:rsidP="001970F0">
      <w:pPr>
        <w:pStyle w:val="Kop1"/>
        <w:pBdr>
          <w:bottom w:val="single" w:sz="36" w:space="6" w:color="AECC52" w:themeColor="accent2"/>
        </w:pBdr>
        <w:rPr>
          <w:lang w:val="fr-FR"/>
        </w:rPr>
      </w:pPr>
      <w:bookmarkStart w:id="2" w:name="_Toc57298689"/>
      <w:bookmarkStart w:id="3" w:name="_Toc57540445"/>
      <w:bookmarkStart w:id="4" w:name="_Toc57560654"/>
      <w:r w:rsidRPr="00FF6FD3">
        <w:rPr>
          <w:rFonts w:ascii="Lato" w:hAnsi="Lato"/>
          <w:caps w:val="0"/>
          <w:color w:val="auto"/>
          <w:sz w:val="22"/>
          <w:szCs w:val="22"/>
          <w:lang w:val="fr-FR"/>
        </w:rPr>
        <w:br w:type="column"/>
      </w:r>
      <w:r w:rsidR="00311ACC" w:rsidRPr="00FF6FD3">
        <w:rPr>
          <w:lang w:val="fr-FR"/>
        </w:rPr>
        <w:lastRenderedPageBreak/>
        <w:t>F</w:t>
      </w:r>
      <w:r w:rsidR="00536304" w:rsidRPr="00FF6FD3">
        <w:rPr>
          <w:lang w:val="fr-FR"/>
        </w:rPr>
        <w:t>raude</w:t>
      </w:r>
      <w:bookmarkEnd w:id="2"/>
      <w:bookmarkEnd w:id="3"/>
      <w:r w:rsidR="00E63222" w:rsidRPr="00FF6FD3">
        <w:rPr>
          <w:lang w:val="fr-FR"/>
        </w:rPr>
        <w:t xml:space="preserve"> CEO</w:t>
      </w:r>
      <w:bookmarkEnd w:id="4"/>
    </w:p>
    <w:p w14:paraId="0615A22B" w14:textId="06FAFFC6" w:rsidR="00AC5E51" w:rsidRPr="00FF6FD3" w:rsidRDefault="00AC5E51" w:rsidP="00AC5E51">
      <w:pPr>
        <w:rPr>
          <w:lang w:val="fr-FR"/>
        </w:rPr>
      </w:pPr>
    </w:p>
    <w:p w14:paraId="66331297" w14:textId="5329336E" w:rsidR="00AC5E51" w:rsidRPr="00FF6FD3" w:rsidRDefault="00AC5E51" w:rsidP="00AC5E51">
      <w:pPr>
        <w:rPr>
          <w:lang w:val="fr-FR"/>
        </w:rPr>
      </w:pPr>
    </w:p>
    <w:p w14:paraId="19E5B250" w14:textId="480E6795" w:rsidR="00AC5E51" w:rsidRPr="00FF6FD3" w:rsidRDefault="00AC5E51" w:rsidP="00AC5E51">
      <w:pPr>
        <w:rPr>
          <w:b/>
          <w:lang w:val="fr-FR"/>
        </w:rPr>
      </w:pPr>
    </w:p>
    <w:p w14:paraId="6BA88E2D" w14:textId="3C634664" w:rsidR="006D3CE6" w:rsidRPr="00FF6FD3" w:rsidRDefault="006D3CE6" w:rsidP="00AC5E51">
      <w:pPr>
        <w:rPr>
          <w:b/>
          <w:lang w:val="fr-FR"/>
        </w:rPr>
      </w:pPr>
    </w:p>
    <w:p w14:paraId="47902F7D" w14:textId="77777777" w:rsidR="006D3CE6" w:rsidRPr="00FF6FD3" w:rsidRDefault="006D3CE6" w:rsidP="00AC5E51">
      <w:pPr>
        <w:rPr>
          <w:b/>
          <w:lang w:val="fr-FR"/>
        </w:rPr>
      </w:pPr>
    </w:p>
    <w:p w14:paraId="571C5BDD" w14:textId="77777777" w:rsidR="006D3CE6" w:rsidRPr="00FF6FD3" w:rsidRDefault="006D3CE6" w:rsidP="006D3CE6">
      <w:pPr>
        <w:rPr>
          <w:b/>
          <w:lang w:val="fr-FR"/>
        </w:rPr>
      </w:pPr>
      <w:bookmarkStart w:id="5" w:name="_Hlk55478161"/>
      <w:r w:rsidRPr="00FF6FD3">
        <w:rPr>
          <w:b/>
          <w:lang w:val="fr-FR"/>
        </w:rPr>
        <w:t>Avertissement</w:t>
      </w:r>
    </w:p>
    <w:p w14:paraId="75FD191B" w14:textId="77777777" w:rsidR="006D3CE6" w:rsidRPr="00FF6FD3" w:rsidRDefault="006D3CE6" w:rsidP="006D3CE6">
      <w:pPr>
        <w:rPr>
          <w:lang w:val="fr-FR"/>
        </w:rPr>
      </w:pPr>
      <w:r w:rsidRPr="00FF6FD3">
        <w:rPr>
          <w:lang w:val="fr-FR"/>
        </w:rPr>
        <w:t>Les informations fournies par le présent document sont destinées à fournir des éléments de réflexion à l’employeur dans le cadre d’une gestion des incidents afin d'assurer la continuité des activités de l'entreprise. L’objectif n’est donc pas de se substituer aux autorités chargées de surveiller la sécurité du travail. Ces informations ne dispensent pas l’employeur de respecter les dispositions réglementaires qui sont susceptibles de s’appliquer pour chaque situation de travail spécifique.</w:t>
      </w:r>
      <w:bookmarkEnd w:id="5"/>
    </w:p>
    <w:p w14:paraId="09B90943" w14:textId="77777777" w:rsidR="006D3CE6" w:rsidRPr="00FF6FD3" w:rsidRDefault="006D3CE6" w:rsidP="006D3CE6">
      <w:pPr>
        <w:rPr>
          <w:lang w:val="fr-FR"/>
        </w:rPr>
      </w:pPr>
      <w:r w:rsidRPr="00FF6FD3">
        <w:rPr>
          <w:lang w:val="fr-FR"/>
        </w:rPr>
        <w:t>Cela signifie que l’utilisation du présent document par l’employeur est toujours tributaire de son jugement pragmatique et qu’il lui appartient d’apprécier les éléments et les circonstances, en fait et en droit, auxquels l’employeur doit faire face dans les cas bien définis et concrets sur les lieux de travail.</w:t>
      </w:r>
    </w:p>
    <w:p w14:paraId="1AA50AE9" w14:textId="72EB6172" w:rsidR="006D3CE6" w:rsidRPr="00FF6FD3" w:rsidRDefault="006D3CE6" w:rsidP="006D3CE6">
      <w:pPr>
        <w:rPr>
          <w:lang w:val="fr-FR"/>
        </w:rPr>
      </w:pPr>
      <w:r w:rsidRPr="00FF6FD3">
        <w:rPr>
          <w:lang w:val="fr-FR"/>
        </w:rPr>
        <w:t>Pour des interprétations lors de cas ou de situations concrètes, l'avis des fonctionnaires chargés de surveiller la réglementation relative à la sécurité du travail</w:t>
      </w:r>
      <w:r w:rsidR="00810021" w:rsidRPr="00FF6FD3">
        <w:rPr>
          <w:lang w:val="fr-FR"/>
        </w:rPr>
        <w:t xml:space="preserve"> </w:t>
      </w:r>
      <w:r w:rsidRPr="00FF6FD3">
        <w:rPr>
          <w:lang w:val="fr-FR"/>
        </w:rPr>
        <w:t>peut toujours être sollicité.</w:t>
      </w:r>
    </w:p>
    <w:p w14:paraId="48A04FA1" w14:textId="77777777" w:rsidR="006D3CE6" w:rsidRPr="00FF6FD3" w:rsidRDefault="006D3CE6" w:rsidP="006D3CE6">
      <w:pPr>
        <w:jc w:val="center"/>
        <w:rPr>
          <w:rFonts w:ascii="Arial" w:hAnsi="Arial"/>
          <w:i/>
          <w:sz w:val="18"/>
          <w:lang w:val="fr-FR"/>
        </w:rPr>
      </w:pPr>
    </w:p>
    <w:p w14:paraId="491BBC2A" w14:textId="77777777" w:rsidR="006D3CE6" w:rsidRPr="00FF6FD3" w:rsidRDefault="006D3CE6" w:rsidP="006D3CE6">
      <w:pPr>
        <w:jc w:val="center"/>
        <w:rPr>
          <w:rFonts w:ascii="Arial" w:hAnsi="Arial"/>
          <w:i/>
          <w:sz w:val="18"/>
          <w:lang w:val="fr-FR"/>
        </w:rPr>
      </w:pPr>
      <w:r w:rsidRPr="00FF6FD3">
        <w:rPr>
          <w:rFonts w:ascii="Arial" w:hAnsi="Arial"/>
          <w:i/>
          <w:sz w:val="18"/>
          <w:lang w:val="fr-FR"/>
        </w:rPr>
        <w:t>Pour en savoir plus sur les différentes étapes, voir template “Gestion des incidents”, chapitre III.</w:t>
      </w:r>
    </w:p>
    <w:p w14:paraId="1BF66E79" w14:textId="77777777" w:rsidR="00AC5E51" w:rsidRPr="00FF6FD3" w:rsidRDefault="00AC5E51" w:rsidP="00AC5E51">
      <w:pPr>
        <w:rPr>
          <w:b/>
          <w:lang w:val="fr-FR"/>
        </w:rPr>
      </w:pPr>
    </w:p>
    <w:p w14:paraId="4AB04DD3" w14:textId="77777777" w:rsidR="00AC5E51" w:rsidRPr="00FF6FD3" w:rsidRDefault="00AC5E51" w:rsidP="00AC5E51">
      <w:pPr>
        <w:ind w:left="567"/>
        <w:rPr>
          <w:rFonts w:ascii="Arial" w:eastAsia="Arial" w:hAnsi="Arial" w:cs="Times New Roman"/>
          <w:sz w:val="18"/>
          <w:lang w:val="fr-FR"/>
        </w:rPr>
      </w:pPr>
    </w:p>
    <w:p w14:paraId="68A680A0" w14:textId="77777777" w:rsidR="00AC5E51" w:rsidRPr="00FF6FD3" w:rsidRDefault="00AC5E51" w:rsidP="00AC5E51">
      <w:pPr>
        <w:rPr>
          <w:lang w:val="fr-FR"/>
        </w:rPr>
      </w:pPr>
    </w:p>
    <w:p w14:paraId="56A16652" w14:textId="77777777" w:rsidR="00AC5E51" w:rsidRPr="00FF6FD3" w:rsidRDefault="00AC5E51" w:rsidP="00AC5E51">
      <w:pPr>
        <w:rPr>
          <w:lang w:val="fr-FR"/>
        </w:rPr>
      </w:pPr>
    </w:p>
    <w:p w14:paraId="08DF3CB9" w14:textId="77777777" w:rsidR="00AC5E51" w:rsidRPr="00FF6FD3" w:rsidRDefault="00AC5E51" w:rsidP="00AC5E51">
      <w:pPr>
        <w:rPr>
          <w:lang w:val="fr-FR"/>
        </w:rPr>
      </w:pPr>
    </w:p>
    <w:p w14:paraId="77292C04" w14:textId="77777777" w:rsidR="00AC5E51" w:rsidRPr="00FF6FD3" w:rsidRDefault="00AC5E51" w:rsidP="00AC5E51">
      <w:pPr>
        <w:rPr>
          <w:lang w:val="fr-FR"/>
        </w:rPr>
      </w:pPr>
    </w:p>
    <w:p w14:paraId="5A83B932" w14:textId="77777777" w:rsidR="00AC5E51" w:rsidRPr="00FF6FD3" w:rsidRDefault="00AC5E51" w:rsidP="00AC5E51">
      <w:pPr>
        <w:rPr>
          <w:lang w:val="fr-FR"/>
        </w:rPr>
      </w:pPr>
    </w:p>
    <w:p w14:paraId="0A64ABF4" w14:textId="77777777" w:rsidR="00AC5E51" w:rsidRPr="00FF6FD3" w:rsidRDefault="00AC5E51" w:rsidP="00AC5E51">
      <w:pPr>
        <w:rPr>
          <w:lang w:val="fr-FR"/>
        </w:rPr>
      </w:pPr>
    </w:p>
    <w:p w14:paraId="53255B9F" w14:textId="77777777" w:rsidR="00AC5E51" w:rsidRPr="00FF6FD3" w:rsidRDefault="00AC5E51" w:rsidP="00AC5E51">
      <w:pPr>
        <w:rPr>
          <w:lang w:val="fr-FR"/>
        </w:rPr>
      </w:pPr>
    </w:p>
    <w:p w14:paraId="5B38D480" w14:textId="77777777" w:rsidR="00AC5E51" w:rsidRPr="00FF6FD3" w:rsidRDefault="00AC5E51" w:rsidP="00AC5E51">
      <w:pPr>
        <w:rPr>
          <w:lang w:val="fr-FR"/>
        </w:rPr>
      </w:pPr>
    </w:p>
    <w:p w14:paraId="2E3D285D" w14:textId="77777777" w:rsidR="00AC5E51" w:rsidRPr="00FF6FD3" w:rsidRDefault="00AC5E51" w:rsidP="00AC5E51">
      <w:pPr>
        <w:rPr>
          <w:lang w:val="fr-FR"/>
        </w:rPr>
      </w:pPr>
    </w:p>
    <w:p w14:paraId="7B4246E8" w14:textId="77777777" w:rsidR="00AC5E51" w:rsidRPr="00FF6FD3" w:rsidRDefault="00AC5E51" w:rsidP="00AC5E51">
      <w:pPr>
        <w:rPr>
          <w:lang w:val="fr-FR"/>
        </w:rPr>
      </w:pPr>
    </w:p>
    <w:p w14:paraId="38A72B4B" w14:textId="77777777" w:rsidR="00AC5E51" w:rsidRPr="00FF6FD3" w:rsidRDefault="00AC5E51" w:rsidP="00AC5E51">
      <w:pPr>
        <w:rPr>
          <w:lang w:val="fr-FR"/>
        </w:rPr>
      </w:pPr>
    </w:p>
    <w:p w14:paraId="00349D37" w14:textId="77777777" w:rsidR="00AC5E51" w:rsidRPr="00FF6FD3" w:rsidRDefault="00AC5E51" w:rsidP="00AC5E51">
      <w:pPr>
        <w:rPr>
          <w:lang w:val="fr-FR"/>
        </w:rPr>
      </w:pPr>
    </w:p>
    <w:p w14:paraId="7D7FE699" w14:textId="77777777" w:rsidR="00AC5E51" w:rsidRPr="00FF6FD3" w:rsidRDefault="00AC5E51" w:rsidP="00AC5E51">
      <w:pPr>
        <w:rPr>
          <w:lang w:val="fr-FR"/>
        </w:rPr>
      </w:pPr>
    </w:p>
    <w:p w14:paraId="2EBE6E73" w14:textId="77777777" w:rsidR="00AC5E51" w:rsidRPr="00FF6FD3" w:rsidRDefault="00AC5E51" w:rsidP="00AC5E51">
      <w:pPr>
        <w:rPr>
          <w:lang w:val="fr-FR"/>
        </w:rPr>
      </w:pPr>
    </w:p>
    <w:p w14:paraId="5AA0052C" w14:textId="4F8FA8D2" w:rsidR="00AC5E51" w:rsidRPr="00FF6FD3" w:rsidRDefault="00AC5E51" w:rsidP="00AC5E51">
      <w:pPr>
        <w:rPr>
          <w:lang w:val="fr-FR"/>
        </w:rPr>
      </w:pPr>
    </w:p>
    <w:p w14:paraId="5B4BBF55" w14:textId="4D45DE3A" w:rsidR="00AC5E51" w:rsidRPr="00FF6FD3" w:rsidRDefault="00AC5E51" w:rsidP="00AC5E51">
      <w:pPr>
        <w:rPr>
          <w:lang w:val="fr-FR"/>
        </w:rPr>
      </w:pPr>
    </w:p>
    <w:p w14:paraId="0C6B33E9" w14:textId="07B32726" w:rsidR="00D11593" w:rsidRPr="00FF6FD3" w:rsidRDefault="00D11593" w:rsidP="00AC5E51">
      <w:pPr>
        <w:rPr>
          <w:lang w:val="fr-FR"/>
        </w:rPr>
      </w:pPr>
    </w:p>
    <w:p w14:paraId="7EF18470" w14:textId="689C983F" w:rsidR="00D11593" w:rsidRPr="00FF6FD3" w:rsidRDefault="006145C0" w:rsidP="00AC5E51">
      <w:pPr>
        <w:rPr>
          <w:lang w:val="fr-FR"/>
        </w:rPr>
      </w:pPr>
      <w:r w:rsidRPr="00FF6FD3">
        <w:rPr>
          <w:lang w:val="fr-FR"/>
        </w:rPr>
        <w:br w:type="column"/>
      </w:r>
    </w:p>
    <w:p w14:paraId="4A53252D" w14:textId="279A818A" w:rsidR="00D11593" w:rsidRPr="00FF6FD3" w:rsidRDefault="00D11593" w:rsidP="00AC5E51">
      <w:pPr>
        <w:rPr>
          <w:lang w:val="fr-FR"/>
        </w:rPr>
      </w:pPr>
    </w:p>
    <w:sdt>
      <w:sdtPr>
        <w:rPr>
          <w:rFonts w:ascii="Lato" w:hAnsi="Lato"/>
          <w:caps w:val="0"/>
          <w:color w:val="auto"/>
          <w:sz w:val="22"/>
          <w:szCs w:val="22"/>
          <w:lang w:val="fr-FR" w:eastAsia="en-US"/>
        </w:rPr>
        <w:id w:val="1567067496"/>
        <w:docPartObj>
          <w:docPartGallery w:val="Table of Contents"/>
          <w:docPartUnique/>
        </w:docPartObj>
      </w:sdtPr>
      <w:sdtEndPr>
        <w:rPr>
          <w:b/>
          <w:bCs/>
        </w:rPr>
      </w:sdtEndPr>
      <w:sdtContent>
        <w:p w14:paraId="772EA57D" w14:textId="1F4FEEC9" w:rsidR="00D11593" w:rsidRPr="00FF6FD3" w:rsidRDefault="00D11593">
          <w:pPr>
            <w:pStyle w:val="Kopvaninhoudsopgave"/>
            <w:rPr>
              <w:sz w:val="2"/>
              <w:lang w:val="fr-FR"/>
            </w:rPr>
          </w:pPr>
        </w:p>
        <w:p w14:paraId="2F7250D5" w14:textId="17472480" w:rsidR="00D11593" w:rsidRPr="00FF6FD3" w:rsidRDefault="00D11593" w:rsidP="00D11593">
          <w:pPr>
            <w:pStyle w:val="Inhopg1"/>
            <w:rPr>
              <w:rFonts w:asciiTheme="minorHAnsi" w:eastAsiaTheme="minorEastAsia" w:hAnsiTheme="minorHAnsi"/>
              <w:b/>
              <w:sz w:val="28"/>
              <w:lang w:val="fr-FR"/>
            </w:rPr>
          </w:pPr>
          <w:r w:rsidRPr="00FF6FD3">
            <w:rPr>
              <w:noProof w:val="0"/>
              <w:lang w:val="fr-FR"/>
            </w:rPr>
            <w:fldChar w:fldCharType="begin"/>
          </w:r>
          <w:r w:rsidRPr="00FF6FD3">
            <w:rPr>
              <w:noProof w:val="0"/>
              <w:lang w:val="fr-FR"/>
            </w:rPr>
            <w:instrText xml:space="preserve"> TOC \o "1-3" \h \z \u </w:instrText>
          </w:r>
          <w:r w:rsidRPr="00FF6FD3">
            <w:rPr>
              <w:noProof w:val="0"/>
              <w:lang w:val="fr-FR"/>
            </w:rPr>
            <w:fldChar w:fldCharType="separate"/>
          </w:r>
          <w:r w:rsidRPr="00FF6FD3">
            <w:rPr>
              <w:rStyle w:val="Hyperlink"/>
              <w:b/>
              <w:color w:val="A2A1AB"/>
              <w:lang w:val="fr-FR"/>
            </w:rPr>
            <w:t>Fraude CEO</w:t>
          </w:r>
        </w:p>
        <w:p w14:paraId="4F93BFDD" w14:textId="7AA3CBA1" w:rsidR="00D11593" w:rsidRPr="00E01A71" w:rsidRDefault="006D4909">
          <w:pPr>
            <w:pStyle w:val="Inhopg2"/>
            <w:rPr>
              <w:rFonts w:asciiTheme="minorHAnsi" w:eastAsiaTheme="minorEastAsia" w:hAnsiTheme="minorHAnsi"/>
              <w:noProof/>
              <w:color w:val="auto"/>
              <w:sz w:val="22"/>
              <w:lang w:val="fr-FR"/>
            </w:rPr>
          </w:pPr>
          <w:hyperlink w:anchor="_Toc57560655" w:history="1">
            <w:r w:rsidR="00D11593" w:rsidRPr="00E01A71">
              <w:rPr>
                <w:rStyle w:val="Hyperlink"/>
                <w:noProof/>
                <w:sz w:val="22"/>
                <w:lang w:val="fr-FR"/>
              </w:rPr>
              <w:t>I.</w:t>
            </w:r>
            <w:r w:rsidR="00D11593" w:rsidRPr="00E01A71">
              <w:rPr>
                <w:rStyle w:val="Hyperlink"/>
                <w:noProof/>
                <w:sz w:val="22"/>
                <w:lang w:val="fr-FR"/>
              </w:rPr>
              <w:tab/>
              <w:t>Etape 1: Préparation (AVANT INCID</w:t>
            </w:r>
            <w:r w:rsidR="00D11593" w:rsidRPr="00E01A71">
              <w:rPr>
                <w:rStyle w:val="Hyperlink"/>
                <w:noProof/>
                <w:sz w:val="22"/>
                <w:lang w:val="fr-FR"/>
              </w:rPr>
              <w:t>E</w:t>
            </w:r>
            <w:r w:rsidR="00D11593" w:rsidRPr="00E01A71">
              <w:rPr>
                <w:rStyle w:val="Hyperlink"/>
                <w:noProof/>
                <w:sz w:val="22"/>
                <w:lang w:val="fr-FR"/>
              </w:rPr>
              <w:t>NT)</w:t>
            </w:r>
            <w:r w:rsidR="00D11593" w:rsidRPr="00E01A71">
              <w:rPr>
                <w:rStyle w:val="Hyperlink"/>
                <w:noProof/>
                <w:webHidden/>
                <w:sz w:val="22"/>
                <w:lang w:val="fr-FR"/>
              </w:rPr>
              <w:tab/>
            </w:r>
            <w:r w:rsidR="00D11593" w:rsidRPr="00E01A71">
              <w:rPr>
                <w:rStyle w:val="Hyperlink"/>
                <w:noProof/>
                <w:webHidden/>
                <w:sz w:val="22"/>
                <w:lang w:val="fr-FR"/>
              </w:rPr>
              <w:fldChar w:fldCharType="begin"/>
            </w:r>
            <w:r w:rsidR="00D11593" w:rsidRPr="00E01A71">
              <w:rPr>
                <w:rStyle w:val="Hyperlink"/>
                <w:noProof/>
                <w:webHidden/>
                <w:sz w:val="22"/>
                <w:lang w:val="fr-FR"/>
              </w:rPr>
              <w:instrText xml:space="preserve"> PAGEREF _Toc57560655 \h </w:instrText>
            </w:r>
            <w:r w:rsidR="00D11593" w:rsidRPr="00E01A71">
              <w:rPr>
                <w:rStyle w:val="Hyperlink"/>
                <w:noProof/>
                <w:webHidden/>
                <w:sz w:val="22"/>
                <w:lang w:val="fr-FR"/>
              </w:rPr>
            </w:r>
            <w:r w:rsidR="00D11593" w:rsidRPr="00E01A71">
              <w:rPr>
                <w:rStyle w:val="Hyperlink"/>
                <w:noProof/>
                <w:webHidden/>
                <w:sz w:val="22"/>
                <w:lang w:val="fr-FR"/>
              </w:rPr>
              <w:fldChar w:fldCharType="separate"/>
            </w:r>
            <w:r w:rsidR="006676ED">
              <w:rPr>
                <w:rStyle w:val="Hyperlink"/>
                <w:noProof/>
                <w:webHidden/>
                <w:sz w:val="22"/>
                <w:lang w:val="fr-FR"/>
              </w:rPr>
              <w:t>4</w:t>
            </w:r>
            <w:r w:rsidR="00D11593" w:rsidRPr="00E01A71">
              <w:rPr>
                <w:rStyle w:val="Hyperlink"/>
                <w:noProof/>
                <w:webHidden/>
                <w:sz w:val="22"/>
                <w:lang w:val="fr-FR"/>
              </w:rPr>
              <w:fldChar w:fldCharType="end"/>
            </w:r>
          </w:hyperlink>
        </w:p>
        <w:p w14:paraId="72345BDF" w14:textId="240EBB62" w:rsidR="00D11593" w:rsidRPr="00E01A71" w:rsidRDefault="006D4909">
          <w:pPr>
            <w:pStyle w:val="Inhopg3"/>
            <w:rPr>
              <w:rFonts w:asciiTheme="minorHAnsi" w:eastAsiaTheme="minorEastAsia" w:hAnsiTheme="minorHAnsi"/>
              <w:noProof/>
              <w:lang w:val="fr-FR"/>
            </w:rPr>
          </w:pPr>
          <w:hyperlink w:anchor="_Toc57560656" w:history="1">
            <w:r w:rsidR="00D11593" w:rsidRPr="00E01A71">
              <w:rPr>
                <w:rStyle w:val="Hyperlink"/>
                <w:rFonts w:eastAsia="Times New Roman"/>
                <w:noProof/>
                <w:lang w:val="fr-FR"/>
              </w:rPr>
              <w:t>1.1 : Placez un pilote dans l’avion</w:t>
            </w:r>
            <w:r w:rsidR="00D11593" w:rsidRPr="00E01A71">
              <w:rPr>
                <w:noProof/>
                <w:webHidden/>
                <w:lang w:val="fr-FR"/>
              </w:rPr>
              <w:tab/>
            </w:r>
            <w:r w:rsidR="00D11593" w:rsidRPr="00E01A71">
              <w:rPr>
                <w:noProof/>
                <w:webHidden/>
                <w:lang w:val="fr-FR"/>
              </w:rPr>
              <w:fldChar w:fldCharType="begin"/>
            </w:r>
            <w:r w:rsidR="00D11593" w:rsidRPr="00E01A71">
              <w:rPr>
                <w:noProof/>
                <w:webHidden/>
                <w:lang w:val="fr-FR"/>
              </w:rPr>
              <w:instrText xml:space="preserve"> PAGEREF _Toc57560656 \h </w:instrText>
            </w:r>
            <w:r w:rsidR="00D11593" w:rsidRPr="00E01A71">
              <w:rPr>
                <w:noProof/>
                <w:webHidden/>
                <w:lang w:val="fr-FR"/>
              </w:rPr>
            </w:r>
            <w:r w:rsidR="00D11593" w:rsidRPr="00E01A71">
              <w:rPr>
                <w:noProof/>
                <w:webHidden/>
                <w:lang w:val="fr-FR"/>
              </w:rPr>
              <w:fldChar w:fldCharType="separate"/>
            </w:r>
            <w:r w:rsidR="006676ED">
              <w:rPr>
                <w:noProof/>
                <w:webHidden/>
                <w:lang w:val="fr-FR"/>
              </w:rPr>
              <w:t>4</w:t>
            </w:r>
            <w:r w:rsidR="00D11593" w:rsidRPr="00E01A71">
              <w:rPr>
                <w:noProof/>
                <w:webHidden/>
                <w:lang w:val="fr-FR"/>
              </w:rPr>
              <w:fldChar w:fldCharType="end"/>
            </w:r>
          </w:hyperlink>
        </w:p>
        <w:p w14:paraId="5DB56B01" w14:textId="397CD921" w:rsidR="00D11593" w:rsidRPr="00E01A71" w:rsidRDefault="006D4909">
          <w:pPr>
            <w:pStyle w:val="Inhopg3"/>
            <w:rPr>
              <w:rFonts w:asciiTheme="minorHAnsi" w:eastAsiaTheme="minorEastAsia" w:hAnsiTheme="minorHAnsi"/>
              <w:noProof/>
              <w:lang w:val="fr-FR"/>
            </w:rPr>
          </w:pPr>
          <w:hyperlink w:anchor="_Toc57560657" w:history="1">
            <w:r w:rsidR="00D11593" w:rsidRPr="00E01A71">
              <w:rPr>
                <w:rStyle w:val="Hyperlink"/>
                <w:rFonts w:eastAsia="Times New Roman"/>
                <w:noProof/>
                <w:lang w:val="fr-FR"/>
              </w:rPr>
              <w:t>1.2 : Connaissez vos risques</w:t>
            </w:r>
            <w:r w:rsidR="00D11593" w:rsidRPr="00E01A71">
              <w:rPr>
                <w:noProof/>
                <w:webHidden/>
                <w:lang w:val="fr-FR"/>
              </w:rPr>
              <w:tab/>
            </w:r>
            <w:r w:rsidR="00D11593" w:rsidRPr="00E01A71">
              <w:rPr>
                <w:noProof/>
                <w:webHidden/>
                <w:lang w:val="fr-FR"/>
              </w:rPr>
              <w:fldChar w:fldCharType="begin"/>
            </w:r>
            <w:r w:rsidR="00D11593" w:rsidRPr="00E01A71">
              <w:rPr>
                <w:noProof/>
                <w:webHidden/>
                <w:lang w:val="fr-FR"/>
              </w:rPr>
              <w:instrText xml:space="preserve"> PAGEREF _Toc57560657 \h </w:instrText>
            </w:r>
            <w:r w:rsidR="00D11593" w:rsidRPr="00E01A71">
              <w:rPr>
                <w:noProof/>
                <w:webHidden/>
                <w:lang w:val="fr-FR"/>
              </w:rPr>
            </w:r>
            <w:r w:rsidR="00D11593" w:rsidRPr="00E01A71">
              <w:rPr>
                <w:noProof/>
                <w:webHidden/>
                <w:lang w:val="fr-FR"/>
              </w:rPr>
              <w:fldChar w:fldCharType="separate"/>
            </w:r>
            <w:r w:rsidR="006676ED">
              <w:rPr>
                <w:noProof/>
                <w:webHidden/>
                <w:lang w:val="fr-FR"/>
              </w:rPr>
              <w:t>4</w:t>
            </w:r>
            <w:r w:rsidR="00D11593" w:rsidRPr="00E01A71">
              <w:rPr>
                <w:noProof/>
                <w:webHidden/>
                <w:lang w:val="fr-FR"/>
              </w:rPr>
              <w:fldChar w:fldCharType="end"/>
            </w:r>
          </w:hyperlink>
        </w:p>
        <w:p w14:paraId="13D6DBE9" w14:textId="4809D8D4" w:rsidR="00D11593" w:rsidRPr="00E01A71" w:rsidRDefault="006D4909">
          <w:pPr>
            <w:pStyle w:val="Inhopg3"/>
            <w:rPr>
              <w:rFonts w:asciiTheme="minorHAnsi" w:eastAsiaTheme="minorEastAsia" w:hAnsiTheme="minorHAnsi"/>
              <w:noProof/>
              <w:lang w:val="fr-FR"/>
            </w:rPr>
          </w:pPr>
          <w:hyperlink w:anchor="_Toc57560658" w:history="1">
            <w:r w:rsidR="00E01A71">
              <w:rPr>
                <w:rStyle w:val="Hyperlink"/>
                <w:noProof/>
                <w:lang w:val="fr-FR"/>
              </w:rPr>
              <w:t>1.3 :</w:t>
            </w:r>
            <w:r w:rsidR="00B631D7">
              <w:rPr>
                <w:rStyle w:val="Hyperlink"/>
                <w:noProof/>
              </w:rPr>
              <w:t xml:space="preserve"> </w:t>
            </w:r>
            <w:r w:rsidR="00D11593" w:rsidRPr="00E01A71">
              <w:rPr>
                <w:rStyle w:val="Hyperlink"/>
                <w:noProof/>
                <w:lang w:val="fr-FR"/>
              </w:rPr>
              <w:t>Mesures préventives</w:t>
            </w:r>
            <w:r w:rsidR="00D11593" w:rsidRPr="00E01A71">
              <w:rPr>
                <w:noProof/>
                <w:webHidden/>
                <w:lang w:val="fr-FR"/>
              </w:rPr>
              <w:tab/>
            </w:r>
            <w:r w:rsidR="00D11593" w:rsidRPr="00E01A71">
              <w:rPr>
                <w:noProof/>
                <w:webHidden/>
                <w:lang w:val="fr-FR"/>
              </w:rPr>
              <w:fldChar w:fldCharType="begin"/>
            </w:r>
            <w:r w:rsidR="00D11593" w:rsidRPr="00E01A71">
              <w:rPr>
                <w:noProof/>
                <w:webHidden/>
                <w:lang w:val="fr-FR"/>
              </w:rPr>
              <w:instrText xml:space="preserve"> PAGEREF _Toc57560658 \h </w:instrText>
            </w:r>
            <w:r w:rsidR="00D11593" w:rsidRPr="00E01A71">
              <w:rPr>
                <w:noProof/>
                <w:webHidden/>
                <w:lang w:val="fr-FR"/>
              </w:rPr>
            </w:r>
            <w:r w:rsidR="00D11593" w:rsidRPr="00E01A71">
              <w:rPr>
                <w:noProof/>
                <w:webHidden/>
                <w:lang w:val="fr-FR"/>
              </w:rPr>
              <w:fldChar w:fldCharType="separate"/>
            </w:r>
            <w:r w:rsidR="006676ED">
              <w:rPr>
                <w:noProof/>
                <w:webHidden/>
                <w:lang w:val="fr-FR"/>
              </w:rPr>
              <w:t>6</w:t>
            </w:r>
            <w:r w:rsidR="00D11593" w:rsidRPr="00E01A71">
              <w:rPr>
                <w:noProof/>
                <w:webHidden/>
                <w:lang w:val="fr-FR"/>
              </w:rPr>
              <w:fldChar w:fldCharType="end"/>
            </w:r>
          </w:hyperlink>
        </w:p>
        <w:p w14:paraId="34BF2541" w14:textId="18094A37" w:rsidR="00D11593" w:rsidRPr="00E01A71" w:rsidRDefault="006D4909">
          <w:pPr>
            <w:pStyle w:val="Inhopg2"/>
            <w:rPr>
              <w:rFonts w:asciiTheme="minorHAnsi" w:eastAsiaTheme="minorEastAsia" w:hAnsiTheme="minorHAnsi"/>
              <w:noProof/>
              <w:color w:val="auto"/>
              <w:sz w:val="22"/>
              <w:lang w:val="fr-FR"/>
            </w:rPr>
          </w:pPr>
          <w:hyperlink w:anchor="_Toc57560659" w:history="1">
            <w:r w:rsidR="00D11593" w:rsidRPr="00E01A71">
              <w:rPr>
                <w:rStyle w:val="Hyperlink"/>
                <w:noProof/>
                <w:sz w:val="22"/>
                <w:lang w:val="fr-FR"/>
              </w:rPr>
              <w:t xml:space="preserve">II. </w:t>
            </w:r>
            <w:r w:rsidR="00D11593" w:rsidRPr="00E01A71">
              <w:rPr>
                <w:rStyle w:val="Hyperlink"/>
                <w:noProof/>
                <w:sz w:val="22"/>
                <w:lang w:val="fr-FR"/>
              </w:rPr>
              <w:tab/>
              <w:t>Etape 2 : Notification et Identification</w:t>
            </w:r>
            <w:r w:rsidR="00D11593" w:rsidRPr="00E01A71">
              <w:rPr>
                <w:rStyle w:val="Hyperlink"/>
                <w:noProof/>
                <w:webHidden/>
                <w:sz w:val="22"/>
                <w:lang w:val="fr-FR"/>
              </w:rPr>
              <w:tab/>
            </w:r>
            <w:r w:rsidR="00D11593" w:rsidRPr="00E01A71">
              <w:rPr>
                <w:rStyle w:val="Hyperlink"/>
                <w:noProof/>
                <w:webHidden/>
                <w:sz w:val="22"/>
                <w:lang w:val="fr-FR"/>
              </w:rPr>
              <w:fldChar w:fldCharType="begin"/>
            </w:r>
            <w:r w:rsidR="00D11593" w:rsidRPr="00E01A71">
              <w:rPr>
                <w:rStyle w:val="Hyperlink"/>
                <w:noProof/>
                <w:webHidden/>
                <w:sz w:val="22"/>
                <w:lang w:val="fr-FR"/>
              </w:rPr>
              <w:instrText xml:space="preserve"> PAGEREF _Toc57560659 \h </w:instrText>
            </w:r>
            <w:r w:rsidR="00D11593" w:rsidRPr="00E01A71">
              <w:rPr>
                <w:rStyle w:val="Hyperlink"/>
                <w:noProof/>
                <w:webHidden/>
                <w:sz w:val="22"/>
                <w:lang w:val="fr-FR"/>
              </w:rPr>
            </w:r>
            <w:r w:rsidR="00D11593" w:rsidRPr="00E01A71">
              <w:rPr>
                <w:rStyle w:val="Hyperlink"/>
                <w:noProof/>
                <w:webHidden/>
                <w:sz w:val="22"/>
                <w:lang w:val="fr-FR"/>
              </w:rPr>
              <w:fldChar w:fldCharType="separate"/>
            </w:r>
            <w:r w:rsidR="006676ED">
              <w:rPr>
                <w:rStyle w:val="Hyperlink"/>
                <w:noProof/>
                <w:webHidden/>
                <w:sz w:val="22"/>
                <w:lang w:val="fr-FR"/>
              </w:rPr>
              <w:t>9</w:t>
            </w:r>
            <w:r w:rsidR="00D11593" w:rsidRPr="00E01A71">
              <w:rPr>
                <w:rStyle w:val="Hyperlink"/>
                <w:noProof/>
                <w:webHidden/>
                <w:sz w:val="22"/>
                <w:lang w:val="fr-FR"/>
              </w:rPr>
              <w:fldChar w:fldCharType="end"/>
            </w:r>
          </w:hyperlink>
        </w:p>
        <w:p w14:paraId="2404FD84" w14:textId="7DA989F7" w:rsidR="00D11593" w:rsidRPr="00E01A71" w:rsidRDefault="006D4909">
          <w:pPr>
            <w:pStyle w:val="Inhopg3"/>
            <w:rPr>
              <w:rFonts w:asciiTheme="minorHAnsi" w:eastAsiaTheme="minorEastAsia" w:hAnsiTheme="minorHAnsi"/>
              <w:noProof/>
              <w:lang w:val="fr-FR"/>
            </w:rPr>
          </w:pPr>
          <w:hyperlink w:anchor="_Toc57560660" w:history="1">
            <w:r w:rsidR="00D11593" w:rsidRPr="00E01A71">
              <w:rPr>
                <w:rStyle w:val="Hyperlink"/>
                <w:rFonts w:eastAsia="Arial"/>
                <w:noProof/>
                <w:lang w:val="fr-FR"/>
              </w:rPr>
              <w:t>2.1 : Notification</w:t>
            </w:r>
            <w:r w:rsidR="00D11593" w:rsidRPr="00E01A71">
              <w:rPr>
                <w:noProof/>
                <w:webHidden/>
                <w:lang w:val="fr-FR"/>
              </w:rPr>
              <w:tab/>
            </w:r>
            <w:r w:rsidR="00D11593" w:rsidRPr="00E01A71">
              <w:rPr>
                <w:noProof/>
                <w:webHidden/>
                <w:lang w:val="fr-FR"/>
              </w:rPr>
              <w:fldChar w:fldCharType="begin"/>
            </w:r>
            <w:r w:rsidR="00D11593" w:rsidRPr="00E01A71">
              <w:rPr>
                <w:noProof/>
                <w:webHidden/>
                <w:lang w:val="fr-FR"/>
              </w:rPr>
              <w:instrText xml:space="preserve"> PAGEREF _Toc57560660 \h </w:instrText>
            </w:r>
            <w:r w:rsidR="00D11593" w:rsidRPr="00E01A71">
              <w:rPr>
                <w:noProof/>
                <w:webHidden/>
                <w:lang w:val="fr-FR"/>
              </w:rPr>
            </w:r>
            <w:r w:rsidR="00D11593" w:rsidRPr="00E01A71">
              <w:rPr>
                <w:noProof/>
                <w:webHidden/>
                <w:lang w:val="fr-FR"/>
              </w:rPr>
              <w:fldChar w:fldCharType="separate"/>
            </w:r>
            <w:r w:rsidR="006676ED">
              <w:rPr>
                <w:noProof/>
                <w:webHidden/>
                <w:lang w:val="fr-FR"/>
              </w:rPr>
              <w:t>10</w:t>
            </w:r>
            <w:r w:rsidR="00D11593" w:rsidRPr="00E01A71">
              <w:rPr>
                <w:noProof/>
                <w:webHidden/>
                <w:lang w:val="fr-FR"/>
              </w:rPr>
              <w:fldChar w:fldCharType="end"/>
            </w:r>
          </w:hyperlink>
        </w:p>
        <w:p w14:paraId="6E7E6EB1" w14:textId="75BE772B" w:rsidR="00D11593" w:rsidRPr="00E01A71" w:rsidRDefault="006D4909">
          <w:pPr>
            <w:pStyle w:val="Inhopg3"/>
            <w:rPr>
              <w:rFonts w:asciiTheme="minorHAnsi" w:eastAsiaTheme="minorEastAsia" w:hAnsiTheme="minorHAnsi"/>
              <w:noProof/>
              <w:lang w:val="fr-FR"/>
            </w:rPr>
          </w:pPr>
          <w:hyperlink w:anchor="_Toc57560661" w:history="1">
            <w:r w:rsidR="00D11593" w:rsidRPr="00E01A71">
              <w:rPr>
                <w:rStyle w:val="Hyperlink"/>
                <w:rFonts w:eastAsia="Arial"/>
                <w:noProof/>
                <w:lang w:val="fr-FR"/>
              </w:rPr>
              <w:t>2.2 : Identification</w:t>
            </w:r>
            <w:r w:rsidR="00D11593" w:rsidRPr="00E01A71">
              <w:rPr>
                <w:noProof/>
                <w:webHidden/>
                <w:lang w:val="fr-FR"/>
              </w:rPr>
              <w:tab/>
            </w:r>
            <w:r w:rsidR="00D11593" w:rsidRPr="00E01A71">
              <w:rPr>
                <w:noProof/>
                <w:webHidden/>
                <w:lang w:val="fr-FR"/>
              </w:rPr>
              <w:fldChar w:fldCharType="begin"/>
            </w:r>
            <w:r w:rsidR="00D11593" w:rsidRPr="00E01A71">
              <w:rPr>
                <w:noProof/>
                <w:webHidden/>
                <w:lang w:val="fr-FR"/>
              </w:rPr>
              <w:instrText xml:space="preserve"> PAGEREF _Toc57560661 \h </w:instrText>
            </w:r>
            <w:r w:rsidR="00D11593" w:rsidRPr="00E01A71">
              <w:rPr>
                <w:noProof/>
                <w:webHidden/>
                <w:lang w:val="fr-FR"/>
              </w:rPr>
            </w:r>
            <w:r w:rsidR="00D11593" w:rsidRPr="00E01A71">
              <w:rPr>
                <w:noProof/>
                <w:webHidden/>
                <w:lang w:val="fr-FR"/>
              </w:rPr>
              <w:fldChar w:fldCharType="separate"/>
            </w:r>
            <w:r w:rsidR="006676ED">
              <w:rPr>
                <w:noProof/>
                <w:webHidden/>
                <w:lang w:val="fr-FR"/>
              </w:rPr>
              <w:t>10</w:t>
            </w:r>
            <w:r w:rsidR="00D11593" w:rsidRPr="00E01A71">
              <w:rPr>
                <w:noProof/>
                <w:webHidden/>
                <w:lang w:val="fr-FR"/>
              </w:rPr>
              <w:fldChar w:fldCharType="end"/>
            </w:r>
          </w:hyperlink>
        </w:p>
        <w:p w14:paraId="03696FEB" w14:textId="2DBF2885" w:rsidR="00D11593" w:rsidRPr="00E01A71" w:rsidRDefault="006D4909">
          <w:pPr>
            <w:pStyle w:val="Inhopg2"/>
            <w:rPr>
              <w:rFonts w:asciiTheme="minorHAnsi" w:eastAsiaTheme="minorEastAsia" w:hAnsiTheme="minorHAnsi"/>
              <w:noProof/>
              <w:color w:val="auto"/>
              <w:sz w:val="22"/>
              <w:lang w:val="fr-FR"/>
            </w:rPr>
          </w:pPr>
          <w:hyperlink w:anchor="_Toc57560662" w:history="1">
            <w:r w:rsidR="00D11593" w:rsidRPr="00E01A71">
              <w:rPr>
                <w:rStyle w:val="Hyperlink"/>
                <w:noProof/>
                <w:sz w:val="22"/>
                <w:lang w:val="fr-FR"/>
              </w:rPr>
              <w:t>III.</w:t>
            </w:r>
            <w:r w:rsidR="00D11593" w:rsidRPr="00E01A71">
              <w:rPr>
                <w:rStyle w:val="Hyperlink"/>
                <w:noProof/>
                <w:sz w:val="22"/>
                <w:lang w:val="fr-FR"/>
              </w:rPr>
              <w:tab/>
              <w:t>Etape 3: Activation et Traitement (INCIDENT)</w:t>
            </w:r>
            <w:r w:rsidR="00D11593" w:rsidRPr="00E01A71">
              <w:rPr>
                <w:rStyle w:val="Hyperlink"/>
                <w:noProof/>
                <w:webHidden/>
                <w:sz w:val="22"/>
                <w:lang w:val="fr-FR"/>
              </w:rPr>
              <w:tab/>
            </w:r>
            <w:r w:rsidR="00D11593" w:rsidRPr="00E01A71">
              <w:rPr>
                <w:rStyle w:val="Hyperlink"/>
                <w:noProof/>
                <w:webHidden/>
                <w:sz w:val="22"/>
                <w:lang w:val="fr-FR"/>
              </w:rPr>
              <w:fldChar w:fldCharType="begin"/>
            </w:r>
            <w:r w:rsidR="00D11593" w:rsidRPr="00E01A71">
              <w:rPr>
                <w:rStyle w:val="Hyperlink"/>
                <w:noProof/>
                <w:webHidden/>
                <w:sz w:val="22"/>
                <w:lang w:val="fr-FR"/>
              </w:rPr>
              <w:instrText xml:space="preserve"> PAGEREF _Toc57560662 \h </w:instrText>
            </w:r>
            <w:r w:rsidR="00D11593" w:rsidRPr="00E01A71">
              <w:rPr>
                <w:rStyle w:val="Hyperlink"/>
                <w:noProof/>
                <w:webHidden/>
                <w:sz w:val="22"/>
                <w:lang w:val="fr-FR"/>
              </w:rPr>
            </w:r>
            <w:r w:rsidR="00D11593" w:rsidRPr="00E01A71">
              <w:rPr>
                <w:rStyle w:val="Hyperlink"/>
                <w:noProof/>
                <w:webHidden/>
                <w:sz w:val="22"/>
                <w:lang w:val="fr-FR"/>
              </w:rPr>
              <w:fldChar w:fldCharType="separate"/>
            </w:r>
            <w:r w:rsidR="006676ED">
              <w:rPr>
                <w:rStyle w:val="Hyperlink"/>
                <w:noProof/>
                <w:webHidden/>
                <w:sz w:val="22"/>
                <w:lang w:val="fr-FR"/>
              </w:rPr>
              <w:t>11</w:t>
            </w:r>
            <w:r w:rsidR="00D11593" w:rsidRPr="00E01A71">
              <w:rPr>
                <w:rStyle w:val="Hyperlink"/>
                <w:noProof/>
                <w:webHidden/>
                <w:sz w:val="22"/>
                <w:lang w:val="fr-FR"/>
              </w:rPr>
              <w:fldChar w:fldCharType="end"/>
            </w:r>
          </w:hyperlink>
        </w:p>
        <w:p w14:paraId="7EF74855" w14:textId="36FC43B2" w:rsidR="00D11593" w:rsidRPr="00E01A71" w:rsidRDefault="006D4909">
          <w:pPr>
            <w:pStyle w:val="Inhopg3"/>
            <w:rPr>
              <w:rFonts w:asciiTheme="minorHAnsi" w:eastAsiaTheme="minorEastAsia" w:hAnsiTheme="minorHAnsi"/>
              <w:noProof/>
              <w:lang w:val="fr-FR"/>
            </w:rPr>
          </w:pPr>
          <w:hyperlink w:anchor="_Toc57560663" w:history="1">
            <w:r w:rsidR="00D11593" w:rsidRPr="00E01A71">
              <w:rPr>
                <w:rStyle w:val="Hyperlink"/>
                <w:noProof/>
                <w:lang w:val="fr-FR"/>
              </w:rPr>
              <w:t>3.1</w:t>
            </w:r>
            <w:r w:rsidR="00E01A71">
              <w:rPr>
                <w:rStyle w:val="Hyperlink"/>
                <w:noProof/>
                <w:lang w:val="fr-FR"/>
              </w:rPr>
              <w:t> :</w:t>
            </w:r>
            <w:r w:rsidR="00D11593" w:rsidRPr="00E01A71">
              <w:rPr>
                <w:rStyle w:val="Hyperlink"/>
                <w:noProof/>
                <w:lang w:val="fr-FR"/>
              </w:rPr>
              <w:t xml:space="preserve"> Identifiez vos outils et moyens</w:t>
            </w:r>
            <w:r w:rsidR="00D11593" w:rsidRPr="00E01A71">
              <w:rPr>
                <w:noProof/>
                <w:webHidden/>
                <w:lang w:val="fr-FR"/>
              </w:rPr>
              <w:tab/>
            </w:r>
            <w:r w:rsidR="00D11593" w:rsidRPr="00E01A71">
              <w:rPr>
                <w:noProof/>
                <w:webHidden/>
                <w:lang w:val="fr-FR"/>
              </w:rPr>
              <w:fldChar w:fldCharType="begin"/>
            </w:r>
            <w:r w:rsidR="00D11593" w:rsidRPr="00E01A71">
              <w:rPr>
                <w:noProof/>
                <w:webHidden/>
                <w:lang w:val="fr-FR"/>
              </w:rPr>
              <w:instrText xml:space="preserve"> PAGEREF _Toc57560663 \h </w:instrText>
            </w:r>
            <w:r w:rsidR="00D11593" w:rsidRPr="00E01A71">
              <w:rPr>
                <w:noProof/>
                <w:webHidden/>
                <w:lang w:val="fr-FR"/>
              </w:rPr>
            </w:r>
            <w:r w:rsidR="00D11593" w:rsidRPr="00E01A71">
              <w:rPr>
                <w:noProof/>
                <w:webHidden/>
                <w:lang w:val="fr-FR"/>
              </w:rPr>
              <w:fldChar w:fldCharType="separate"/>
            </w:r>
            <w:r w:rsidR="006676ED">
              <w:rPr>
                <w:noProof/>
                <w:webHidden/>
                <w:lang w:val="fr-FR"/>
              </w:rPr>
              <w:t>11</w:t>
            </w:r>
            <w:r w:rsidR="00D11593" w:rsidRPr="00E01A71">
              <w:rPr>
                <w:noProof/>
                <w:webHidden/>
                <w:lang w:val="fr-FR"/>
              </w:rPr>
              <w:fldChar w:fldCharType="end"/>
            </w:r>
          </w:hyperlink>
        </w:p>
        <w:p w14:paraId="6F9EED65" w14:textId="3C4396E8" w:rsidR="00D11593" w:rsidRPr="00E01A71" w:rsidRDefault="006D4909">
          <w:pPr>
            <w:pStyle w:val="Inhopg3"/>
            <w:rPr>
              <w:rFonts w:asciiTheme="minorHAnsi" w:eastAsiaTheme="minorEastAsia" w:hAnsiTheme="minorHAnsi"/>
              <w:noProof/>
              <w:lang w:val="fr-FR"/>
            </w:rPr>
          </w:pPr>
          <w:hyperlink w:anchor="_Toc57560664" w:history="1">
            <w:r w:rsidR="00D11593" w:rsidRPr="00E01A71">
              <w:rPr>
                <w:rStyle w:val="Hyperlink"/>
                <w:noProof/>
                <w:shd w:val="clear" w:color="auto" w:fill="FFFFFF" w:themeFill="background1"/>
                <w:lang w:val="fr-FR"/>
              </w:rPr>
              <w:t>3.2</w:t>
            </w:r>
            <w:r w:rsidR="00E01A71">
              <w:rPr>
                <w:rStyle w:val="Hyperlink"/>
                <w:noProof/>
                <w:shd w:val="clear" w:color="auto" w:fill="FFFFFF" w:themeFill="background1"/>
                <w:lang w:val="fr-FR"/>
              </w:rPr>
              <w:t> :</w:t>
            </w:r>
            <w:r w:rsidR="00D11593" w:rsidRPr="00E01A71">
              <w:rPr>
                <w:rStyle w:val="Hyperlink"/>
                <w:noProof/>
                <w:shd w:val="clear" w:color="auto" w:fill="FFFFFF" w:themeFill="background1"/>
                <w:lang w:val="fr-FR"/>
              </w:rPr>
              <w:t xml:space="preserve"> </w:t>
            </w:r>
            <w:r w:rsidR="00D11593" w:rsidRPr="00E01A71">
              <w:rPr>
                <w:rStyle w:val="Hyperlink"/>
                <w:b/>
                <w:noProof/>
                <w:color w:val="92D050"/>
                <w:shd w:val="clear" w:color="auto" w:fill="FFFFFF" w:themeFill="background1"/>
                <w:lang w:val="fr-FR"/>
              </w:rPr>
              <w:t>MESURES DE GESTION</w:t>
            </w:r>
            <w:r w:rsidR="00D11593" w:rsidRPr="00E01A71">
              <w:rPr>
                <w:noProof/>
                <w:webHidden/>
                <w:lang w:val="fr-FR"/>
              </w:rPr>
              <w:tab/>
            </w:r>
            <w:r w:rsidR="00D11593" w:rsidRPr="00E01A71">
              <w:rPr>
                <w:noProof/>
                <w:webHidden/>
                <w:lang w:val="fr-FR"/>
              </w:rPr>
              <w:fldChar w:fldCharType="begin"/>
            </w:r>
            <w:r w:rsidR="00D11593" w:rsidRPr="00E01A71">
              <w:rPr>
                <w:noProof/>
                <w:webHidden/>
                <w:lang w:val="fr-FR"/>
              </w:rPr>
              <w:instrText xml:space="preserve"> PAGEREF _Toc57560664 \h </w:instrText>
            </w:r>
            <w:r w:rsidR="00D11593" w:rsidRPr="00E01A71">
              <w:rPr>
                <w:noProof/>
                <w:webHidden/>
                <w:lang w:val="fr-FR"/>
              </w:rPr>
            </w:r>
            <w:r w:rsidR="00D11593" w:rsidRPr="00E01A71">
              <w:rPr>
                <w:noProof/>
                <w:webHidden/>
                <w:lang w:val="fr-FR"/>
              </w:rPr>
              <w:fldChar w:fldCharType="separate"/>
            </w:r>
            <w:r w:rsidR="006676ED">
              <w:rPr>
                <w:noProof/>
                <w:webHidden/>
                <w:lang w:val="fr-FR"/>
              </w:rPr>
              <w:t>12</w:t>
            </w:r>
            <w:r w:rsidR="00D11593" w:rsidRPr="00E01A71">
              <w:rPr>
                <w:noProof/>
                <w:webHidden/>
                <w:lang w:val="fr-FR"/>
              </w:rPr>
              <w:fldChar w:fldCharType="end"/>
            </w:r>
          </w:hyperlink>
        </w:p>
        <w:p w14:paraId="3F063A19" w14:textId="2E447B90" w:rsidR="00D11593" w:rsidRPr="00E01A71" w:rsidRDefault="006D4909">
          <w:pPr>
            <w:pStyle w:val="Inhopg2"/>
            <w:rPr>
              <w:rFonts w:asciiTheme="minorHAnsi" w:eastAsiaTheme="minorEastAsia" w:hAnsiTheme="minorHAnsi"/>
              <w:noProof/>
              <w:color w:val="auto"/>
              <w:sz w:val="22"/>
              <w:lang w:val="fr-FR"/>
            </w:rPr>
          </w:pPr>
          <w:hyperlink w:anchor="_Toc57560665" w:history="1">
            <w:r w:rsidR="00D11593" w:rsidRPr="00E01A71">
              <w:rPr>
                <w:rStyle w:val="Hyperlink"/>
                <w:noProof/>
                <w:sz w:val="22"/>
                <w:lang w:val="fr-FR"/>
              </w:rPr>
              <w:t>IV.</w:t>
            </w:r>
            <w:r w:rsidR="00D11593" w:rsidRPr="00E01A71">
              <w:rPr>
                <w:rStyle w:val="Hyperlink"/>
                <w:noProof/>
                <w:sz w:val="22"/>
                <w:lang w:val="fr-FR"/>
              </w:rPr>
              <w:tab/>
              <w:t>Etape 4 : Eradication</w:t>
            </w:r>
            <w:r w:rsidR="00D11593" w:rsidRPr="00E01A71">
              <w:rPr>
                <w:rStyle w:val="Hyperlink"/>
                <w:noProof/>
                <w:webHidden/>
                <w:sz w:val="22"/>
                <w:lang w:val="fr-FR"/>
              </w:rPr>
              <w:tab/>
            </w:r>
            <w:r w:rsidR="00D11593" w:rsidRPr="00E01A71">
              <w:rPr>
                <w:rStyle w:val="Hyperlink"/>
                <w:noProof/>
                <w:webHidden/>
                <w:sz w:val="22"/>
                <w:lang w:val="fr-FR"/>
              </w:rPr>
              <w:fldChar w:fldCharType="begin"/>
            </w:r>
            <w:r w:rsidR="00D11593" w:rsidRPr="00E01A71">
              <w:rPr>
                <w:rStyle w:val="Hyperlink"/>
                <w:noProof/>
                <w:webHidden/>
                <w:sz w:val="22"/>
                <w:lang w:val="fr-FR"/>
              </w:rPr>
              <w:instrText xml:space="preserve"> PAGEREF _Toc57560665 \h </w:instrText>
            </w:r>
            <w:r w:rsidR="00D11593" w:rsidRPr="00E01A71">
              <w:rPr>
                <w:rStyle w:val="Hyperlink"/>
                <w:noProof/>
                <w:webHidden/>
                <w:sz w:val="22"/>
                <w:lang w:val="fr-FR"/>
              </w:rPr>
            </w:r>
            <w:r w:rsidR="00D11593" w:rsidRPr="00E01A71">
              <w:rPr>
                <w:rStyle w:val="Hyperlink"/>
                <w:noProof/>
                <w:webHidden/>
                <w:sz w:val="22"/>
                <w:lang w:val="fr-FR"/>
              </w:rPr>
              <w:fldChar w:fldCharType="separate"/>
            </w:r>
            <w:r w:rsidR="006676ED">
              <w:rPr>
                <w:rStyle w:val="Hyperlink"/>
                <w:noProof/>
                <w:webHidden/>
                <w:sz w:val="22"/>
                <w:lang w:val="fr-FR"/>
              </w:rPr>
              <w:t>13</w:t>
            </w:r>
            <w:r w:rsidR="00D11593" w:rsidRPr="00E01A71">
              <w:rPr>
                <w:rStyle w:val="Hyperlink"/>
                <w:noProof/>
                <w:webHidden/>
                <w:sz w:val="22"/>
                <w:lang w:val="fr-FR"/>
              </w:rPr>
              <w:fldChar w:fldCharType="end"/>
            </w:r>
          </w:hyperlink>
        </w:p>
        <w:p w14:paraId="6CEF950A" w14:textId="39B5DBC4" w:rsidR="00D11593" w:rsidRPr="00E01A71" w:rsidRDefault="006D4909">
          <w:pPr>
            <w:pStyle w:val="Inhopg2"/>
            <w:rPr>
              <w:rFonts w:asciiTheme="minorHAnsi" w:eastAsiaTheme="minorEastAsia" w:hAnsiTheme="minorHAnsi"/>
              <w:noProof/>
              <w:color w:val="auto"/>
              <w:sz w:val="22"/>
              <w:lang w:val="fr-FR"/>
            </w:rPr>
          </w:pPr>
          <w:hyperlink w:anchor="_Toc57560666" w:history="1">
            <w:r w:rsidR="00D11593" w:rsidRPr="00E01A71">
              <w:rPr>
                <w:rStyle w:val="Hyperlink"/>
                <w:noProof/>
                <w:sz w:val="22"/>
                <w:lang w:val="fr-FR"/>
              </w:rPr>
              <w:t>V.</w:t>
            </w:r>
            <w:r w:rsidR="00D11593" w:rsidRPr="00E01A71">
              <w:rPr>
                <w:rStyle w:val="Hyperlink"/>
                <w:noProof/>
                <w:sz w:val="22"/>
                <w:lang w:val="fr-FR"/>
              </w:rPr>
              <w:tab/>
              <w:t>Etape 5 : Désactivation</w:t>
            </w:r>
            <w:r w:rsidR="00D11593" w:rsidRPr="00E01A71">
              <w:rPr>
                <w:rStyle w:val="Hyperlink"/>
                <w:noProof/>
                <w:webHidden/>
                <w:sz w:val="22"/>
                <w:lang w:val="fr-FR"/>
              </w:rPr>
              <w:tab/>
            </w:r>
            <w:r w:rsidR="00D11593" w:rsidRPr="00E01A71">
              <w:rPr>
                <w:rStyle w:val="Hyperlink"/>
                <w:noProof/>
                <w:webHidden/>
                <w:sz w:val="22"/>
                <w:lang w:val="fr-FR"/>
              </w:rPr>
              <w:fldChar w:fldCharType="begin"/>
            </w:r>
            <w:r w:rsidR="00D11593" w:rsidRPr="00E01A71">
              <w:rPr>
                <w:rStyle w:val="Hyperlink"/>
                <w:noProof/>
                <w:webHidden/>
                <w:sz w:val="22"/>
                <w:lang w:val="fr-FR"/>
              </w:rPr>
              <w:instrText xml:space="preserve"> PAGEREF _Toc57560666 \h </w:instrText>
            </w:r>
            <w:r w:rsidR="00D11593" w:rsidRPr="00E01A71">
              <w:rPr>
                <w:rStyle w:val="Hyperlink"/>
                <w:noProof/>
                <w:webHidden/>
                <w:sz w:val="22"/>
                <w:lang w:val="fr-FR"/>
              </w:rPr>
            </w:r>
            <w:r w:rsidR="00D11593" w:rsidRPr="00E01A71">
              <w:rPr>
                <w:rStyle w:val="Hyperlink"/>
                <w:noProof/>
                <w:webHidden/>
                <w:sz w:val="22"/>
                <w:lang w:val="fr-FR"/>
              </w:rPr>
              <w:fldChar w:fldCharType="separate"/>
            </w:r>
            <w:r w:rsidR="006676ED">
              <w:rPr>
                <w:rStyle w:val="Hyperlink"/>
                <w:noProof/>
                <w:webHidden/>
                <w:sz w:val="22"/>
                <w:lang w:val="fr-FR"/>
              </w:rPr>
              <w:t>13</w:t>
            </w:r>
            <w:r w:rsidR="00D11593" w:rsidRPr="00E01A71">
              <w:rPr>
                <w:rStyle w:val="Hyperlink"/>
                <w:noProof/>
                <w:webHidden/>
                <w:sz w:val="22"/>
                <w:lang w:val="fr-FR"/>
              </w:rPr>
              <w:fldChar w:fldCharType="end"/>
            </w:r>
          </w:hyperlink>
        </w:p>
        <w:p w14:paraId="3E35972B" w14:textId="31E0A75F" w:rsidR="00D11593" w:rsidRPr="00E01A71" w:rsidRDefault="006D4909">
          <w:pPr>
            <w:pStyle w:val="Inhopg2"/>
            <w:rPr>
              <w:rFonts w:asciiTheme="minorHAnsi" w:eastAsiaTheme="minorEastAsia" w:hAnsiTheme="minorHAnsi"/>
              <w:noProof/>
              <w:color w:val="auto"/>
              <w:sz w:val="22"/>
              <w:lang w:val="fr-FR"/>
            </w:rPr>
          </w:pPr>
          <w:hyperlink w:anchor="_Toc57560667" w:history="1">
            <w:r w:rsidR="00D11593" w:rsidRPr="00E01A71">
              <w:rPr>
                <w:rStyle w:val="Hyperlink"/>
                <w:noProof/>
                <w:sz w:val="22"/>
                <w:lang w:val="fr-FR"/>
              </w:rPr>
              <w:t>VI.</w:t>
            </w:r>
            <w:r w:rsidR="00D11593" w:rsidRPr="00E01A71">
              <w:rPr>
                <w:rStyle w:val="Hyperlink"/>
                <w:noProof/>
                <w:sz w:val="22"/>
                <w:lang w:val="fr-FR"/>
              </w:rPr>
              <w:tab/>
              <w:t>Etape 6 : Leçons acquises (Post Incident Review) (APRES INCIDENT)</w:t>
            </w:r>
            <w:r w:rsidR="00D11593" w:rsidRPr="00E01A71">
              <w:rPr>
                <w:rStyle w:val="Hyperlink"/>
                <w:noProof/>
                <w:webHidden/>
                <w:sz w:val="22"/>
                <w:lang w:val="fr-FR"/>
              </w:rPr>
              <w:tab/>
            </w:r>
            <w:r w:rsidR="00D11593" w:rsidRPr="00E01A71">
              <w:rPr>
                <w:rStyle w:val="Hyperlink"/>
                <w:noProof/>
                <w:webHidden/>
                <w:sz w:val="22"/>
                <w:lang w:val="fr-FR"/>
              </w:rPr>
              <w:fldChar w:fldCharType="begin"/>
            </w:r>
            <w:r w:rsidR="00D11593" w:rsidRPr="00E01A71">
              <w:rPr>
                <w:rStyle w:val="Hyperlink"/>
                <w:noProof/>
                <w:webHidden/>
                <w:sz w:val="22"/>
                <w:lang w:val="fr-FR"/>
              </w:rPr>
              <w:instrText xml:space="preserve"> PAGEREF _Toc57560667 \h </w:instrText>
            </w:r>
            <w:r w:rsidR="00D11593" w:rsidRPr="00E01A71">
              <w:rPr>
                <w:rStyle w:val="Hyperlink"/>
                <w:noProof/>
                <w:webHidden/>
                <w:sz w:val="22"/>
                <w:lang w:val="fr-FR"/>
              </w:rPr>
            </w:r>
            <w:r w:rsidR="00D11593" w:rsidRPr="00E01A71">
              <w:rPr>
                <w:rStyle w:val="Hyperlink"/>
                <w:noProof/>
                <w:webHidden/>
                <w:sz w:val="22"/>
                <w:lang w:val="fr-FR"/>
              </w:rPr>
              <w:fldChar w:fldCharType="separate"/>
            </w:r>
            <w:r w:rsidR="006676ED">
              <w:rPr>
                <w:rStyle w:val="Hyperlink"/>
                <w:noProof/>
                <w:webHidden/>
                <w:sz w:val="22"/>
                <w:lang w:val="fr-FR"/>
              </w:rPr>
              <w:t>13</w:t>
            </w:r>
            <w:r w:rsidR="00D11593" w:rsidRPr="00E01A71">
              <w:rPr>
                <w:rStyle w:val="Hyperlink"/>
                <w:noProof/>
                <w:webHidden/>
                <w:sz w:val="22"/>
                <w:lang w:val="fr-FR"/>
              </w:rPr>
              <w:fldChar w:fldCharType="end"/>
            </w:r>
          </w:hyperlink>
        </w:p>
        <w:p w14:paraId="28F53440" w14:textId="16B28D92" w:rsidR="00D11593" w:rsidRPr="00E01A71" w:rsidRDefault="006D4909">
          <w:pPr>
            <w:pStyle w:val="Inhopg3"/>
            <w:rPr>
              <w:rFonts w:asciiTheme="minorHAnsi" w:eastAsiaTheme="minorEastAsia" w:hAnsiTheme="minorHAnsi"/>
              <w:noProof/>
              <w:lang w:val="fr-FR"/>
            </w:rPr>
          </w:pPr>
          <w:hyperlink w:anchor="_Toc57560668" w:history="1">
            <w:r w:rsidR="00D11593" w:rsidRPr="00E01A71">
              <w:rPr>
                <w:rStyle w:val="Hyperlink"/>
                <w:noProof/>
                <w:lang w:val="fr-FR"/>
              </w:rPr>
              <w:t>6.1 : Contexte : Informations relatives a l’incident</w:t>
            </w:r>
            <w:r w:rsidR="00D11593" w:rsidRPr="00E01A71">
              <w:rPr>
                <w:noProof/>
                <w:webHidden/>
                <w:lang w:val="fr-FR"/>
              </w:rPr>
              <w:tab/>
            </w:r>
            <w:r w:rsidR="00D11593" w:rsidRPr="00E01A71">
              <w:rPr>
                <w:noProof/>
                <w:webHidden/>
                <w:lang w:val="fr-FR"/>
              </w:rPr>
              <w:fldChar w:fldCharType="begin"/>
            </w:r>
            <w:r w:rsidR="00D11593" w:rsidRPr="00E01A71">
              <w:rPr>
                <w:noProof/>
                <w:webHidden/>
                <w:lang w:val="fr-FR"/>
              </w:rPr>
              <w:instrText xml:space="preserve"> PAGEREF _Toc57560668 \h </w:instrText>
            </w:r>
            <w:r w:rsidR="00D11593" w:rsidRPr="00E01A71">
              <w:rPr>
                <w:noProof/>
                <w:webHidden/>
                <w:lang w:val="fr-FR"/>
              </w:rPr>
            </w:r>
            <w:r w:rsidR="00D11593" w:rsidRPr="00E01A71">
              <w:rPr>
                <w:noProof/>
                <w:webHidden/>
                <w:lang w:val="fr-FR"/>
              </w:rPr>
              <w:fldChar w:fldCharType="separate"/>
            </w:r>
            <w:r w:rsidR="006676ED">
              <w:rPr>
                <w:noProof/>
                <w:webHidden/>
                <w:lang w:val="fr-FR"/>
              </w:rPr>
              <w:t>14</w:t>
            </w:r>
            <w:r w:rsidR="00D11593" w:rsidRPr="00E01A71">
              <w:rPr>
                <w:noProof/>
                <w:webHidden/>
                <w:lang w:val="fr-FR"/>
              </w:rPr>
              <w:fldChar w:fldCharType="end"/>
            </w:r>
          </w:hyperlink>
        </w:p>
        <w:p w14:paraId="61E236BE" w14:textId="6EE0FEE9" w:rsidR="00D11593" w:rsidRPr="00E01A71" w:rsidRDefault="006D4909">
          <w:pPr>
            <w:pStyle w:val="Inhopg3"/>
            <w:rPr>
              <w:rFonts w:asciiTheme="minorHAnsi" w:eastAsiaTheme="minorEastAsia" w:hAnsiTheme="minorHAnsi"/>
              <w:noProof/>
              <w:lang w:val="fr-FR"/>
            </w:rPr>
          </w:pPr>
          <w:hyperlink w:anchor="_Toc57560669" w:history="1">
            <w:r w:rsidR="00D11593" w:rsidRPr="00E01A71">
              <w:rPr>
                <w:rStyle w:val="Hyperlink"/>
                <w:noProof/>
                <w:lang w:val="fr-FR"/>
              </w:rPr>
              <w:t>6.2 : Evaluation de l’incident et leçons acquises</w:t>
            </w:r>
            <w:r w:rsidR="00D11593" w:rsidRPr="00E01A71">
              <w:rPr>
                <w:noProof/>
                <w:webHidden/>
                <w:lang w:val="fr-FR"/>
              </w:rPr>
              <w:tab/>
            </w:r>
            <w:r w:rsidR="00D11593" w:rsidRPr="00E01A71">
              <w:rPr>
                <w:noProof/>
                <w:webHidden/>
                <w:lang w:val="fr-FR"/>
              </w:rPr>
              <w:fldChar w:fldCharType="begin"/>
            </w:r>
            <w:r w:rsidR="00D11593" w:rsidRPr="00E01A71">
              <w:rPr>
                <w:noProof/>
                <w:webHidden/>
                <w:lang w:val="fr-FR"/>
              </w:rPr>
              <w:instrText xml:space="preserve"> PAGEREF _Toc57560669 \h </w:instrText>
            </w:r>
            <w:r w:rsidR="00D11593" w:rsidRPr="00E01A71">
              <w:rPr>
                <w:noProof/>
                <w:webHidden/>
                <w:lang w:val="fr-FR"/>
              </w:rPr>
            </w:r>
            <w:r w:rsidR="00D11593" w:rsidRPr="00E01A71">
              <w:rPr>
                <w:noProof/>
                <w:webHidden/>
                <w:lang w:val="fr-FR"/>
              </w:rPr>
              <w:fldChar w:fldCharType="separate"/>
            </w:r>
            <w:r w:rsidR="006676ED">
              <w:rPr>
                <w:noProof/>
                <w:webHidden/>
                <w:lang w:val="fr-FR"/>
              </w:rPr>
              <w:t>14</w:t>
            </w:r>
            <w:r w:rsidR="00D11593" w:rsidRPr="00E01A71">
              <w:rPr>
                <w:noProof/>
                <w:webHidden/>
                <w:lang w:val="fr-FR"/>
              </w:rPr>
              <w:fldChar w:fldCharType="end"/>
            </w:r>
          </w:hyperlink>
        </w:p>
        <w:p w14:paraId="3E5AF968" w14:textId="3FDB9C11" w:rsidR="00D11593" w:rsidRPr="00E01A71" w:rsidRDefault="006D4909">
          <w:pPr>
            <w:pStyle w:val="Inhopg2"/>
            <w:rPr>
              <w:rFonts w:asciiTheme="minorHAnsi" w:eastAsiaTheme="minorEastAsia" w:hAnsiTheme="minorHAnsi"/>
              <w:noProof/>
              <w:color w:val="auto"/>
              <w:sz w:val="22"/>
              <w:lang w:val="fr-FR"/>
            </w:rPr>
          </w:pPr>
          <w:hyperlink w:anchor="_Toc57560670" w:history="1">
            <w:r w:rsidR="00D11593" w:rsidRPr="00E01A71">
              <w:rPr>
                <w:rStyle w:val="Hyperlink"/>
                <w:noProof/>
                <w:sz w:val="22"/>
                <w:lang w:val="fr-FR"/>
              </w:rPr>
              <w:t>VII.</w:t>
            </w:r>
            <w:r w:rsidR="00D11593" w:rsidRPr="00E01A71">
              <w:rPr>
                <w:rStyle w:val="Hyperlink"/>
                <w:noProof/>
                <w:sz w:val="22"/>
                <w:lang w:val="fr-FR"/>
              </w:rPr>
              <w:tab/>
              <w:t>Annexes</w:t>
            </w:r>
            <w:r w:rsidR="00D11593" w:rsidRPr="00E01A71">
              <w:rPr>
                <w:rStyle w:val="Hyperlink"/>
                <w:noProof/>
                <w:webHidden/>
                <w:sz w:val="22"/>
                <w:lang w:val="fr-FR"/>
              </w:rPr>
              <w:tab/>
            </w:r>
            <w:r w:rsidR="00D11593" w:rsidRPr="00E01A71">
              <w:rPr>
                <w:rStyle w:val="Hyperlink"/>
                <w:noProof/>
                <w:webHidden/>
                <w:sz w:val="22"/>
                <w:lang w:val="fr-FR"/>
              </w:rPr>
              <w:fldChar w:fldCharType="begin"/>
            </w:r>
            <w:r w:rsidR="00D11593" w:rsidRPr="00E01A71">
              <w:rPr>
                <w:rStyle w:val="Hyperlink"/>
                <w:noProof/>
                <w:webHidden/>
                <w:sz w:val="22"/>
                <w:lang w:val="fr-FR"/>
              </w:rPr>
              <w:instrText xml:space="preserve"> PAGEREF _Toc57560670 \h </w:instrText>
            </w:r>
            <w:r w:rsidR="00D11593" w:rsidRPr="00E01A71">
              <w:rPr>
                <w:rStyle w:val="Hyperlink"/>
                <w:noProof/>
                <w:webHidden/>
                <w:sz w:val="22"/>
                <w:lang w:val="fr-FR"/>
              </w:rPr>
            </w:r>
            <w:r w:rsidR="00D11593" w:rsidRPr="00E01A71">
              <w:rPr>
                <w:rStyle w:val="Hyperlink"/>
                <w:noProof/>
                <w:webHidden/>
                <w:sz w:val="22"/>
                <w:lang w:val="fr-FR"/>
              </w:rPr>
              <w:fldChar w:fldCharType="separate"/>
            </w:r>
            <w:r w:rsidR="006676ED">
              <w:rPr>
                <w:rStyle w:val="Hyperlink"/>
                <w:noProof/>
                <w:webHidden/>
                <w:sz w:val="22"/>
                <w:lang w:val="fr-FR"/>
              </w:rPr>
              <w:t>18</w:t>
            </w:r>
            <w:r w:rsidR="00D11593" w:rsidRPr="00E01A71">
              <w:rPr>
                <w:rStyle w:val="Hyperlink"/>
                <w:noProof/>
                <w:webHidden/>
                <w:sz w:val="22"/>
                <w:lang w:val="fr-FR"/>
              </w:rPr>
              <w:fldChar w:fldCharType="end"/>
            </w:r>
          </w:hyperlink>
        </w:p>
        <w:p w14:paraId="431ED137" w14:textId="60C227E0" w:rsidR="00D11593" w:rsidRPr="00E01A71" w:rsidRDefault="006D4909">
          <w:pPr>
            <w:pStyle w:val="Inhopg3"/>
            <w:rPr>
              <w:rFonts w:asciiTheme="minorHAnsi" w:eastAsiaTheme="minorEastAsia" w:hAnsiTheme="minorHAnsi"/>
              <w:noProof/>
              <w:lang w:val="fr-FR"/>
            </w:rPr>
          </w:pPr>
          <w:hyperlink w:anchor="_Toc57560671" w:history="1">
            <w:r w:rsidR="00D11593" w:rsidRPr="00E01A71">
              <w:rPr>
                <w:rStyle w:val="Hyperlink"/>
                <w:noProof/>
                <w:lang w:val="fr-FR"/>
              </w:rPr>
              <w:t>7.1 : Liste des contacts</w:t>
            </w:r>
            <w:r w:rsidR="00D11593" w:rsidRPr="00E01A71">
              <w:rPr>
                <w:noProof/>
                <w:webHidden/>
                <w:lang w:val="fr-FR"/>
              </w:rPr>
              <w:tab/>
            </w:r>
            <w:r w:rsidR="00D11593" w:rsidRPr="00E01A71">
              <w:rPr>
                <w:noProof/>
                <w:webHidden/>
                <w:lang w:val="fr-FR"/>
              </w:rPr>
              <w:fldChar w:fldCharType="begin"/>
            </w:r>
            <w:r w:rsidR="00D11593" w:rsidRPr="00E01A71">
              <w:rPr>
                <w:noProof/>
                <w:webHidden/>
                <w:lang w:val="fr-FR"/>
              </w:rPr>
              <w:instrText xml:space="preserve"> PAGEREF _Toc57560671 \h </w:instrText>
            </w:r>
            <w:r w:rsidR="00D11593" w:rsidRPr="00E01A71">
              <w:rPr>
                <w:noProof/>
                <w:webHidden/>
                <w:lang w:val="fr-FR"/>
              </w:rPr>
            </w:r>
            <w:r w:rsidR="00D11593" w:rsidRPr="00E01A71">
              <w:rPr>
                <w:noProof/>
                <w:webHidden/>
                <w:lang w:val="fr-FR"/>
              </w:rPr>
              <w:fldChar w:fldCharType="separate"/>
            </w:r>
            <w:r w:rsidR="006676ED">
              <w:rPr>
                <w:noProof/>
                <w:webHidden/>
                <w:lang w:val="fr-FR"/>
              </w:rPr>
              <w:t>18</w:t>
            </w:r>
            <w:r w:rsidR="00D11593" w:rsidRPr="00E01A71">
              <w:rPr>
                <w:noProof/>
                <w:webHidden/>
                <w:lang w:val="fr-FR"/>
              </w:rPr>
              <w:fldChar w:fldCharType="end"/>
            </w:r>
          </w:hyperlink>
        </w:p>
        <w:p w14:paraId="104CFAEF" w14:textId="4A4E4847" w:rsidR="00D11593" w:rsidRPr="00E01A71" w:rsidRDefault="006D4909">
          <w:pPr>
            <w:pStyle w:val="Inhopg3"/>
            <w:rPr>
              <w:rFonts w:asciiTheme="minorHAnsi" w:eastAsiaTheme="minorEastAsia" w:hAnsiTheme="minorHAnsi"/>
              <w:noProof/>
              <w:lang w:val="fr-FR"/>
            </w:rPr>
          </w:pPr>
          <w:hyperlink w:anchor="_Toc57560672" w:history="1">
            <w:r w:rsidR="00D11593" w:rsidRPr="00E01A71">
              <w:rPr>
                <w:rStyle w:val="Hyperlink"/>
                <w:noProof/>
                <w:lang w:val="fr-FR"/>
              </w:rPr>
              <w:t>7.2 : Tableau</w:t>
            </w:r>
            <w:r w:rsidR="00D11593" w:rsidRPr="00E01A71">
              <w:rPr>
                <w:noProof/>
                <w:webHidden/>
                <w:lang w:val="fr-FR"/>
              </w:rPr>
              <w:tab/>
            </w:r>
            <w:r w:rsidR="00D11593" w:rsidRPr="00E01A71">
              <w:rPr>
                <w:noProof/>
                <w:webHidden/>
                <w:lang w:val="fr-FR"/>
              </w:rPr>
              <w:fldChar w:fldCharType="begin"/>
            </w:r>
            <w:r w:rsidR="00D11593" w:rsidRPr="00E01A71">
              <w:rPr>
                <w:noProof/>
                <w:webHidden/>
                <w:lang w:val="fr-FR"/>
              </w:rPr>
              <w:instrText xml:space="preserve"> PAGEREF _Toc57560672 \h </w:instrText>
            </w:r>
            <w:r w:rsidR="00D11593" w:rsidRPr="00E01A71">
              <w:rPr>
                <w:noProof/>
                <w:webHidden/>
                <w:lang w:val="fr-FR"/>
              </w:rPr>
            </w:r>
            <w:r w:rsidR="00D11593" w:rsidRPr="00E01A71">
              <w:rPr>
                <w:noProof/>
                <w:webHidden/>
                <w:lang w:val="fr-FR"/>
              </w:rPr>
              <w:fldChar w:fldCharType="separate"/>
            </w:r>
            <w:r w:rsidR="006676ED">
              <w:rPr>
                <w:noProof/>
                <w:webHidden/>
                <w:lang w:val="fr-FR"/>
              </w:rPr>
              <w:t>19</w:t>
            </w:r>
            <w:r w:rsidR="00D11593" w:rsidRPr="00E01A71">
              <w:rPr>
                <w:noProof/>
                <w:webHidden/>
                <w:lang w:val="fr-FR"/>
              </w:rPr>
              <w:fldChar w:fldCharType="end"/>
            </w:r>
          </w:hyperlink>
        </w:p>
        <w:p w14:paraId="538F9A41" w14:textId="1EADB358" w:rsidR="00D11593" w:rsidRPr="00FF6FD3" w:rsidRDefault="00D11593">
          <w:pPr>
            <w:rPr>
              <w:lang w:val="fr-FR"/>
            </w:rPr>
          </w:pPr>
          <w:r w:rsidRPr="00FF6FD3">
            <w:rPr>
              <w:b/>
              <w:bCs/>
              <w:lang w:val="fr-FR"/>
            </w:rPr>
            <w:fldChar w:fldCharType="end"/>
          </w:r>
        </w:p>
      </w:sdtContent>
    </w:sdt>
    <w:p w14:paraId="44F52675" w14:textId="0CD77683" w:rsidR="00D11593" w:rsidRPr="00FF6FD3" w:rsidRDefault="00D11593" w:rsidP="00AC5E51">
      <w:pPr>
        <w:rPr>
          <w:lang w:val="fr-FR"/>
        </w:rPr>
      </w:pPr>
    </w:p>
    <w:p w14:paraId="40EA425A" w14:textId="16786C60" w:rsidR="00D11593" w:rsidRPr="00FF6FD3" w:rsidRDefault="00D11593" w:rsidP="00AC5E51">
      <w:pPr>
        <w:rPr>
          <w:lang w:val="fr-FR"/>
        </w:rPr>
      </w:pPr>
    </w:p>
    <w:p w14:paraId="24E255B9" w14:textId="0B87407C" w:rsidR="00D11593" w:rsidRPr="00FF6FD3" w:rsidRDefault="00D11593" w:rsidP="00AC5E51">
      <w:pPr>
        <w:rPr>
          <w:lang w:val="fr-FR"/>
        </w:rPr>
      </w:pPr>
    </w:p>
    <w:p w14:paraId="5EC19BDA" w14:textId="03F86A89" w:rsidR="00D11593" w:rsidRPr="00FF6FD3" w:rsidRDefault="00D11593" w:rsidP="00AC5E51">
      <w:pPr>
        <w:rPr>
          <w:lang w:val="fr-FR"/>
        </w:rPr>
      </w:pPr>
    </w:p>
    <w:p w14:paraId="6C1BBB4B" w14:textId="37BE00A2" w:rsidR="00D11593" w:rsidRPr="00FF6FD3" w:rsidRDefault="00D11593" w:rsidP="00AC5E51">
      <w:pPr>
        <w:rPr>
          <w:lang w:val="fr-FR"/>
        </w:rPr>
      </w:pPr>
    </w:p>
    <w:p w14:paraId="0F2B287D" w14:textId="6872BC25" w:rsidR="00D11593" w:rsidRPr="00FF6FD3" w:rsidRDefault="00D11593" w:rsidP="00AC5E51">
      <w:pPr>
        <w:rPr>
          <w:lang w:val="fr-FR"/>
        </w:rPr>
      </w:pPr>
    </w:p>
    <w:p w14:paraId="14A8B495" w14:textId="176EBAEE" w:rsidR="00D11593" w:rsidRPr="00FF6FD3" w:rsidRDefault="00D11593" w:rsidP="00AC5E51">
      <w:pPr>
        <w:rPr>
          <w:lang w:val="fr-FR"/>
        </w:rPr>
      </w:pPr>
    </w:p>
    <w:p w14:paraId="0E0606B8" w14:textId="2D2DA8EE" w:rsidR="00D11593" w:rsidRPr="00FF6FD3" w:rsidRDefault="00D11593" w:rsidP="00AC5E51">
      <w:pPr>
        <w:rPr>
          <w:lang w:val="fr-FR"/>
        </w:rPr>
      </w:pPr>
    </w:p>
    <w:p w14:paraId="4BB681CF" w14:textId="601544B7" w:rsidR="00D11593" w:rsidRPr="00FF6FD3" w:rsidRDefault="00D11593" w:rsidP="00AC5E51">
      <w:pPr>
        <w:rPr>
          <w:lang w:val="fr-FR"/>
        </w:rPr>
      </w:pPr>
    </w:p>
    <w:p w14:paraId="2AFA0CE7" w14:textId="5422E17D" w:rsidR="00D11593" w:rsidRPr="00FF6FD3" w:rsidRDefault="00D11593" w:rsidP="00AC5E51">
      <w:pPr>
        <w:rPr>
          <w:lang w:val="fr-FR"/>
        </w:rPr>
      </w:pPr>
    </w:p>
    <w:p w14:paraId="59314D27" w14:textId="06E08911" w:rsidR="00D11593" w:rsidRPr="00FF6FD3" w:rsidRDefault="00D11593" w:rsidP="00AC5E51">
      <w:pPr>
        <w:rPr>
          <w:lang w:val="fr-FR"/>
        </w:rPr>
      </w:pPr>
    </w:p>
    <w:p w14:paraId="0C099AD6" w14:textId="59F76767" w:rsidR="00D11593" w:rsidRPr="00FF6FD3" w:rsidRDefault="00D11593" w:rsidP="00AC5E51">
      <w:pPr>
        <w:rPr>
          <w:lang w:val="fr-FR"/>
        </w:rPr>
      </w:pPr>
    </w:p>
    <w:p w14:paraId="0346D082" w14:textId="6B937F92" w:rsidR="006676ED" w:rsidRDefault="006676ED">
      <w:pPr>
        <w:tabs>
          <w:tab w:val="clear" w:pos="851"/>
        </w:tabs>
        <w:spacing w:after="160" w:line="259" w:lineRule="auto"/>
        <w:jc w:val="left"/>
        <w:rPr>
          <w:lang w:val="fr-FR"/>
        </w:rPr>
      </w:pPr>
      <w:r>
        <w:rPr>
          <w:lang w:val="fr-FR"/>
        </w:rPr>
        <w:br w:type="page"/>
      </w:r>
    </w:p>
    <w:p w14:paraId="149202D2" w14:textId="77777777" w:rsidR="00D11593" w:rsidRPr="00FF6FD3" w:rsidRDefault="00D11593" w:rsidP="00AC5E51">
      <w:pPr>
        <w:rPr>
          <w:lang w:val="fr-FR"/>
        </w:rPr>
      </w:pPr>
    </w:p>
    <w:p w14:paraId="23663AEC" w14:textId="48EA9CF0" w:rsidR="00E63222" w:rsidRPr="00FF6FD3" w:rsidRDefault="00E63222" w:rsidP="00E63222">
      <w:pPr>
        <w:numPr>
          <w:ilvl w:val="0"/>
          <w:numId w:val="47"/>
        </w:numPr>
        <w:tabs>
          <w:tab w:val="clear" w:pos="851"/>
        </w:tabs>
        <w:spacing w:before="360" w:after="180" w:line="204" w:lineRule="auto"/>
        <w:jc w:val="left"/>
        <w:outlineLvl w:val="1"/>
        <w:rPr>
          <w:rFonts w:ascii="Arial Black" w:hAnsi="Arial Black"/>
          <w:caps/>
          <w:color w:val="00ACA8"/>
          <w:sz w:val="28"/>
          <w:szCs w:val="36"/>
          <w:lang w:val="fr-FR"/>
        </w:rPr>
      </w:pPr>
      <w:bookmarkStart w:id="6" w:name="_Toc57560655"/>
      <w:bookmarkStart w:id="7" w:name="_Toc57034235"/>
      <w:bookmarkStart w:id="8" w:name="_Toc57104012"/>
      <w:bookmarkStart w:id="9" w:name="_Toc57221908"/>
      <w:bookmarkStart w:id="10" w:name="_Toc57472370"/>
      <w:bookmarkStart w:id="11" w:name="_Toc57540447"/>
      <w:r w:rsidRPr="00FF6FD3">
        <w:rPr>
          <w:rFonts w:ascii="Arial Black" w:hAnsi="Arial Black"/>
          <w:caps/>
          <w:color w:val="A2A1AB"/>
          <w:sz w:val="28"/>
          <w:szCs w:val="36"/>
          <w:lang w:val="fr-FR"/>
        </w:rPr>
        <w:t xml:space="preserve">Etape </w:t>
      </w:r>
      <w:r w:rsidR="00FF6FD3">
        <w:rPr>
          <w:rFonts w:ascii="Arial Black" w:hAnsi="Arial Black"/>
          <w:caps/>
          <w:color w:val="A2A1AB"/>
          <w:sz w:val="28"/>
          <w:szCs w:val="36"/>
          <w:lang w:val="fr-FR"/>
        </w:rPr>
        <w:t>1 :</w:t>
      </w:r>
      <w:r w:rsidRPr="00FF6FD3">
        <w:rPr>
          <w:rFonts w:ascii="Arial Black" w:hAnsi="Arial Black"/>
          <w:caps/>
          <w:color w:val="A2A1AB"/>
          <w:sz w:val="28"/>
          <w:szCs w:val="36"/>
          <w:lang w:val="fr-FR"/>
        </w:rPr>
        <w:t xml:space="preserve"> Préparation (AVANT INCIDENT</w:t>
      </w:r>
      <w:r w:rsidRPr="00FF6FD3">
        <w:rPr>
          <w:rFonts w:ascii="Arial Black" w:hAnsi="Arial Black"/>
          <w:caps/>
          <w:color w:val="00ACA8"/>
          <w:sz w:val="28"/>
          <w:szCs w:val="36"/>
          <w:lang w:val="fr-FR"/>
        </w:rPr>
        <w:t>)</w:t>
      </w:r>
      <w:bookmarkEnd w:id="6"/>
    </w:p>
    <w:p w14:paraId="4272EA5C" w14:textId="6BBB0425" w:rsidR="00AC5E51" w:rsidRPr="001505B4" w:rsidRDefault="00E63222" w:rsidP="001505B4">
      <w:pPr>
        <w:rPr>
          <w:rFonts w:eastAsia="Arial" w:cs="Times New Roman"/>
          <w:lang w:val="fr-FR"/>
        </w:rPr>
      </w:pPr>
      <w:r w:rsidRPr="00FF6FD3">
        <w:rPr>
          <w:rFonts w:eastAsia="Arial" w:cs="Times New Roman"/>
          <w:lang w:val="fr-FR"/>
        </w:rPr>
        <w:t>Voir également Risk Assessment et Risk Treatment.</w:t>
      </w:r>
      <w:bookmarkEnd w:id="7"/>
      <w:bookmarkEnd w:id="8"/>
      <w:bookmarkEnd w:id="9"/>
      <w:bookmarkEnd w:id="10"/>
      <w:bookmarkEnd w:id="11"/>
    </w:p>
    <w:p w14:paraId="2A20C7F3" w14:textId="77777777" w:rsidR="00E63222" w:rsidRPr="00FF6FD3" w:rsidRDefault="00E63222" w:rsidP="00C41249">
      <w:pPr>
        <w:pStyle w:val="Kop3"/>
        <w:rPr>
          <w:rFonts w:eastAsia="Times New Roman"/>
          <w:lang w:val="fr-FR"/>
        </w:rPr>
      </w:pPr>
      <w:bookmarkStart w:id="12" w:name="_Toc57125743"/>
      <w:bookmarkStart w:id="13" w:name="_Toc57475299"/>
      <w:bookmarkStart w:id="14" w:name="_Toc57560656"/>
      <w:bookmarkStart w:id="15" w:name="_Toc57034236"/>
      <w:bookmarkStart w:id="16" w:name="_Toc57104013"/>
      <w:bookmarkStart w:id="17" w:name="_Toc57221909"/>
      <w:bookmarkStart w:id="18" w:name="_Toc57472371"/>
      <w:bookmarkStart w:id="19" w:name="_Toc57540448"/>
      <w:r w:rsidRPr="00FF6FD3">
        <w:rPr>
          <w:rFonts w:eastAsia="Times New Roman"/>
          <w:lang w:val="fr-FR"/>
        </w:rPr>
        <w:t>1.1 : Placez un pilote dans l’avion</w:t>
      </w:r>
      <w:bookmarkEnd w:id="12"/>
      <w:bookmarkEnd w:id="13"/>
      <w:bookmarkEnd w:id="14"/>
    </w:p>
    <w:tbl>
      <w:tblPr>
        <w:tblStyle w:val="Tabelraster"/>
        <w:tblW w:w="0" w:type="auto"/>
        <w:jc w:val="center"/>
        <w:tblLook w:val="04A0" w:firstRow="1" w:lastRow="0" w:firstColumn="1" w:lastColumn="0" w:noHBand="0" w:noVBand="1"/>
      </w:tblPr>
      <w:tblGrid>
        <w:gridCol w:w="5316"/>
      </w:tblGrid>
      <w:tr w:rsidR="00E63222" w:rsidRPr="008A3AF9" w14:paraId="546F2F0E" w14:textId="77777777" w:rsidTr="00B33C6A">
        <w:trPr>
          <w:jc w:val="center"/>
        </w:trPr>
        <w:tc>
          <w:tcPr>
            <w:tcW w:w="5316" w:type="dxa"/>
            <w:shd w:val="clear" w:color="auto" w:fill="92D050"/>
          </w:tcPr>
          <w:p w14:paraId="2BA13E9D" w14:textId="77777777" w:rsidR="001505B4" w:rsidRDefault="001505B4" w:rsidP="00343275">
            <w:pPr>
              <w:tabs>
                <w:tab w:val="clear" w:pos="851"/>
              </w:tabs>
              <w:spacing w:after="0" w:line="276" w:lineRule="auto"/>
              <w:jc w:val="center"/>
              <w:rPr>
                <w:rFonts w:cs="Arial"/>
                <w:color w:val="FFFFFF" w:themeColor="background1"/>
                <w:sz w:val="22"/>
                <w:lang w:val="fr-FR"/>
              </w:rPr>
            </w:pPr>
          </w:p>
          <w:p w14:paraId="46A38633" w14:textId="104B1640" w:rsidR="00E63222" w:rsidRPr="00FF6FD3" w:rsidRDefault="00E63222" w:rsidP="00343275">
            <w:pPr>
              <w:tabs>
                <w:tab w:val="clear" w:pos="851"/>
              </w:tabs>
              <w:spacing w:after="0" w:line="276" w:lineRule="auto"/>
              <w:jc w:val="center"/>
              <w:rPr>
                <w:rFonts w:cs="Arial"/>
                <w:color w:val="FFFFFF" w:themeColor="background1"/>
                <w:sz w:val="22"/>
                <w:lang w:val="fr-FR"/>
              </w:rPr>
            </w:pPr>
            <w:r w:rsidRPr="00FF6FD3">
              <w:rPr>
                <w:rFonts w:cs="Arial"/>
                <w:color w:val="FFFFFF" w:themeColor="background1"/>
                <w:sz w:val="22"/>
                <w:lang w:val="fr-FR"/>
              </w:rPr>
              <w:t>Qui peut dresser ce plan de gestion des incidents ?</w:t>
            </w:r>
          </w:p>
          <w:p w14:paraId="0A6032F7" w14:textId="77777777" w:rsidR="00E63222" w:rsidRPr="00FF6FD3" w:rsidRDefault="00E63222" w:rsidP="00343275">
            <w:pPr>
              <w:tabs>
                <w:tab w:val="clear" w:pos="851"/>
              </w:tabs>
              <w:spacing w:after="0" w:line="276" w:lineRule="auto"/>
              <w:jc w:val="center"/>
              <w:rPr>
                <w:rFonts w:cs="Arial"/>
                <w:color w:val="FFFFFF" w:themeColor="background1"/>
                <w:sz w:val="22"/>
                <w:lang w:val="fr-FR"/>
              </w:rPr>
            </w:pPr>
            <w:r w:rsidRPr="00FF6FD3">
              <w:rPr>
                <w:rFonts w:cs="Arial"/>
                <w:color w:val="FFFFFF" w:themeColor="background1"/>
                <w:sz w:val="22"/>
                <w:lang w:val="fr-FR"/>
              </w:rPr>
              <w:t>Qui peut élaborer et gérer cette fiche ?</w:t>
            </w:r>
          </w:p>
          <w:p w14:paraId="278FD871" w14:textId="77777777" w:rsidR="00E63222" w:rsidRPr="00FF6FD3" w:rsidRDefault="00E63222" w:rsidP="00343275">
            <w:pPr>
              <w:tabs>
                <w:tab w:val="clear" w:pos="851"/>
              </w:tabs>
              <w:spacing w:after="0" w:line="276" w:lineRule="auto"/>
              <w:jc w:val="left"/>
              <w:rPr>
                <w:rFonts w:cs="Arial"/>
                <w:sz w:val="22"/>
                <w:lang w:val="fr-FR"/>
              </w:rPr>
            </w:pPr>
          </w:p>
        </w:tc>
      </w:tr>
    </w:tbl>
    <w:p w14:paraId="486D1B48" w14:textId="4D516112" w:rsidR="00E63222" w:rsidRPr="00FF6FD3" w:rsidRDefault="00E63222" w:rsidP="00C41249">
      <w:pPr>
        <w:tabs>
          <w:tab w:val="clear" w:pos="851"/>
        </w:tabs>
        <w:spacing w:before="240" w:after="0" w:line="276" w:lineRule="auto"/>
        <w:jc w:val="center"/>
        <w:rPr>
          <w:rFonts w:eastAsia="Arial" w:cs="Arial"/>
          <w:i/>
          <w:lang w:val="fr-FR"/>
        </w:rPr>
      </w:pPr>
      <w:bookmarkStart w:id="20" w:name="_Hlk57108004"/>
      <w:r w:rsidRPr="00FF6FD3">
        <w:rPr>
          <w:rFonts w:eastAsia="Arial" w:cs="Arial"/>
          <w:i/>
          <w:lang w:val="fr-FR"/>
        </w:rPr>
        <w:t>Voir</w:t>
      </w:r>
      <w:r w:rsidR="00810021" w:rsidRPr="00FF6FD3">
        <w:rPr>
          <w:rFonts w:eastAsia="Arial" w:cs="Arial"/>
          <w:i/>
          <w:lang w:val="fr-FR"/>
        </w:rPr>
        <w:t xml:space="preserve"> </w:t>
      </w:r>
      <w:r w:rsidRPr="00FF6FD3">
        <w:rPr>
          <w:rFonts w:eastAsia="Arial" w:cs="Arial"/>
          <w:i/>
          <w:lang w:val="fr-FR"/>
        </w:rPr>
        <w:t>Annexe VII, 7.2 : Tableau</w:t>
      </w:r>
      <w:bookmarkEnd w:id="20"/>
    </w:p>
    <w:p w14:paraId="1CBC61EA" w14:textId="77777777" w:rsidR="00E63222" w:rsidRPr="00FF6FD3" w:rsidRDefault="00E63222" w:rsidP="00E63222">
      <w:pPr>
        <w:tabs>
          <w:tab w:val="clear" w:pos="851"/>
        </w:tabs>
        <w:spacing w:after="0" w:line="276" w:lineRule="auto"/>
        <w:ind w:left="567"/>
        <w:jc w:val="left"/>
        <w:rPr>
          <w:rFonts w:eastAsia="Arial" w:cs="Arial"/>
          <w:lang w:val="fr-FR"/>
        </w:rPr>
      </w:pPr>
    </w:p>
    <w:p w14:paraId="02050FCD" w14:textId="77777777" w:rsidR="00E63222" w:rsidRPr="00FF6FD3" w:rsidRDefault="00E63222" w:rsidP="001505B4">
      <w:pPr>
        <w:tabs>
          <w:tab w:val="clear" w:pos="851"/>
        </w:tabs>
        <w:spacing w:after="0" w:line="276" w:lineRule="auto"/>
        <w:rPr>
          <w:rFonts w:eastAsia="Arial" w:cs="Arial"/>
          <w:lang w:val="fr-FR"/>
        </w:rPr>
      </w:pPr>
      <w:r w:rsidRPr="00FF6FD3">
        <w:rPr>
          <w:rFonts w:eastAsia="Arial" w:cs="Arial"/>
          <w:lang w:val="fr-FR"/>
        </w:rPr>
        <w:t xml:space="preserve">Dans les grandes structures, un groupe (idéalement pluridisciplinaire et inclusif) peut être constitué. </w:t>
      </w:r>
    </w:p>
    <w:p w14:paraId="173BCB05" w14:textId="6A66D93D" w:rsidR="00E63222" w:rsidRPr="00FF6FD3" w:rsidRDefault="00E63222" w:rsidP="001505B4">
      <w:pPr>
        <w:tabs>
          <w:tab w:val="clear" w:pos="851"/>
        </w:tabs>
        <w:spacing w:after="0" w:line="276" w:lineRule="auto"/>
        <w:rPr>
          <w:rFonts w:eastAsia="Arial" w:cs="Arial"/>
          <w:lang w:val="fr-FR"/>
        </w:rPr>
      </w:pPr>
      <w:r w:rsidRPr="00FF6FD3">
        <w:rPr>
          <w:rFonts w:eastAsia="Arial" w:cs="Arial"/>
          <w:lang w:val="fr-FR"/>
        </w:rPr>
        <w:t>Dans les plus petites structures, il est possible qu’une seule et même personne soit désignée par la direction ou que la direction assume ce rôle elle-même. Dans ce cas, il est néanmoins conseillé de désigner un back up (une personne qui pourra le remplacer en cas d’absence, de maladie</w:t>
      </w:r>
      <w:r w:rsidR="00810021" w:rsidRPr="00FF6FD3">
        <w:rPr>
          <w:rFonts w:eastAsia="Arial" w:cs="Arial"/>
          <w:lang w:val="fr-FR"/>
        </w:rPr>
        <w:t xml:space="preserve"> </w:t>
      </w:r>
      <w:r w:rsidRPr="00FF6FD3">
        <w:rPr>
          <w:rFonts w:eastAsia="Arial" w:cs="Arial"/>
          <w:lang w:val="fr-FR"/>
        </w:rPr>
        <w:t xml:space="preserve">ou de départ). </w:t>
      </w:r>
    </w:p>
    <w:p w14:paraId="6BE8445A" w14:textId="77777777" w:rsidR="00E63222" w:rsidRPr="00FF6FD3" w:rsidRDefault="00E63222" w:rsidP="001505B4">
      <w:pPr>
        <w:tabs>
          <w:tab w:val="clear" w:pos="851"/>
        </w:tabs>
        <w:spacing w:after="0" w:line="276" w:lineRule="auto"/>
        <w:rPr>
          <w:rFonts w:eastAsia="Arial" w:cs="Arial"/>
          <w:lang w:val="fr-FR"/>
        </w:rPr>
      </w:pPr>
    </w:p>
    <w:p w14:paraId="489310C1" w14:textId="77777777" w:rsidR="00E63222" w:rsidRPr="00FF6FD3" w:rsidRDefault="00E63222" w:rsidP="001505B4">
      <w:pPr>
        <w:tabs>
          <w:tab w:val="clear" w:pos="851"/>
        </w:tabs>
        <w:spacing w:after="0" w:line="276" w:lineRule="auto"/>
        <w:rPr>
          <w:rFonts w:eastAsia="Arial" w:cs="Arial"/>
          <w:lang w:val="fr-FR"/>
        </w:rPr>
      </w:pPr>
      <w:r w:rsidRPr="00FF6FD3">
        <w:rPr>
          <w:rFonts w:eastAsia="Arial" w:cs="Arial"/>
          <w:lang w:val="fr-FR"/>
        </w:rPr>
        <w:t>Pensez à inclure votre service informatique (interne ou externe) si vous en disposez.</w:t>
      </w:r>
    </w:p>
    <w:p w14:paraId="4CF690DB" w14:textId="77777777" w:rsidR="00E63222" w:rsidRPr="00FF6FD3" w:rsidRDefault="00E63222" w:rsidP="001505B4">
      <w:pPr>
        <w:tabs>
          <w:tab w:val="clear" w:pos="851"/>
        </w:tabs>
        <w:spacing w:after="0" w:line="276" w:lineRule="auto"/>
        <w:rPr>
          <w:rFonts w:eastAsia="Arial" w:cs="Arial"/>
          <w:lang w:val="fr-FR"/>
        </w:rPr>
      </w:pPr>
    </w:p>
    <w:p w14:paraId="2A200C1C" w14:textId="77777777" w:rsidR="00E63222" w:rsidRPr="00FF6FD3" w:rsidRDefault="00E63222" w:rsidP="001505B4">
      <w:pPr>
        <w:tabs>
          <w:tab w:val="clear" w:pos="851"/>
        </w:tabs>
        <w:spacing w:after="0" w:line="276" w:lineRule="auto"/>
        <w:rPr>
          <w:rFonts w:eastAsia="Arial" w:cs="Arial"/>
          <w:lang w:val="fr-FR"/>
        </w:rPr>
      </w:pPr>
      <w:r w:rsidRPr="00FF6FD3">
        <w:rPr>
          <w:rFonts w:eastAsia="Arial" w:cs="Arial"/>
          <w:lang w:val="fr-FR"/>
        </w:rPr>
        <w:t>Assurez-vous de faire valider les procédures/le plan de gestion des incidents ainsi que la présente fiche.</w:t>
      </w:r>
    </w:p>
    <w:tbl>
      <w:tblPr>
        <w:tblStyle w:val="Tabelraster"/>
        <w:tblpPr w:leftFromText="180" w:rightFromText="180" w:vertAnchor="text" w:horzAnchor="page" w:tblpX="3136" w:tblpY="564"/>
        <w:tblW w:w="0" w:type="auto"/>
        <w:tblLook w:val="04A0" w:firstRow="1" w:lastRow="0" w:firstColumn="1" w:lastColumn="0" w:noHBand="0" w:noVBand="1"/>
      </w:tblPr>
      <w:tblGrid>
        <w:gridCol w:w="5382"/>
      </w:tblGrid>
      <w:tr w:rsidR="00E63222" w:rsidRPr="008A3AF9" w14:paraId="58723242" w14:textId="77777777" w:rsidTr="00B33C6A">
        <w:tc>
          <w:tcPr>
            <w:tcW w:w="5382" w:type="dxa"/>
            <w:shd w:val="clear" w:color="auto" w:fill="92D050"/>
          </w:tcPr>
          <w:p w14:paraId="28C1B979" w14:textId="77777777" w:rsidR="001505B4" w:rsidRDefault="001505B4" w:rsidP="00343275">
            <w:pPr>
              <w:tabs>
                <w:tab w:val="clear" w:pos="851"/>
              </w:tabs>
              <w:spacing w:after="0" w:line="276" w:lineRule="auto"/>
              <w:jc w:val="center"/>
              <w:rPr>
                <w:rFonts w:cs="Arial"/>
                <w:color w:val="FFFFFF" w:themeColor="background1"/>
                <w:sz w:val="22"/>
                <w:szCs w:val="22"/>
                <w:lang w:val="fr-FR"/>
              </w:rPr>
            </w:pPr>
          </w:p>
          <w:p w14:paraId="2A7D4CE3" w14:textId="31D73966" w:rsidR="00E63222" w:rsidRPr="00FF6FD3" w:rsidRDefault="00E63222" w:rsidP="00343275">
            <w:pPr>
              <w:tabs>
                <w:tab w:val="clear" w:pos="851"/>
              </w:tabs>
              <w:spacing w:after="0" w:line="276" w:lineRule="auto"/>
              <w:jc w:val="center"/>
              <w:rPr>
                <w:rFonts w:cs="Arial"/>
                <w:color w:val="FFFFFF" w:themeColor="background1"/>
                <w:sz w:val="22"/>
                <w:szCs w:val="22"/>
                <w:lang w:val="fr-FR"/>
              </w:rPr>
            </w:pPr>
            <w:r w:rsidRPr="00FF6FD3">
              <w:rPr>
                <w:rFonts w:cs="Arial"/>
                <w:color w:val="FFFFFF" w:themeColor="background1"/>
                <w:sz w:val="22"/>
                <w:szCs w:val="22"/>
                <w:lang w:val="fr-FR"/>
              </w:rPr>
              <w:t>Avez-vous réalisé un risk assessment ?</w:t>
            </w:r>
          </w:p>
          <w:p w14:paraId="23FB7B94" w14:textId="77777777" w:rsidR="00E63222" w:rsidRPr="00FF6FD3" w:rsidRDefault="00E63222" w:rsidP="00343275">
            <w:pPr>
              <w:tabs>
                <w:tab w:val="clear" w:pos="851"/>
              </w:tabs>
              <w:spacing w:after="0" w:line="276" w:lineRule="auto"/>
              <w:jc w:val="center"/>
              <w:rPr>
                <w:rFonts w:cs="Arial"/>
                <w:color w:val="FFFFFF" w:themeColor="background1"/>
                <w:sz w:val="22"/>
                <w:szCs w:val="22"/>
                <w:lang w:val="fr-FR"/>
              </w:rPr>
            </w:pPr>
            <w:r w:rsidRPr="00FF6FD3">
              <w:rPr>
                <w:rFonts w:cs="Arial"/>
                <w:color w:val="FFFFFF" w:themeColor="background1"/>
                <w:sz w:val="22"/>
                <w:szCs w:val="22"/>
                <w:lang w:val="fr-FR"/>
              </w:rPr>
              <w:t>Avez-vous réalisé un Risk Treatment ?</w:t>
            </w:r>
          </w:p>
          <w:p w14:paraId="01C0B1D0" w14:textId="77777777" w:rsidR="00E63222" w:rsidRPr="00FF6FD3" w:rsidRDefault="00E63222" w:rsidP="00343275">
            <w:pPr>
              <w:tabs>
                <w:tab w:val="clear" w:pos="851"/>
              </w:tabs>
              <w:spacing w:after="0" w:line="276" w:lineRule="auto"/>
              <w:jc w:val="center"/>
              <w:rPr>
                <w:rFonts w:cs="Arial"/>
                <w:i/>
                <w:sz w:val="22"/>
                <w:lang w:val="fr-FR"/>
              </w:rPr>
            </w:pPr>
          </w:p>
        </w:tc>
      </w:tr>
    </w:tbl>
    <w:p w14:paraId="77E22E9F" w14:textId="465D995F" w:rsidR="00EC63DF" w:rsidRPr="00FF6FD3" w:rsidRDefault="00AC5E51" w:rsidP="00FF6FD3">
      <w:pPr>
        <w:pStyle w:val="Kop3"/>
        <w:rPr>
          <w:rFonts w:eastAsia="Times New Roman"/>
          <w:lang w:val="fr-FR"/>
        </w:rPr>
      </w:pPr>
      <w:bookmarkStart w:id="21" w:name="_Toc57560657"/>
      <w:r w:rsidRPr="00FF6FD3">
        <w:rPr>
          <w:rFonts w:eastAsia="Times New Roman"/>
          <w:lang w:val="fr-FR"/>
        </w:rPr>
        <w:t>1.2</w:t>
      </w:r>
      <w:r w:rsidR="00343275" w:rsidRPr="00FF6FD3">
        <w:rPr>
          <w:rFonts w:eastAsia="Times New Roman"/>
          <w:lang w:val="fr-FR"/>
        </w:rPr>
        <w:t xml:space="preserve"> </w:t>
      </w:r>
      <w:r w:rsidRPr="00FF6FD3">
        <w:rPr>
          <w:rFonts w:eastAsia="Times New Roman"/>
          <w:lang w:val="fr-FR"/>
        </w:rPr>
        <w:t xml:space="preserve">: </w:t>
      </w:r>
      <w:bookmarkEnd w:id="15"/>
      <w:bookmarkEnd w:id="16"/>
      <w:bookmarkEnd w:id="17"/>
      <w:bookmarkEnd w:id="18"/>
      <w:bookmarkEnd w:id="19"/>
      <w:r w:rsidR="00343275" w:rsidRPr="00FF6FD3">
        <w:rPr>
          <w:lang w:val="fr-FR"/>
        </w:rPr>
        <w:t>Connaissez</w:t>
      </w:r>
      <w:r w:rsidR="00343275" w:rsidRPr="00FF6FD3">
        <w:rPr>
          <w:rFonts w:eastAsia="Times New Roman"/>
          <w:lang w:val="fr-FR"/>
        </w:rPr>
        <w:t xml:space="preserve"> vos risques</w:t>
      </w:r>
      <w:bookmarkEnd w:id="21"/>
      <w:r w:rsidR="00810021" w:rsidRPr="00FF6FD3">
        <w:rPr>
          <w:rFonts w:eastAsia="Times New Roman"/>
          <w:lang w:val="fr-FR"/>
        </w:rPr>
        <w:t xml:space="preserve"> </w:t>
      </w:r>
    </w:p>
    <w:p w14:paraId="46CFE3CA" w14:textId="77777777" w:rsidR="00E63222" w:rsidRPr="00FF6FD3" w:rsidRDefault="00E63222" w:rsidP="00AC5E51">
      <w:pPr>
        <w:tabs>
          <w:tab w:val="clear" w:pos="851"/>
        </w:tabs>
        <w:spacing w:after="0" w:line="276" w:lineRule="auto"/>
        <w:jc w:val="center"/>
        <w:rPr>
          <w:rFonts w:eastAsia="Arial" w:cs="Arial"/>
          <w:i/>
          <w:highlight w:val="yellow"/>
          <w:lang w:val="fr-FR"/>
        </w:rPr>
      </w:pPr>
    </w:p>
    <w:p w14:paraId="53F87A0C" w14:textId="77777777" w:rsidR="00E63222" w:rsidRPr="00FF6FD3" w:rsidRDefault="00E63222" w:rsidP="00AC5E51">
      <w:pPr>
        <w:tabs>
          <w:tab w:val="clear" w:pos="851"/>
        </w:tabs>
        <w:spacing w:after="0" w:line="276" w:lineRule="auto"/>
        <w:jc w:val="center"/>
        <w:rPr>
          <w:rFonts w:eastAsia="Arial" w:cs="Arial"/>
          <w:i/>
          <w:highlight w:val="yellow"/>
          <w:lang w:val="fr-FR"/>
        </w:rPr>
      </w:pPr>
    </w:p>
    <w:p w14:paraId="02F80569" w14:textId="4E74501A" w:rsidR="00E63222" w:rsidRPr="00FF6FD3" w:rsidRDefault="00E63222" w:rsidP="00AC5E51">
      <w:pPr>
        <w:tabs>
          <w:tab w:val="clear" w:pos="851"/>
        </w:tabs>
        <w:spacing w:after="0" w:line="276" w:lineRule="auto"/>
        <w:jc w:val="center"/>
        <w:rPr>
          <w:rFonts w:eastAsia="Arial" w:cs="Arial"/>
          <w:i/>
          <w:highlight w:val="yellow"/>
          <w:lang w:val="fr-FR"/>
        </w:rPr>
      </w:pPr>
    </w:p>
    <w:p w14:paraId="5F31C77D" w14:textId="77777777" w:rsidR="006D3CE6" w:rsidRPr="00FF6FD3" w:rsidRDefault="006D3CE6" w:rsidP="00AC5E51">
      <w:pPr>
        <w:tabs>
          <w:tab w:val="clear" w:pos="851"/>
        </w:tabs>
        <w:spacing w:after="0" w:line="276" w:lineRule="auto"/>
        <w:jc w:val="center"/>
        <w:rPr>
          <w:rFonts w:eastAsia="Arial" w:cs="Arial"/>
          <w:i/>
          <w:highlight w:val="yellow"/>
          <w:lang w:val="fr-FR"/>
        </w:rPr>
      </w:pPr>
    </w:p>
    <w:p w14:paraId="375699C5" w14:textId="77777777" w:rsidR="001505B4" w:rsidRDefault="001505B4" w:rsidP="006D3CE6">
      <w:pPr>
        <w:tabs>
          <w:tab w:val="clear" w:pos="851"/>
        </w:tabs>
        <w:spacing w:after="0" w:line="276" w:lineRule="auto"/>
        <w:contextualSpacing/>
        <w:jc w:val="center"/>
        <w:rPr>
          <w:rFonts w:eastAsia="Arial" w:cs="Arial"/>
          <w:i/>
          <w:lang w:val="fr-FR"/>
        </w:rPr>
      </w:pPr>
    </w:p>
    <w:p w14:paraId="240097A5" w14:textId="60C31702" w:rsidR="006D3CE6" w:rsidRDefault="006D3CE6" w:rsidP="006D3CE6">
      <w:pPr>
        <w:tabs>
          <w:tab w:val="clear" w:pos="851"/>
        </w:tabs>
        <w:spacing w:after="0" w:line="276" w:lineRule="auto"/>
        <w:contextualSpacing/>
        <w:jc w:val="center"/>
        <w:rPr>
          <w:rFonts w:eastAsia="Arial" w:cs="Arial"/>
          <w:i/>
          <w:lang w:val="fr-FR"/>
        </w:rPr>
      </w:pPr>
      <w:r w:rsidRPr="00FF6FD3">
        <w:rPr>
          <w:rFonts w:eastAsia="Arial" w:cs="Arial"/>
          <w:i/>
          <w:lang w:val="fr-FR"/>
        </w:rPr>
        <w:t>Voir</w:t>
      </w:r>
      <w:r w:rsidR="00810021" w:rsidRPr="00FF6FD3">
        <w:rPr>
          <w:rFonts w:eastAsia="Arial" w:cs="Arial"/>
          <w:i/>
          <w:lang w:val="fr-FR"/>
        </w:rPr>
        <w:t xml:space="preserve"> </w:t>
      </w:r>
      <w:r w:rsidRPr="00FF6FD3">
        <w:rPr>
          <w:rFonts w:eastAsia="Arial" w:cs="Arial"/>
          <w:i/>
          <w:lang w:val="fr-FR"/>
        </w:rPr>
        <w:t>Annexe VII, 7.2 : Tableau</w:t>
      </w:r>
    </w:p>
    <w:p w14:paraId="188B24B8" w14:textId="77777777" w:rsidR="001505B4" w:rsidRPr="00FF6FD3" w:rsidRDefault="001505B4" w:rsidP="006D3CE6">
      <w:pPr>
        <w:tabs>
          <w:tab w:val="clear" w:pos="851"/>
        </w:tabs>
        <w:spacing w:after="0" w:line="276" w:lineRule="auto"/>
        <w:contextualSpacing/>
        <w:jc w:val="center"/>
        <w:rPr>
          <w:rFonts w:eastAsia="Arial" w:cs="Arial"/>
          <w:i/>
          <w:lang w:val="fr-FR"/>
        </w:rPr>
      </w:pPr>
    </w:p>
    <w:p w14:paraId="45C64B0A" w14:textId="77777777" w:rsidR="006D3CE6" w:rsidRPr="00FF6FD3" w:rsidRDefault="006D3CE6" w:rsidP="0051156A">
      <w:pPr>
        <w:shd w:val="clear" w:color="auto" w:fill="FFFFFF"/>
        <w:tabs>
          <w:tab w:val="clear" w:pos="851"/>
        </w:tabs>
        <w:spacing w:after="0" w:line="276" w:lineRule="auto"/>
        <w:contextualSpacing/>
        <w:rPr>
          <w:rFonts w:eastAsia="Arial" w:cs="Arial"/>
          <w:lang w:val="fr-FR"/>
        </w:rPr>
      </w:pPr>
      <w:r w:rsidRPr="00FF6FD3">
        <w:rPr>
          <w:rFonts w:eastAsia="Arial" w:cs="Arial"/>
          <w:lang w:val="fr-FR"/>
        </w:rPr>
        <w:t>Pour que le plan de gestion des incidents puisse être efficace, l’entreprise doit avoir identifié, analysé et évalué ses risques. C’est l’objet du Risk Assessment (voir template). Il faut également que les mesures de traitement des risques soient connues, c’est l’objet du Risk Treatment (voir template).</w:t>
      </w:r>
    </w:p>
    <w:p w14:paraId="5693FA21" w14:textId="77777777" w:rsidR="00E63222" w:rsidRPr="00FF6FD3" w:rsidRDefault="00E63222" w:rsidP="0051156A">
      <w:pPr>
        <w:tabs>
          <w:tab w:val="clear" w:pos="851"/>
        </w:tabs>
        <w:spacing w:after="0" w:line="276" w:lineRule="auto"/>
        <w:rPr>
          <w:rFonts w:eastAsia="Arial" w:cs="Arial"/>
          <w:i/>
          <w:highlight w:val="yellow"/>
          <w:lang w:val="fr-FR"/>
        </w:rPr>
      </w:pPr>
    </w:p>
    <w:p w14:paraId="5331718D" w14:textId="77777777" w:rsidR="006D3CE6" w:rsidRPr="00FF6FD3" w:rsidRDefault="006D3CE6" w:rsidP="0051156A">
      <w:pPr>
        <w:shd w:val="clear" w:color="auto" w:fill="FFFFFF"/>
        <w:tabs>
          <w:tab w:val="clear" w:pos="851"/>
        </w:tabs>
        <w:spacing w:after="0" w:line="276" w:lineRule="auto"/>
        <w:contextualSpacing/>
        <w:rPr>
          <w:rFonts w:eastAsia="Arial" w:cs="Arial"/>
          <w:lang w:val="fr-FR"/>
        </w:rPr>
      </w:pPr>
      <w:r w:rsidRPr="00FF6FD3">
        <w:rPr>
          <w:rFonts w:eastAsia="Arial" w:cs="Arial"/>
          <w:lang w:val="fr-FR"/>
        </w:rPr>
        <w:t>Vous devez également identifier des scénarios spécifiques.</w:t>
      </w:r>
    </w:p>
    <w:p w14:paraId="533EEE6E" w14:textId="77777777" w:rsidR="00E63222" w:rsidRPr="00FF6FD3" w:rsidRDefault="00E63222" w:rsidP="0051156A">
      <w:pPr>
        <w:tabs>
          <w:tab w:val="clear" w:pos="851"/>
        </w:tabs>
        <w:spacing w:after="0" w:line="276" w:lineRule="auto"/>
        <w:rPr>
          <w:rFonts w:eastAsia="Arial" w:cs="Arial"/>
          <w:i/>
          <w:highlight w:val="yellow"/>
          <w:lang w:val="fr-FR"/>
        </w:rPr>
      </w:pPr>
    </w:p>
    <w:p w14:paraId="72AF56D0" w14:textId="3F815328" w:rsidR="0051156A" w:rsidRDefault="00E63222" w:rsidP="00B30BAC">
      <w:pPr>
        <w:spacing w:after="0" w:line="276" w:lineRule="auto"/>
        <w:rPr>
          <w:rFonts w:eastAsia="Arial" w:cs="Arial"/>
          <w:b/>
          <w:u w:val="single"/>
          <w:lang w:val="fr-FR"/>
        </w:rPr>
      </w:pPr>
      <w:bookmarkStart w:id="22" w:name="_Toc57104014"/>
      <w:bookmarkStart w:id="23" w:name="_Toc57221910"/>
      <w:bookmarkStart w:id="24" w:name="_Toc57472372"/>
      <w:r w:rsidRPr="001505B4">
        <w:rPr>
          <w:rFonts w:eastAsia="Arial" w:cs="Arial"/>
          <w:b/>
          <w:u w:val="single"/>
          <w:lang w:val="fr-FR"/>
        </w:rPr>
        <w:t>Scénario :</w:t>
      </w:r>
    </w:p>
    <w:p w14:paraId="5F5FF22E" w14:textId="77777777" w:rsidR="00B30BAC" w:rsidRPr="001505B4" w:rsidRDefault="00B30BAC" w:rsidP="00B30BAC">
      <w:pPr>
        <w:spacing w:after="0" w:line="276" w:lineRule="auto"/>
        <w:rPr>
          <w:rFonts w:eastAsia="Arial" w:cs="Arial"/>
          <w:b/>
          <w:u w:val="single"/>
          <w:lang w:val="fr-FR"/>
        </w:rPr>
      </w:pPr>
    </w:p>
    <w:p w14:paraId="6905BEE1" w14:textId="77777777" w:rsidR="00B30BAC" w:rsidRDefault="00E63222" w:rsidP="00B30BAC">
      <w:pPr>
        <w:spacing w:after="0" w:line="276" w:lineRule="auto"/>
        <w:rPr>
          <w:rFonts w:eastAsia="Arial" w:cs="Arial"/>
          <w:lang w:val="fr-FR"/>
        </w:rPr>
      </w:pPr>
      <w:r w:rsidRPr="00FF6FD3">
        <w:rPr>
          <w:rFonts w:eastAsia="Arial" w:cs="Arial"/>
          <w:lang w:val="fr-FR"/>
        </w:rPr>
        <w:t>La fraude CEO (PDG) est une forme d'hameçonnage (phishing) plus sophistiquée et plus rusée (elle relève de la famille des "</w:t>
      </w:r>
      <w:proofErr w:type="spellStart"/>
      <w:r w:rsidRPr="00FF6FD3">
        <w:rPr>
          <w:rFonts w:eastAsia="Arial" w:cs="Arial"/>
          <w:lang w:val="fr-FR"/>
        </w:rPr>
        <w:t>spear</w:t>
      </w:r>
      <w:proofErr w:type="spellEnd"/>
      <w:r w:rsidRPr="00FF6FD3">
        <w:rPr>
          <w:rFonts w:eastAsia="Arial" w:cs="Arial"/>
          <w:lang w:val="fr-FR"/>
        </w:rPr>
        <w:t xml:space="preserve"> phishing"). Dans ce cas, le </w:t>
      </w:r>
      <w:proofErr w:type="spellStart"/>
      <w:r w:rsidRPr="00FF6FD3">
        <w:rPr>
          <w:rFonts w:eastAsia="Arial" w:cs="Arial"/>
          <w:lang w:val="fr-FR"/>
        </w:rPr>
        <w:t>hameçonneur</w:t>
      </w:r>
      <w:proofErr w:type="spellEnd"/>
      <w:r w:rsidRPr="00FF6FD3">
        <w:rPr>
          <w:rFonts w:eastAsia="Arial" w:cs="Arial"/>
          <w:lang w:val="fr-FR"/>
        </w:rPr>
        <w:t xml:space="preserve"> a d'abord étudié l'entreprise en profondeur et il sait dans une certaine mesure comment l'entreprise est organisée et fonctionne. Il se fait alors passer pour le CEO (ou une personne ayant une position d'autorité) et contacte des personnes spécifiques au sein de l'entreprise via une adresse électronique fausse ou piratée (ou par téléphone) dans le but de transférer de l'argent en urgence ou de communiquer des données sensibles. Ainsi, les contrôleurs financiers sont souvent la cible de la fraude CEO, mais le personnel de la presse ou les services informatiques peuvent également en être victimes, voire d'autres cadres supérieurs ! </w:t>
      </w:r>
      <w:r w:rsidRPr="00FF6FD3">
        <w:rPr>
          <w:rFonts w:eastAsia="Arial" w:cs="Arial"/>
          <w:lang w:val="fr-FR"/>
        </w:rPr>
        <w:lastRenderedPageBreak/>
        <w:t>Ce dernier cas est parfois appelé "</w:t>
      </w:r>
      <w:proofErr w:type="spellStart"/>
      <w:r w:rsidRPr="00FF6FD3">
        <w:rPr>
          <w:rFonts w:eastAsia="Arial" w:cs="Arial"/>
          <w:lang w:val="fr-FR"/>
        </w:rPr>
        <w:t>Whale</w:t>
      </w:r>
      <w:proofErr w:type="spellEnd"/>
      <w:r w:rsidRPr="00FF6FD3">
        <w:rPr>
          <w:rFonts w:eastAsia="Arial" w:cs="Arial"/>
          <w:lang w:val="fr-FR"/>
        </w:rPr>
        <w:t xml:space="preserve"> </w:t>
      </w:r>
      <w:proofErr w:type="spellStart"/>
      <w:r w:rsidRPr="00FF6FD3">
        <w:rPr>
          <w:rFonts w:eastAsia="Arial" w:cs="Arial"/>
          <w:lang w:val="fr-FR"/>
        </w:rPr>
        <w:t>phising</w:t>
      </w:r>
      <w:proofErr w:type="spellEnd"/>
      <w:r w:rsidRPr="00FF6FD3">
        <w:rPr>
          <w:rFonts w:eastAsia="Arial" w:cs="Arial"/>
          <w:lang w:val="fr-FR"/>
        </w:rPr>
        <w:t>"</w:t>
      </w:r>
      <w:r w:rsidR="00810021" w:rsidRPr="00FF6FD3">
        <w:rPr>
          <w:rFonts w:eastAsia="Arial" w:cs="Arial"/>
          <w:lang w:val="fr-FR"/>
        </w:rPr>
        <w:t xml:space="preserve"> </w:t>
      </w:r>
      <w:r w:rsidRPr="00FF6FD3">
        <w:rPr>
          <w:rFonts w:eastAsia="Arial" w:cs="Arial"/>
          <w:lang w:val="fr-FR"/>
        </w:rPr>
        <w:t xml:space="preserve">: on tente d'attirer une "baleine" dans un piège au lieu d'un petit poisson. </w:t>
      </w:r>
    </w:p>
    <w:p w14:paraId="3AD97F0B" w14:textId="4E872E60" w:rsidR="00E63222" w:rsidRDefault="00E63222" w:rsidP="00B30BAC">
      <w:pPr>
        <w:spacing w:line="276" w:lineRule="auto"/>
        <w:rPr>
          <w:rFonts w:eastAsia="Arial" w:cs="Arial"/>
          <w:lang w:val="fr-FR"/>
        </w:rPr>
      </w:pPr>
      <w:r w:rsidRPr="00C41249">
        <w:rPr>
          <w:rFonts w:eastAsia="Arial" w:cs="Arial"/>
          <w:lang w:val="fr-FR"/>
        </w:rPr>
        <w:t>Un employé inattentif pense qu'il a été contacté par CEO de l'entreprise pour laquelle il travaille et face à la position d'autorité, il obéit et</w:t>
      </w:r>
      <w:r w:rsidRPr="00FF6FD3">
        <w:rPr>
          <w:rFonts w:eastAsia="Arial" w:cs="Arial"/>
          <w:lang w:val="fr-FR"/>
        </w:rPr>
        <w:t xml:space="preserve"> effectue la mission sans se douter de rien.</w:t>
      </w:r>
    </w:p>
    <w:p w14:paraId="611B3856" w14:textId="77777777" w:rsidR="00B30BAC" w:rsidRDefault="00B30BAC" w:rsidP="0051156A">
      <w:pPr>
        <w:spacing w:line="276" w:lineRule="auto"/>
        <w:rPr>
          <w:rFonts w:eastAsia="Arial" w:cs="Arial"/>
          <w:lang w:val="fr-FR"/>
        </w:rPr>
      </w:pPr>
    </w:p>
    <w:p w14:paraId="4FF3B6E1" w14:textId="33122ABF" w:rsidR="00B30BAC" w:rsidRPr="00B30BAC" w:rsidRDefault="00B30BAC" w:rsidP="00B30BAC">
      <w:pPr>
        <w:pBdr>
          <w:top w:val="single" w:sz="24" w:space="1" w:color="AECC52" w:themeColor="accent2" w:shadow="1"/>
          <w:left w:val="single" w:sz="24" w:space="4" w:color="AECC52" w:themeColor="accent2" w:shadow="1"/>
          <w:bottom w:val="single" w:sz="24" w:space="1" w:color="AECC52" w:themeColor="accent2" w:shadow="1"/>
          <w:right w:val="single" w:sz="24" w:space="4" w:color="AECC52" w:themeColor="accent2" w:shadow="1"/>
        </w:pBdr>
        <w:spacing w:line="240" w:lineRule="exact"/>
        <w:contextualSpacing/>
        <w:rPr>
          <w:b/>
          <w:lang w:val="fr-FR"/>
        </w:rPr>
      </w:pPr>
      <w:r w:rsidRPr="00B30BAC">
        <w:rPr>
          <w:b/>
          <w:lang w:val="fr-FR"/>
        </w:rPr>
        <w:t xml:space="preserve">DE : </w:t>
      </w:r>
      <w:r>
        <w:rPr>
          <w:lang w:val="fr-FR"/>
        </w:rPr>
        <w:t xml:space="preserve">Le Grand Chef &lt; </w:t>
      </w:r>
      <w:r w:rsidRPr="00B30BAC">
        <w:rPr>
          <w:color w:val="0070C0"/>
          <w:u w:val="single"/>
          <w:lang w:val="fr-FR"/>
        </w:rPr>
        <w:t>lebigboss@votrecompagnie.com</w:t>
      </w:r>
      <w:r w:rsidRPr="00B30BAC">
        <w:rPr>
          <w:color w:val="0070C0"/>
          <w:lang w:val="fr-FR"/>
        </w:rPr>
        <w:t xml:space="preserve"> </w:t>
      </w:r>
      <w:r>
        <w:rPr>
          <w:lang w:val="fr-FR"/>
        </w:rPr>
        <w:t>&gt;</w:t>
      </w:r>
    </w:p>
    <w:p w14:paraId="53BBB831" w14:textId="06E61CD4" w:rsidR="00B30BAC" w:rsidRPr="00B30BAC" w:rsidRDefault="00B30BAC" w:rsidP="00B30BAC">
      <w:pPr>
        <w:pBdr>
          <w:top w:val="single" w:sz="24" w:space="1" w:color="AECC52" w:themeColor="accent2" w:shadow="1"/>
          <w:left w:val="single" w:sz="24" w:space="4" w:color="AECC52" w:themeColor="accent2" w:shadow="1"/>
          <w:bottom w:val="single" w:sz="24" w:space="1" w:color="AECC52" w:themeColor="accent2" w:shadow="1"/>
          <w:right w:val="single" w:sz="24" w:space="4" w:color="AECC52" w:themeColor="accent2" w:shadow="1"/>
        </w:pBdr>
        <w:spacing w:line="240" w:lineRule="exact"/>
        <w:contextualSpacing/>
        <w:rPr>
          <w:b/>
          <w:lang w:val="fr-FR"/>
        </w:rPr>
      </w:pPr>
      <w:r w:rsidRPr="00B30BAC">
        <w:rPr>
          <w:b/>
          <w:lang w:val="fr-FR"/>
        </w:rPr>
        <w:t xml:space="preserve">Envoyé le : </w:t>
      </w:r>
      <w:r w:rsidRPr="00B30BAC">
        <w:rPr>
          <w:lang w:val="fr-FR"/>
        </w:rPr>
        <w:t xml:space="preserve">09 octobre 2020 </w:t>
      </w:r>
      <w:proofErr w:type="gramStart"/>
      <w:r w:rsidRPr="00B30BAC">
        <w:rPr>
          <w:lang w:val="fr-FR"/>
        </w:rPr>
        <w:t>11:</w:t>
      </w:r>
      <w:proofErr w:type="gramEnd"/>
      <w:r w:rsidRPr="00B30BAC">
        <w:rPr>
          <w:lang w:val="fr-FR"/>
        </w:rPr>
        <w:t>06</w:t>
      </w:r>
    </w:p>
    <w:p w14:paraId="63962390" w14:textId="58E1C8AC" w:rsidR="00B30BAC" w:rsidRPr="00B30BAC" w:rsidRDefault="00B30BAC" w:rsidP="00B30BAC">
      <w:pPr>
        <w:pBdr>
          <w:top w:val="single" w:sz="24" w:space="1" w:color="AECC52" w:themeColor="accent2" w:shadow="1"/>
          <w:left w:val="single" w:sz="24" w:space="4" w:color="AECC52" w:themeColor="accent2" w:shadow="1"/>
          <w:bottom w:val="single" w:sz="24" w:space="1" w:color="AECC52" w:themeColor="accent2" w:shadow="1"/>
          <w:right w:val="single" w:sz="24" w:space="4" w:color="AECC52" w:themeColor="accent2" w:shadow="1"/>
        </w:pBdr>
        <w:spacing w:line="240" w:lineRule="exact"/>
        <w:contextualSpacing/>
        <w:rPr>
          <w:b/>
          <w:lang w:val="fr-FR"/>
        </w:rPr>
      </w:pPr>
      <w:r w:rsidRPr="00B30BAC">
        <w:rPr>
          <w:b/>
          <w:lang w:val="fr-FR"/>
        </w:rPr>
        <w:t xml:space="preserve">A : </w:t>
      </w:r>
      <w:r w:rsidRPr="00B30BAC">
        <w:rPr>
          <w:lang w:val="fr-FR"/>
        </w:rPr>
        <w:t xml:space="preserve">Le service comptable de votre entreprise </w:t>
      </w:r>
      <w:r>
        <w:rPr>
          <w:lang w:val="fr-FR"/>
        </w:rPr>
        <w:t>&lt;</w:t>
      </w:r>
      <w:r w:rsidRPr="00B30BAC">
        <w:rPr>
          <w:color w:val="0070C0"/>
          <w:u w:val="single"/>
          <w:lang w:val="fr-FR"/>
        </w:rPr>
        <w:t>jean.dupuis@votrecompagnie.com</w:t>
      </w:r>
      <w:r>
        <w:rPr>
          <w:lang w:val="fr-FR"/>
        </w:rPr>
        <w:t>&gt;</w:t>
      </w:r>
    </w:p>
    <w:p w14:paraId="11DF3D82" w14:textId="77777777" w:rsidR="00B30BAC" w:rsidRPr="00B30BAC" w:rsidRDefault="00B30BAC" w:rsidP="00B30BAC">
      <w:pPr>
        <w:pBdr>
          <w:top w:val="single" w:sz="24" w:space="1" w:color="AECC52" w:themeColor="accent2" w:shadow="1"/>
          <w:left w:val="single" w:sz="24" w:space="4" w:color="AECC52" w:themeColor="accent2" w:shadow="1"/>
          <w:bottom w:val="single" w:sz="24" w:space="1" w:color="AECC52" w:themeColor="accent2" w:shadow="1"/>
          <w:right w:val="single" w:sz="24" w:space="4" w:color="AECC52" w:themeColor="accent2" w:shadow="1"/>
        </w:pBdr>
        <w:spacing w:line="240" w:lineRule="exact"/>
        <w:contextualSpacing/>
        <w:rPr>
          <w:b/>
          <w:lang w:val="fr-FR"/>
        </w:rPr>
      </w:pPr>
      <w:r w:rsidRPr="00B30BAC">
        <w:rPr>
          <w:b/>
          <w:lang w:val="fr-FR"/>
        </w:rPr>
        <w:t xml:space="preserve">Objet : </w:t>
      </w:r>
      <w:r w:rsidRPr="00B30BAC">
        <w:rPr>
          <w:lang w:val="fr-FR"/>
        </w:rPr>
        <w:t>URGENT : Paiement à exécuter sans tarder</w:t>
      </w:r>
    </w:p>
    <w:p w14:paraId="1FF0E3EC" w14:textId="736A2450" w:rsidR="0051156A" w:rsidRDefault="0051156A" w:rsidP="0051156A">
      <w:pPr>
        <w:pBdr>
          <w:top w:val="single" w:sz="24" w:space="1" w:color="AECC52" w:themeColor="accent2" w:shadow="1"/>
          <w:left w:val="single" w:sz="24" w:space="4" w:color="AECC52" w:themeColor="accent2" w:shadow="1"/>
          <w:bottom w:val="single" w:sz="24" w:space="1" w:color="AECC52" w:themeColor="accent2" w:shadow="1"/>
          <w:right w:val="single" w:sz="24" w:space="4" w:color="AECC52" w:themeColor="accent2" w:shadow="1"/>
        </w:pBdr>
        <w:rPr>
          <w:lang w:val="fr-FR"/>
        </w:rPr>
      </w:pPr>
    </w:p>
    <w:p w14:paraId="6DDB50FC" w14:textId="77777777" w:rsidR="00B30BAC" w:rsidRPr="00B30BAC" w:rsidRDefault="00B30BAC" w:rsidP="00B30BAC">
      <w:pPr>
        <w:pBdr>
          <w:top w:val="single" w:sz="24" w:space="1" w:color="AECC52" w:themeColor="accent2" w:shadow="1"/>
          <w:left w:val="single" w:sz="24" w:space="4" w:color="AECC52" w:themeColor="accent2" w:shadow="1"/>
          <w:bottom w:val="single" w:sz="24" w:space="1" w:color="AECC52" w:themeColor="accent2" w:shadow="1"/>
          <w:right w:val="single" w:sz="24" w:space="4" w:color="AECC52" w:themeColor="accent2" w:shadow="1"/>
        </w:pBdr>
        <w:rPr>
          <w:lang w:val="fr-FR"/>
        </w:rPr>
      </w:pPr>
      <w:r w:rsidRPr="00B30BAC">
        <w:rPr>
          <w:lang w:val="fr-FR"/>
        </w:rPr>
        <w:t>Bonjour Jean,</w:t>
      </w:r>
    </w:p>
    <w:p w14:paraId="11BED853" w14:textId="77777777" w:rsidR="00B30BAC" w:rsidRPr="00B30BAC" w:rsidRDefault="00B30BAC" w:rsidP="00B30BAC">
      <w:pPr>
        <w:pBdr>
          <w:top w:val="single" w:sz="24" w:space="1" w:color="AECC52" w:themeColor="accent2" w:shadow="1"/>
          <w:left w:val="single" w:sz="24" w:space="4" w:color="AECC52" w:themeColor="accent2" w:shadow="1"/>
          <w:bottom w:val="single" w:sz="24" w:space="1" w:color="AECC52" w:themeColor="accent2" w:shadow="1"/>
          <w:right w:val="single" w:sz="24" w:space="4" w:color="AECC52" w:themeColor="accent2" w:shadow="1"/>
        </w:pBdr>
        <w:rPr>
          <w:lang w:val="fr-FR"/>
        </w:rPr>
      </w:pPr>
    </w:p>
    <w:p w14:paraId="617D9688" w14:textId="77777777" w:rsidR="00B30BAC" w:rsidRPr="00B30BAC" w:rsidRDefault="00B30BAC" w:rsidP="00B30BAC">
      <w:pPr>
        <w:pBdr>
          <w:top w:val="single" w:sz="24" w:space="1" w:color="AECC52" w:themeColor="accent2" w:shadow="1"/>
          <w:left w:val="single" w:sz="24" w:space="4" w:color="AECC52" w:themeColor="accent2" w:shadow="1"/>
          <w:bottom w:val="single" w:sz="24" w:space="1" w:color="AECC52" w:themeColor="accent2" w:shadow="1"/>
          <w:right w:val="single" w:sz="24" w:space="4" w:color="AECC52" w:themeColor="accent2" w:shadow="1"/>
        </w:pBdr>
        <w:rPr>
          <w:lang w:val="fr-FR"/>
        </w:rPr>
      </w:pPr>
      <w:r w:rsidRPr="00B30BAC">
        <w:rPr>
          <w:lang w:val="fr-FR"/>
        </w:rPr>
        <w:t xml:space="preserve">Pourrais-tu me faire une faveur stp ? Je viens de recevoir un rappel de l'un de nos fournisseurs qui m'indique que nous sommes en retard de paiement et qu'il appliquera des sanctions si l'entreprise ne paie pas aujourd'hui. Comme je suis en réunion extérieure toute la journée aujourd'hui, je serai injoignable et </w:t>
      </w:r>
      <w:proofErr w:type="gramStart"/>
      <w:r w:rsidRPr="00B30BAC">
        <w:rPr>
          <w:lang w:val="fr-FR"/>
        </w:rPr>
        <w:t>je peux pas</w:t>
      </w:r>
      <w:proofErr w:type="gramEnd"/>
      <w:r w:rsidRPr="00B30BAC">
        <w:rPr>
          <w:lang w:val="fr-FR"/>
        </w:rPr>
        <w:t xml:space="preserve"> m'en occuper d'ici. Pourrais-tu rapidement faire le nécessaire stp ? Je leur ai dit de t'envoyer un mail directement (entreprise XX). N'oublie pas de vérifier tes indésirables au cas où !) sinon tu peux payer en cliquant sur le lien</w:t>
      </w:r>
      <w:r w:rsidRPr="00B30BAC">
        <w:rPr>
          <w:color w:val="0070C0"/>
          <w:lang w:val="fr-FR"/>
        </w:rPr>
        <w:t xml:space="preserve"> </w:t>
      </w:r>
      <w:r w:rsidRPr="00B30BAC">
        <w:rPr>
          <w:color w:val="0070C0"/>
          <w:u w:val="single"/>
          <w:lang w:val="fr-FR"/>
        </w:rPr>
        <w:t>ici</w:t>
      </w:r>
      <w:r w:rsidRPr="00B30BAC">
        <w:rPr>
          <w:color w:val="0070C0"/>
          <w:lang w:val="fr-FR"/>
        </w:rPr>
        <w:t xml:space="preserve"> </w:t>
      </w:r>
      <w:r w:rsidRPr="00B30BAC">
        <w:rPr>
          <w:lang w:val="fr-FR"/>
        </w:rPr>
        <w:t>et transférer le montant indiqué.</w:t>
      </w:r>
    </w:p>
    <w:p w14:paraId="2A04C9F5" w14:textId="77777777" w:rsidR="00B30BAC" w:rsidRPr="00B30BAC" w:rsidRDefault="00B30BAC" w:rsidP="00B30BAC">
      <w:pPr>
        <w:pBdr>
          <w:top w:val="single" w:sz="24" w:space="1" w:color="AECC52" w:themeColor="accent2" w:shadow="1"/>
          <w:left w:val="single" w:sz="24" w:space="4" w:color="AECC52" w:themeColor="accent2" w:shadow="1"/>
          <w:bottom w:val="single" w:sz="24" w:space="1" w:color="AECC52" w:themeColor="accent2" w:shadow="1"/>
          <w:right w:val="single" w:sz="24" w:space="4" w:color="AECC52" w:themeColor="accent2" w:shadow="1"/>
        </w:pBdr>
        <w:rPr>
          <w:lang w:val="fr-FR"/>
        </w:rPr>
      </w:pPr>
      <w:r w:rsidRPr="00B30BAC">
        <w:rPr>
          <w:lang w:val="fr-FR"/>
        </w:rPr>
        <w:t>Cela doit être fait en priorité AUJOURD'HUI.</w:t>
      </w:r>
    </w:p>
    <w:p w14:paraId="14C47AB9" w14:textId="77777777" w:rsidR="00B30BAC" w:rsidRPr="00B30BAC" w:rsidRDefault="00B30BAC" w:rsidP="00B30BAC">
      <w:pPr>
        <w:pBdr>
          <w:top w:val="single" w:sz="24" w:space="1" w:color="AECC52" w:themeColor="accent2" w:shadow="1"/>
          <w:left w:val="single" w:sz="24" w:space="4" w:color="AECC52" w:themeColor="accent2" w:shadow="1"/>
          <w:bottom w:val="single" w:sz="24" w:space="1" w:color="AECC52" w:themeColor="accent2" w:shadow="1"/>
          <w:right w:val="single" w:sz="24" w:space="4" w:color="AECC52" w:themeColor="accent2" w:shadow="1"/>
        </w:pBdr>
        <w:rPr>
          <w:lang w:val="fr-FR"/>
        </w:rPr>
      </w:pPr>
    </w:p>
    <w:p w14:paraId="50A4BFF5" w14:textId="77777777" w:rsidR="00B30BAC" w:rsidRPr="00B30BAC" w:rsidRDefault="00B30BAC" w:rsidP="00B30BAC">
      <w:pPr>
        <w:pBdr>
          <w:top w:val="single" w:sz="24" w:space="1" w:color="AECC52" w:themeColor="accent2" w:shadow="1"/>
          <w:left w:val="single" w:sz="24" w:space="4" w:color="AECC52" w:themeColor="accent2" w:shadow="1"/>
          <w:bottom w:val="single" w:sz="24" w:space="1" w:color="AECC52" w:themeColor="accent2" w:shadow="1"/>
          <w:right w:val="single" w:sz="24" w:space="4" w:color="AECC52" w:themeColor="accent2" w:shadow="1"/>
        </w:pBdr>
        <w:rPr>
          <w:lang w:val="fr-FR"/>
        </w:rPr>
      </w:pPr>
      <w:r w:rsidRPr="00B30BAC">
        <w:rPr>
          <w:lang w:val="fr-FR"/>
        </w:rPr>
        <w:t>Je sais que je peux compter sur toi.</w:t>
      </w:r>
    </w:p>
    <w:p w14:paraId="5B64EF0C" w14:textId="77777777" w:rsidR="00B30BAC" w:rsidRPr="00B30BAC" w:rsidRDefault="00B30BAC" w:rsidP="00B30BAC">
      <w:pPr>
        <w:pBdr>
          <w:top w:val="single" w:sz="24" w:space="1" w:color="AECC52" w:themeColor="accent2" w:shadow="1"/>
          <w:left w:val="single" w:sz="24" w:space="4" w:color="AECC52" w:themeColor="accent2" w:shadow="1"/>
          <w:bottom w:val="single" w:sz="24" w:space="1" w:color="AECC52" w:themeColor="accent2" w:shadow="1"/>
          <w:right w:val="single" w:sz="24" w:space="4" w:color="AECC52" w:themeColor="accent2" w:shadow="1"/>
        </w:pBdr>
        <w:rPr>
          <w:lang w:val="fr-FR"/>
        </w:rPr>
      </w:pPr>
    </w:p>
    <w:p w14:paraId="4A337F6B" w14:textId="77777777" w:rsidR="00B30BAC" w:rsidRPr="00B30BAC" w:rsidRDefault="00B30BAC" w:rsidP="00B30BAC">
      <w:pPr>
        <w:pBdr>
          <w:top w:val="single" w:sz="24" w:space="1" w:color="AECC52" w:themeColor="accent2" w:shadow="1"/>
          <w:left w:val="single" w:sz="24" w:space="4" w:color="AECC52" w:themeColor="accent2" w:shadow="1"/>
          <w:bottom w:val="single" w:sz="24" w:space="1" w:color="AECC52" w:themeColor="accent2" w:shadow="1"/>
          <w:right w:val="single" w:sz="24" w:space="4" w:color="AECC52" w:themeColor="accent2" w:shadow="1"/>
        </w:pBdr>
        <w:rPr>
          <w:lang w:val="fr-FR"/>
        </w:rPr>
      </w:pPr>
      <w:r w:rsidRPr="00B30BAC">
        <w:rPr>
          <w:lang w:val="fr-FR"/>
        </w:rPr>
        <w:t xml:space="preserve">Si tu as la moindre question, tu peux répondre via ce mail car comme indiqué, je ne serai pas </w:t>
      </w:r>
      <w:proofErr w:type="spellStart"/>
      <w:r w:rsidRPr="00B30BAC">
        <w:rPr>
          <w:lang w:val="fr-FR"/>
        </w:rPr>
        <w:t>joinable</w:t>
      </w:r>
      <w:proofErr w:type="spellEnd"/>
      <w:r w:rsidRPr="00B30BAC">
        <w:rPr>
          <w:lang w:val="fr-FR"/>
        </w:rPr>
        <w:t xml:space="preserve"> par téléphone aujourd'hui...</w:t>
      </w:r>
    </w:p>
    <w:p w14:paraId="459AB1D8" w14:textId="77777777" w:rsidR="00B30BAC" w:rsidRPr="00B30BAC" w:rsidRDefault="00B30BAC" w:rsidP="00B30BAC">
      <w:pPr>
        <w:pBdr>
          <w:top w:val="single" w:sz="24" w:space="1" w:color="AECC52" w:themeColor="accent2" w:shadow="1"/>
          <w:left w:val="single" w:sz="24" w:space="4" w:color="AECC52" w:themeColor="accent2" w:shadow="1"/>
          <w:bottom w:val="single" w:sz="24" w:space="1" w:color="AECC52" w:themeColor="accent2" w:shadow="1"/>
          <w:right w:val="single" w:sz="24" w:space="4" w:color="AECC52" w:themeColor="accent2" w:shadow="1"/>
        </w:pBdr>
        <w:rPr>
          <w:lang w:val="fr-FR"/>
        </w:rPr>
      </w:pPr>
    </w:p>
    <w:p w14:paraId="5AA5726D" w14:textId="2F92B717" w:rsidR="00B30BAC" w:rsidRDefault="00B30BAC" w:rsidP="00B30BAC">
      <w:pPr>
        <w:pBdr>
          <w:top w:val="single" w:sz="24" w:space="1" w:color="AECC52" w:themeColor="accent2" w:shadow="1"/>
          <w:left w:val="single" w:sz="24" w:space="4" w:color="AECC52" w:themeColor="accent2" w:shadow="1"/>
          <w:bottom w:val="single" w:sz="24" w:space="1" w:color="AECC52" w:themeColor="accent2" w:shadow="1"/>
          <w:right w:val="single" w:sz="24" w:space="4" w:color="AECC52" w:themeColor="accent2" w:shadow="1"/>
        </w:pBdr>
        <w:rPr>
          <w:lang w:val="fr-FR"/>
        </w:rPr>
      </w:pPr>
      <w:r w:rsidRPr="00B30BAC">
        <w:rPr>
          <w:lang w:val="fr-FR"/>
        </w:rPr>
        <w:t>Merci,</w:t>
      </w:r>
    </w:p>
    <w:p w14:paraId="2A86B66A" w14:textId="77777777" w:rsidR="00C41249" w:rsidRPr="00B30BAC" w:rsidRDefault="00C41249" w:rsidP="00B30BAC">
      <w:pPr>
        <w:pBdr>
          <w:top w:val="single" w:sz="24" w:space="1" w:color="AECC52" w:themeColor="accent2" w:shadow="1"/>
          <w:left w:val="single" w:sz="24" w:space="4" w:color="AECC52" w:themeColor="accent2" w:shadow="1"/>
          <w:bottom w:val="single" w:sz="24" w:space="1" w:color="AECC52" w:themeColor="accent2" w:shadow="1"/>
          <w:right w:val="single" w:sz="24" w:space="4" w:color="AECC52" w:themeColor="accent2" w:shadow="1"/>
        </w:pBdr>
        <w:rPr>
          <w:lang w:val="fr-FR"/>
        </w:rPr>
      </w:pPr>
    </w:p>
    <w:p w14:paraId="4A001742" w14:textId="3B18D395" w:rsidR="00B30BAC" w:rsidRDefault="00F976B9" w:rsidP="00B30BAC">
      <w:pPr>
        <w:pBdr>
          <w:top w:val="single" w:sz="24" w:space="1" w:color="AECC52" w:themeColor="accent2" w:shadow="1"/>
          <w:left w:val="single" w:sz="24" w:space="4" w:color="AECC52" w:themeColor="accent2" w:shadow="1"/>
          <w:bottom w:val="single" w:sz="24" w:space="1" w:color="AECC52" w:themeColor="accent2" w:shadow="1"/>
          <w:right w:val="single" w:sz="24" w:space="4" w:color="AECC52" w:themeColor="accent2" w:shadow="1"/>
        </w:pBdr>
        <w:rPr>
          <w:lang w:val="fr-FR"/>
        </w:rPr>
      </w:pPr>
      <w:r>
        <w:rPr>
          <w:lang w:val="fr-FR"/>
        </w:rPr>
        <w:t>Le</w:t>
      </w:r>
      <w:r w:rsidR="00B30BAC" w:rsidRPr="00B30BAC">
        <w:rPr>
          <w:lang w:val="fr-FR"/>
        </w:rPr>
        <w:t xml:space="preserve"> </w:t>
      </w:r>
      <w:r w:rsidR="00233223">
        <w:rPr>
          <w:lang w:val="fr-FR"/>
        </w:rPr>
        <w:t>CEO</w:t>
      </w:r>
    </w:p>
    <w:p w14:paraId="2FC98220" w14:textId="77777777" w:rsidR="00C41249" w:rsidRDefault="00C41249" w:rsidP="00B30BAC">
      <w:pPr>
        <w:pBdr>
          <w:top w:val="single" w:sz="24" w:space="1" w:color="AECC52" w:themeColor="accent2" w:shadow="1"/>
          <w:left w:val="single" w:sz="24" w:space="4" w:color="AECC52" w:themeColor="accent2" w:shadow="1"/>
          <w:bottom w:val="single" w:sz="24" w:space="1" w:color="AECC52" w:themeColor="accent2" w:shadow="1"/>
          <w:right w:val="single" w:sz="24" w:space="4" w:color="AECC52" w:themeColor="accent2" w:shadow="1"/>
        </w:pBdr>
        <w:rPr>
          <w:lang w:val="fr-FR"/>
        </w:rPr>
      </w:pPr>
    </w:p>
    <w:p w14:paraId="2EAF0FDE" w14:textId="0C21D419" w:rsidR="0051156A" w:rsidRDefault="0051156A" w:rsidP="0051156A">
      <w:pPr>
        <w:spacing w:line="276" w:lineRule="auto"/>
        <w:rPr>
          <w:rFonts w:eastAsia="Arial" w:cs="Arial"/>
          <w:lang w:val="fr-FR"/>
        </w:rPr>
      </w:pPr>
    </w:p>
    <w:p w14:paraId="0F51F641" w14:textId="6D5CA9CE" w:rsidR="00AC5E51" w:rsidRPr="00FF6FD3" w:rsidRDefault="00AC5E51" w:rsidP="00AC5E51">
      <w:pPr>
        <w:rPr>
          <w:lang w:val="fr-FR"/>
        </w:rPr>
      </w:pPr>
    </w:p>
    <w:p w14:paraId="063031CD" w14:textId="644F9A6F" w:rsidR="00AC5E51" w:rsidRDefault="006D3CE6" w:rsidP="00AC5E51">
      <w:pPr>
        <w:tabs>
          <w:tab w:val="clear" w:pos="851"/>
        </w:tabs>
        <w:spacing w:after="0" w:line="276" w:lineRule="auto"/>
        <w:jc w:val="left"/>
        <w:rPr>
          <w:rFonts w:eastAsia="Arial" w:cs="Arial"/>
          <w:lang w:val="fr-FR"/>
        </w:rPr>
      </w:pPr>
      <w:r w:rsidRPr="00B30BAC">
        <w:rPr>
          <w:rFonts w:eastAsia="Arial" w:cs="Arial"/>
          <w:b/>
          <w:u w:val="single"/>
          <w:lang w:val="fr-FR"/>
        </w:rPr>
        <w:t>Risques</w:t>
      </w:r>
      <w:r w:rsidRPr="00FF6FD3">
        <w:rPr>
          <w:rFonts w:eastAsia="Arial" w:cs="Arial"/>
          <w:lang w:val="fr-FR"/>
        </w:rPr>
        <w:t xml:space="preserve"> :</w:t>
      </w:r>
    </w:p>
    <w:p w14:paraId="5CE47175" w14:textId="77777777" w:rsidR="00B30BAC" w:rsidRPr="00FF6FD3" w:rsidRDefault="00B30BAC" w:rsidP="00AC5E51">
      <w:pPr>
        <w:tabs>
          <w:tab w:val="clear" w:pos="851"/>
        </w:tabs>
        <w:spacing w:after="0" w:line="276" w:lineRule="auto"/>
        <w:jc w:val="left"/>
        <w:rPr>
          <w:rFonts w:eastAsia="Arial" w:cs="Arial"/>
          <w:lang w:val="fr-FR"/>
        </w:rPr>
      </w:pPr>
    </w:p>
    <w:p w14:paraId="26CA81D6" w14:textId="581714C6" w:rsidR="006D3CE6" w:rsidRPr="00FF6FD3" w:rsidRDefault="006D3CE6" w:rsidP="006D3CE6">
      <w:pPr>
        <w:rPr>
          <w:lang w:val="fr-FR"/>
        </w:rPr>
      </w:pPr>
      <w:bookmarkStart w:id="25" w:name="_Toc57540449"/>
      <w:r w:rsidRPr="00FF6FD3">
        <w:rPr>
          <w:lang w:val="fr-FR"/>
        </w:rPr>
        <w:t xml:space="preserve">Il y a généralement une perte financière, mais il peut aussi y avoir une perte de données personnelles ou d'entreprise, une atteinte à la </w:t>
      </w:r>
      <w:proofErr w:type="gramStart"/>
      <w:r w:rsidRPr="00FF6FD3">
        <w:rPr>
          <w:lang w:val="fr-FR"/>
        </w:rPr>
        <w:t>réputation,...</w:t>
      </w:r>
      <w:proofErr w:type="gramEnd"/>
      <w:r w:rsidRPr="00FF6FD3">
        <w:rPr>
          <w:lang w:val="fr-FR"/>
        </w:rPr>
        <w:t xml:space="preserve"> Bien que moins courants, des logiciels malveillants peuvent également être installés.</w:t>
      </w:r>
    </w:p>
    <w:p w14:paraId="0884C2BB" w14:textId="682F2865" w:rsidR="00311ACC" w:rsidRPr="00FF6FD3" w:rsidRDefault="00311ACC" w:rsidP="006D3CE6">
      <w:pPr>
        <w:rPr>
          <w:lang w:val="fr-FR"/>
        </w:rPr>
      </w:pPr>
    </w:p>
    <w:p w14:paraId="742D87D3" w14:textId="11C0A164" w:rsidR="00311ACC" w:rsidRPr="00FF6FD3" w:rsidRDefault="00311ACC" w:rsidP="006D3CE6">
      <w:pPr>
        <w:rPr>
          <w:lang w:val="fr-FR"/>
        </w:rPr>
      </w:pPr>
    </w:p>
    <w:p w14:paraId="6F6E2F0F" w14:textId="71104310" w:rsidR="00311ACC" w:rsidRPr="00FF6FD3" w:rsidRDefault="00311ACC" w:rsidP="006D3CE6">
      <w:pPr>
        <w:rPr>
          <w:lang w:val="fr-FR"/>
        </w:rPr>
      </w:pPr>
    </w:p>
    <w:p w14:paraId="17E9BD51" w14:textId="7D1093AE" w:rsidR="00311ACC" w:rsidRPr="00FF6FD3" w:rsidRDefault="00311ACC" w:rsidP="006D3CE6">
      <w:pPr>
        <w:rPr>
          <w:lang w:val="fr-FR"/>
        </w:rPr>
      </w:pPr>
    </w:p>
    <w:p w14:paraId="7FFE7072" w14:textId="5F2CB787" w:rsidR="00311ACC" w:rsidRPr="00FF6FD3" w:rsidRDefault="00311ACC" w:rsidP="006D3CE6">
      <w:pPr>
        <w:rPr>
          <w:lang w:val="fr-FR"/>
        </w:rPr>
      </w:pPr>
    </w:p>
    <w:p w14:paraId="5189A875" w14:textId="77777777" w:rsidR="00311ACC" w:rsidRPr="00FF6FD3" w:rsidRDefault="00311ACC" w:rsidP="006D3CE6">
      <w:pPr>
        <w:rPr>
          <w:lang w:val="fr-FR"/>
        </w:rPr>
      </w:pPr>
    </w:p>
    <w:p w14:paraId="721B85A2" w14:textId="1C895010" w:rsidR="00AC5E51" w:rsidRPr="00FF6FD3" w:rsidRDefault="00FF6FD3" w:rsidP="00FF6FD3">
      <w:pPr>
        <w:pStyle w:val="Kop3"/>
        <w:rPr>
          <w:lang w:val="fr-FR"/>
        </w:rPr>
      </w:pPr>
      <w:bookmarkStart w:id="26" w:name="_Toc57560658"/>
      <w:r w:rsidRPr="00FF6FD3">
        <w:rPr>
          <w:lang w:val="fr-FR"/>
        </w:rPr>
        <w:lastRenderedPageBreak/>
        <w:t>1.3 :</w:t>
      </w:r>
      <w:r w:rsidR="00AC5E51" w:rsidRPr="00FF6FD3">
        <w:rPr>
          <w:lang w:val="fr-FR"/>
        </w:rPr>
        <w:t xml:space="preserve"> </w:t>
      </w:r>
      <w:bookmarkEnd w:id="22"/>
      <w:bookmarkEnd w:id="23"/>
      <w:bookmarkEnd w:id="24"/>
      <w:bookmarkEnd w:id="25"/>
      <w:r w:rsidR="006D3CE6" w:rsidRPr="00FF6FD3">
        <w:rPr>
          <w:lang w:val="fr-FR"/>
        </w:rPr>
        <w:t>Mesures préventives</w:t>
      </w:r>
      <w:bookmarkEnd w:id="26"/>
    </w:p>
    <w:p w14:paraId="4233B946" w14:textId="55A09254" w:rsidR="00EC63DF" w:rsidRPr="00FF6FD3" w:rsidRDefault="00EC63DF" w:rsidP="00EC63DF">
      <w:pPr>
        <w:pStyle w:val="Kop4"/>
        <w:rPr>
          <w:rStyle w:val="CHAPTERSUBTITLE"/>
          <w:lang w:val="fr-FR"/>
        </w:rPr>
      </w:pPr>
      <w:r w:rsidRPr="00FF6FD3">
        <w:rPr>
          <w:lang w:val="fr-FR"/>
        </w:rPr>
        <w:t>Techni</w:t>
      </w:r>
      <w:r w:rsidR="006D3CE6" w:rsidRPr="00FF6FD3">
        <w:rPr>
          <w:lang w:val="fr-FR"/>
        </w:rPr>
        <w:t>ques</w:t>
      </w:r>
      <w:r w:rsidRPr="00FF6FD3">
        <w:rPr>
          <w:rStyle w:val="CHAPTERSUBTITLE"/>
          <w:lang w:val="fr-FR"/>
        </w:rPr>
        <w:t xml:space="preserve"> </w:t>
      </w:r>
    </w:p>
    <w:p w14:paraId="462265CE" w14:textId="7CD5D7A7" w:rsidR="006D3CE6" w:rsidRPr="00FF6FD3" w:rsidRDefault="008A3AF9" w:rsidP="004F2B96">
      <w:pPr>
        <w:rPr>
          <w:lang w:val="fr-FR"/>
        </w:rPr>
      </w:pPr>
      <w:r>
        <w:rPr>
          <w:lang w:val="fr-FR"/>
        </w:rPr>
        <w:t>Bien que la fraude</w:t>
      </w:r>
      <w:r w:rsidR="006D3CE6" w:rsidRPr="00FF6FD3">
        <w:rPr>
          <w:lang w:val="fr-FR"/>
        </w:rPr>
        <w:t xml:space="preserve"> </w:t>
      </w:r>
      <w:r>
        <w:rPr>
          <w:lang w:val="fr-FR"/>
        </w:rPr>
        <w:t xml:space="preserve">CEO </w:t>
      </w:r>
      <w:r w:rsidR="006D3CE6" w:rsidRPr="00FF6FD3">
        <w:rPr>
          <w:lang w:val="fr-FR"/>
        </w:rPr>
        <w:t xml:space="preserve">soit une forme d'hameçonnage </w:t>
      </w:r>
      <w:r>
        <w:rPr>
          <w:lang w:val="fr-FR"/>
        </w:rPr>
        <w:t xml:space="preserve">(phishing) </w:t>
      </w:r>
      <w:r w:rsidR="006D3CE6" w:rsidRPr="00FF6FD3">
        <w:rPr>
          <w:lang w:val="fr-FR"/>
        </w:rPr>
        <w:t>plus sophistiquée, les mêmes mécanismes de défense techniques peuvent être également être utiles dans ce cas précis.</w:t>
      </w:r>
    </w:p>
    <w:p w14:paraId="30A85AC4" w14:textId="77777777" w:rsidR="006D3CE6" w:rsidRPr="00FF6FD3" w:rsidRDefault="006D3CE6" w:rsidP="00C41249">
      <w:pPr>
        <w:tabs>
          <w:tab w:val="clear" w:pos="851"/>
        </w:tabs>
        <w:rPr>
          <w:lang w:val="fr-FR"/>
        </w:rPr>
      </w:pPr>
      <w:r w:rsidRPr="00FF6FD3">
        <w:rPr>
          <w:lang w:val="fr-FR"/>
        </w:rPr>
        <w:t xml:space="preserve">Demandez toujours conseil à votre responsable informatique (interne ou externe), si votre entreprise en dispose. Ils peuvent vous aider en vous donnant des conseils sur les applications techniques utiles que vous pouvez utiliser pour défendre votre entreprise. </w:t>
      </w:r>
    </w:p>
    <w:p w14:paraId="45AEDD41" w14:textId="74D860CB" w:rsidR="006D3CE6" w:rsidRDefault="006D3CE6" w:rsidP="006D3CE6">
      <w:pPr>
        <w:tabs>
          <w:tab w:val="clear" w:pos="851"/>
        </w:tabs>
        <w:ind w:left="360" w:hanging="360"/>
        <w:rPr>
          <w:lang w:val="fr-FR"/>
        </w:rPr>
      </w:pPr>
      <w:r w:rsidRPr="00FF6FD3">
        <w:rPr>
          <w:lang w:val="fr-FR"/>
        </w:rPr>
        <w:t>Vous trouverez ci-dessous quelques bonnes pratiques :</w:t>
      </w:r>
    </w:p>
    <w:p w14:paraId="2C063B9E" w14:textId="77777777" w:rsidR="00C41249" w:rsidRPr="00FF6FD3" w:rsidRDefault="00C41249" w:rsidP="006D3CE6">
      <w:pPr>
        <w:tabs>
          <w:tab w:val="clear" w:pos="851"/>
        </w:tabs>
        <w:ind w:left="360" w:hanging="360"/>
        <w:rPr>
          <w:lang w:val="fr-FR"/>
        </w:rPr>
      </w:pPr>
    </w:p>
    <w:p w14:paraId="606AEE76" w14:textId="77777777" w:rsidR="006D3CE6" w:rsidRPr="00FF6FD3" w:rsidRDefault="006D3CE6" w:rsidP="006D3CE6">
      <w:pPr>
        <w:numPr>
          <w:ilvl w:val="0"/>
          <w:numId w:val="36"/>
        </w:numPr>
        <w:tabs>
          <w:tab w:val="clear" w:pos="851"/>
        </w:tabs>
        <w:rPr>
          <w:lang w:val="fr-FR"/>
        </w:rPr>
      </w:pPr>
      <w:r w:rsidRPr="00FF6FD3">
        <w:rPr>
          <w:lang w:val="fr-FR"/>
        </w:rPr>
        <w:t xml:space="preserve">Utilisez une </w:t>
      </w:r>
      <w:r w:rsidRPr="00C41249">
        <w:rPr>
          <w:b/>
          <w:lang w:val="fr-FR"/>
        </w:rPr>
        <w:t>passerelle de messagerie électronique sécurisée</w:t>
      </w:r>
      <w:r w:rsidRPr="00FF6FD3">
        <w:rPr>
          <w:lang w:val="fr-FR"/>
        </w:rPr>
        <w:t xml:space="preserve"> ("SEG"). </w:t>
      </w:r>
    </w:p>
    <w:p w14:paraId="014B1BA2" w14:textId="77777777" w:rsidR="006D3CE6" w:rsidRPr="00FF6FD3" w:rsidRDefault="006D3CE6" w:rsidP="006D3CE6">
      <w:pPr>
        <w:numPr>
          <w:ilvl w:val="0"/>
          <w:numId w:val="37"/>
        </w:numPr>
        <w:tabs>
          <w:tab w:val="clear" w:pos="851"/>
        </w:tabs>
        <w:rPr>
          <w:color w:val="767171" w:themeColor="background2" w:themeShade="80"/>
          <w:lang w:val="fr-FR"/>
        </w:rPr>
      </w:pPr>
      <w:r w:rsidRPr="00FF6FD3">
        <w:rPr>
          <w:color w:val="767171" w:themeColor="background2" w:themeShade="80"/>
          <w:lang w:val="fr-FR"/>
        </w:rPr>
        <w:t xml:space="preserve">Les courriers électroniques entrants et sortants sont filtrés pour détecter le phishing, le spam, les logiciels malveillants, ... Cela réduit considérablement le risque qu'un courrier électronique de phishing se retrouve encore dans la boîte de réception. Certains fournisseurs connus sont </w:t>
      </w:r>
      <w:proofErr w:type="spellStart"/>
      <w:r w:rsidRPr="00FF6FD3">
        <w:rPr>
          <w:color w:val="767171" w:themeColor="background2" w:themeShade="80"/>
          <w:lang w:val="fr-FR"/>
        </w:rPr>
        <w:t>cisco</w:t>
      </w:r>
      <w:proofErr w:type="spellEnd"/>
      <w:r w:rsidRPr="00FF6FD3">
        <w:rPr>
          <w:color w:val="767171" w:themeColor="background2" w:themeShade="80"/>
          <w:lang w:val="fr-FR"/>
        </w:rPr>
        <w:t xml:space="preserve">, IBM, </w:t>
      </w:r>
      <w:proofErr w:type="spellStart"/>
      <w:r w:rsidRPr="00FF6FD3">
        <w:rPr>
          <w:color w:val="767171" w:themeColor="background2" w:themeShade="80"/>
          <w:lang w:val="fr-FR"/>
        </w:rPr>
        <w:t>citrix</w:t>
      </w:r>
      <w:proofErr w:type="spellEnd"/>
      <w:r w:rsidRPr="00FF6FD3">
        <w:rPr>
          <w:color w:val="767171" w:themeColor="background2" w:themeShade="80"/>
          <w:lang w:val="fr-FR"/>
        </w:rPr>
        <w:t>, ...</w:t>
      </w:r>
    </w:p>
    <w:p w14:paraId="396FC582" w14:textId="77777777" w:rsidR="006D3CE6" w:rsidRPr="00FF6FD3" w:rsidRDefault="006D3CE6" w:rsidP="006D3CE6">
      <w:pPr>
        <w:numPr>
          <w:ilvl w:val="0"/>
          <w:numId w:val="36"/>
        </w:numPr>
        <w:tabs>
          <w:tab w:val="clear" w:pos="851"/>
        </w:tabs>
        <w:rPr>
          <w:lang w:val="fr-FR"/>
        </w:rPr>
      </w:pPr>
      <w:r w:rsidRPr="00FF6FD3">
        <w:rPr>
          <w:lang w:val="fr-FR"/>
        </w:rPr>
        <w:t xml:space="preserve">Désactivez </w:t>
      </w:r>
      <w:r w:rsidRPr="00C41249">
        <w:rPr>
          <w:b/>
          <w:lang w:val="fr-FR"/>
        </w:rPr>
        <w:t>l'affichage de l'aperçu</w:t>
      </w:r>
      <w:r w:rsidRPr="00FF6FD3">
        <w:rPr>
          <w:lang w:val="fr-FR"/>
        </w:rPr>
        <w:t xml:space="preserve"> des pièces jointes et l'affichage des images. </w:t>
      </w:r>
    </w:p>
    <w:p w14:paraId="0FF8D3CA" w14:textId="77777777" w:rsidR="006D3CE6" w:rsidRPr="00C41249" w:rsidRDefault="006D3CE6" w:rsidP="006D3CE6">
      <w:pPr>
        <w:numPr>
          <w:ilvl w:val="0"/>
          <w:numId w:val="37"/>
        </w:numPr>
        <w:tabs>
          <w:tab w:val="clear" w:pos="851"/>
        </w:tabs>
        <w:rPr>
          <w:color w:val="767583" w:themeColor="accent6" w:themeShade="BF"/>
          <w:lang w:val="fr-FR"/>
        </w:rPr>
      </w:pPr>
      <w:r w:rsidRPr="00FF6FD3">
        <w:rPr>
          <w:color w:val="767583" w:themeColor="accent6" w:themeShade="BF"/>
          <w:lang w:val="fr-FR"/>
        </w:rPr>
        <w:t xml:space="preserve">Les pièces jointes et les images peuvent être nuisibles ! Ce n'est pas parce qu'un e-mail contient </w:t>
      </w:r>
      <w:r w:rsidRPr="00C41249">
        <w:rPr>
          <w:color w:val="767583" w:themeColor="accent6" w:themeShade="BF"/>
          <w:lang w:val="fr-FR"/>
        </w:rPr>
        <w:t xml:space="preserve">des images qu'elles se trouvent réellement dans cet e-mail : une image ne fait pas toujours automatiquement partie d'un e-mail, elle est généralement téléchargée via un lien caché (URL). Ces liens cachés peuvent être autant de portes d'entrée pour vous des </w:t>
      </w:r>
      <w:proofErr w:type="spellStart"/>
      <w:r w:rsidRPr="00C41249">
        <w:rPr>
          <w:color w:val="767583" w:themeColor="accent6" w:themeShade="BF"/>
          <w:lang w:val="fr-FR"/>
        </w:rPr>
        <w:t>cyberattaquants</w:t>
      </w:r>
      <w:proofErr w:type="spellEnd"/>
      <w:r w:rsidRPr="00C41249">
        <w:rPr>
          <w:color w:val="767583" w:themeColor="accent6" w:themeShade="BF"/>
          <w:lang w:val="fr-FR"/>
        </w:rPr>
        <w:t xml:space="preserve">. Par ailleurs, en téléchargeant une image, vous indiquez également à l'attaquant que l'adresse électronique est toujours utilisée : vous pouvez donc vous attendre à recevoir encore plus de messages de phishing ou de spam. </w:t>
      </w:r>
    </w:p>
    <w:p w14:paraId="57E196DE" w14:textId="6B69731E" w:rsidR="006D3CE6" w:rsidRPr="00C41249" w:rsidRDefault="006D3CE6" w:rsidP="006D3CE6">
      <w:pPr>
        <w:numPr>
          <w:ilvl w:val="0"/>
          <w:numId w:val="36"/>
        </w:numPr>
        <w:tabs>
          <w:tab w:val="clear" w:pos="851"/>
        </w:tabs>
        <w:rPr>
          <w:lang w:val="fr-FR"/>
        </w:rPr>
      </w:pPr>
      <w:r w:rsidRPr="00C41249">
        <w:rPr>
          <w:lang w:val="fr-FR"/>
        </w:rPr>
        <w:t xml:space="preserve">Mettez en place </w:t>
      </w:r>
      <w:r w:rsidRPr="00C41249">
        <w:rPr>
          <w:b/>
          <w:lang w:val="fr-FR"/>
        </w:rPr>
        <w:t>une politique de mots de passe forts</w:t>
      </w:r>
      <w:r w:rsidRPr="00C41249">
        <w:rPr>
          <w:lang w:val="fr-FR"/>
        </w:rPr>
        <w:t xml:space="preserve"> ou mieux encore : utilisez une </w:t>
      </w:r>
      <w:r w:rsidRPr="00C41249">
        <w:rPr>
          <w:b/>
          <w:lang w:val="fr-FR"/>
        </w:rPr>
        <w:t>authentification</w:t>
      </w:r>
      <w:r w:rsidRPr="00C41249">
        <w:rPr>
          <w:lang w:val="fr-FR"/>
        </w:rPr>
        <w:t xml:space="preserve"> </w:t>
      </w:r>
      <w:r w:rsidRPr="00C41249">
        <w:rPr>
          <w:b/>
          <w:lang w:val="fr-FR"/>
        </w:rPr>
        <w:t>multifactorielle</w:t>
      </w:r>
      <w:r w:rsidRPr="00C41249">
        <w:rPr>
          <w:lang w:val="fr-FR"/>
        </w:rPr>
        <w:t xml:space="preserve"> (Multi-Factor Authentification MFA) pour vous connecter à vos comptes et</w:t>
      </w:r>
      <w:r w:rsidR="00810021" w:rsidRPr="00C41249">
        <w:rPr>
          <w:lang w:val="fr-FR"/>
        </w:rPr>
        <w:t xml:space="preserve"> </w:t>
      </w:r>
      <w:r w:rsidRPr="00C41249">
        <w:rPr>
          <w:lang w:val="fr-FR"/>
        </w:rPr>
        <w:t xml:space="preserve">systèmes d'information. </w:t>
      </w:r>
    </w:p>
    <w:p w14:paraId="04659C1E" w14:textId="16C591C9" w:rsidR="006D3CE6" w:rsidRDefault="006D3CE6" w:rsidP="006D3CE6">
      <w:pPr>
        <w:numPr>
          <w:ilvl w:val="0"/>
          <w:numId w:val="37"/>
        </w:numPr>
        <w:tabs>
          <w:tab w:val="clear" w:pos="851"/>
        </w:tabs>
        <w:rPr>
          <w:color w:val="767583" w:themeColor="accent6" w:themeShade="BF"/>
          <w:lang w:val="fr-FR"/>
        </w:rPr>
      </w:pPr>
      <w:r w:rsidRPr="00C41249">
        <w:rPr>
          <w:color w:val="767583" w:themeColor="accent6" w:themeShade="BF"/>
          <w:lang w:val="fr-FR"/>
        </w:rPr>
        <w:t>Au lieu d'utiliser simplement un (login) nom de connexion et un mot de passe, vous pouvez demander à installer des facteurs supplémentaires pour vous connecter. Vous pourriez par exemple prévoir d'envoyer une confirmation par sms depuis un numéro de téléphone de confiance, ou accepter l'utilisation de données biométriques telles que les empreintes digitales ou la reconnaissance faciale. Un exemple bien connu est celui de "</w:t>
      </w:r>
      <w:proofErr w:type="spellStart"/>
      <w:r w:rsidR="00153248">
        <w:fldChar w:fldCharType="begin"/>
      </w:r>
      <w:r w:rsidR="00153248" w:rsidRPr="00153248">
        <w:rPr>
          <w:lang w:val="fr-FR"/>
        </w:rPr>
        <w:instrText xml:space="preserve"> HYPERLINK "https://www.itsme.be/" </w:instrText>
      </w:r>
      <w:r w:rsidR="00153248">
        <w:fldChar w:fldCharType="separate"/>
      </w:r>
      <w:r w:rsidRPr="00C41249">
        <w:rPr>
          <w:color w:val="767583" w:themeColor="accent6" w:themeShade="BF"/>
          <w:u w:val="single"/>
          <w:lang w:val="fr-FR"/>
        </w:rPr>
        <w:t>Itsme</w:t>
      </w:r>
      <w:proofErr w:type="spellEnd"/>
      <w:r w:rsidR="00153248">
        <w:rPr>
          <w:color w:val="767583" w:themeColor="accent6" w:themeShade="BF"/>
          <w:u w:val="single"/>
          <w:lang w:val="fr-FR"/>
        </w:rPr>
        <w:fldChar w:fldCharType="end"/>
      </w:r>
      <w:r w:rsidRPr="00C41249">
        <w:rPr>
          <w:color w:val="767583" w:themeColor="accent6" w:themeShade="BF"/>
          <w:lang w:val="fr-FR"/>
        </w:rPr>
        <w:t xml:space="preserve">". En utilisant l'authentification à plusieurs facteurs, vous réduisez les chances qu'un </w:t>
      </w:r>
      <w:proofErr w:type="spellStart"/>
      <w:r w:rsidRPr="00C41249">
        <w:rPr>
          <w:color w:val="767583" w:themeColor="accent6" w:themeShade="BF"/>
          <w:lang w:val="fr-FR"/>
        </w:rPr>
        <w:t>hameçonneur</w:t>
      </w:r>
      <w:proofErr w:type="spellEnd"/>
      <w:r w:rsidRPr="00FF6FD3">
        <w:rPr>
          <w:color w:val="767583" w:themeColor="accent6" w:themeShade="BF"/>
          <w:lang w:val="fr-FR"/>
        </w:rPr>
        <w:t xml:space="preserve"> (</w:t>
      </w:r>
      <w:proofErr w:type="spellStart"/>
      <w:r w:rsidRPr="00FF6FD3">
        <w:rPr>
          <w:color w:val="767583" w:themeColor="accent6" w:themeShade="BF"/>
          <w:lang w:val="fr-FR"/>
        </w:rPr>
        <w:t>phisher</w:t>
      </w:r>
      <w:proofErr w:type="spellEnd"/>
      <w:r w:rsidRPr="00FF6FD3">
        <w:rPr>
          <w:color w:val="767583" w:themeColor="accent6" w:themeShade="BF"/>
          <w:lang w:val="fr-FR"/>
        </w:rPr>
        <w:t xml:space="preserve">) qui pourrait avoir votre mot de passe, puisse l'utiliser car il ne disposera pas des autres facteurs. </w:t>
      </w:r>
    </w:p>
    <w:p w14:paraId="347677B4" w14:textId="77777777" w:rsidR="00B30BAC" w:rsidRPr="00FF6FD3" w:rsidRDefault="00B30BAC" w:rsidP="00B30BAC">
      <w:pPr>
        <w:tabs>
          <w:tab w:val="clear" w:pos="851"/>
        </w:tabs>
        <w:ind w:left="1428"/>
        <w:rPr>
          <w:color w:val="767583" w:themeColor="accent6" w:themeShade="BF"/>
          <w:lang w:val="fr-FR"/>
        </w:rPr>
      </w:pPr>
    </w:p>
    <w:p w14:paraId="07376701" w14:textId="659EF40D" w:rsidR="00B95B4D" w:rsidRPr="00FF6FD3" w:rsidRDefault="006D3CE6" w:rsidP="008A3AF9">
      <w:pPr>
        <w:tabs>
          <w:tab w:val="clear" w:pos="851"/>
        </w:tabs>
        <w:rPr>
          <w:color w:val="7F7F7F" w:themeColor="text1" w:themeTint="80"/>
          <w:lang w:val="fr-FR"/>
        </w:rPr>
      </w:pPr>
      <w:r w:rsidRPr="00FF6FD3">
        <w:rPr>
          <w:b/>
          <w:lang w:val="fr-FR"/>
        </w:rPr>
        <w:t xml:space="preserve">Comme toujours, tenez compte des règles de base suivantes pour une bonne </w:t>
      </w:r>
      <w:proofErr w:type="spellStart"/>
      <w:r w:rsidRPr="00FF6FD3">
        <w:rPr>
          <w:b/>
          <w:lang w:val="fr-FR"/>
        </w:rPr>
        <w:t>cyberhygiène</w:t>
      </w:r>
      <w:proofErr w:type="spellEnd"/>
      <w:r w:rsidRPr="00FF6FD3">
        <w:rPr>
          <w:b/>
          <w:lang w:val="fr-FR"/>
        </w:rPr>
        <w:t xml:space="preserve"> :</w:t>
      </w:r>
      <w:r w:rsidRPr="00FF6FD3">
        <w:rPr>
          <w:noProof/>
          <w:color w:val="000000" w:themeColor="text1"/>
          <w:lang w:val="en-US"/>
        </w:rPr>
        <w:drawing>
          <wp:anchor distT="0" distB="0" distL="114300" distR="114300" simplePos="0" relativeHeight="251883520" behindDoc="0" locked="0" layoutInCell="1" allowOverlap="1" wp14:anchorId="3E505232" wp14:editId="65FD9690">
            <wp:simplePos x="0" y="0"/>
            <wp:positionH relativeFrom="margin">
              <wp:align>left</wp:align>
            </wp:positionH>
            <wp:positionV relativeFrom="paragraph">
              <wp:posOffset>287655</wp:posOffset>
            </wp:positionV>
            <wp:extent cx="5991225" cy="2028825"/>
            <wp:effectExtent l="63500" t="38100" r="66675" b="79375"/>
            <wp:wrapThrough wrapText="bothSides">
              <wp:wrapPolygon edited="0">
                <wp:start x="366" y="-406"/>
                <wp:lineTo x="-229" y="-270"/>
                <wp:lineTo x="-229" y="21228"/>
                <wp:lineTo x="366" y="22310"/>
                <wp:lineTo x="21199" y="22310"/>
                <wp:lineTo x="21245" y="22175"/>
                <wp:lineTo x="21657" y="21363"/>
                <wp:lineTo x="21795" y="19335"/>
                <wp:lineTo x="21795" y="1623"/>
                <wp:lineTo x="21291" y="-270"/>
                <wp:lineTo x="21199" y="-406"/>
                <wp:lineTo x="366" y="-406"/>
              </wp:wrapPolygon>
            </wp:wrapThrough>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14:paraId="76BC83D8" w14:textId="4DF32A3B" w:rsidR="00EC63DF" w:rsidRPr="00FF6FD3" w:rsidRDefault="00EC63DF" w:rsidP="00EC63DF">
      <w:pPr>
        <w:pStyle w:val="Kop4"/>
        <w:rPr>
          <w:lang w:val="fr-FR"/>
        </w:rPr>
      </w:pPr>
      <w:bookmarkStart w:id="27" w:name="_Toc57472374"/>
      <w:r w:rsidRPr="00FF6FD3">
        <w:rPr>
          <w:lang w:val="fr-FR"/>
        </w:rPr>
        <w:lastRenderedPageBreak/>
        <w:t>Organisat</w:t>
      </w:r>
      <w:r w:rsidR="004F2B96" w:rsidRPr="00FF6FD3">
        <w:rPr>
          <w:lang w:val="fr-FR"/>
        </w:rPr>
        <w:t>ionnelles</w:t>
      </w:r>
    </w:p>
    <w:p w14:paraId="14F8EF3A" w14:textId="77777777" w:rsidR="00F97BC0" w:rsidRPr="00F97BC0" w:rsidRDefault="004F2B96" w:rsidP="00F97BC0">
      <w:pPr>
        <w:rPr>
          <w:lang w:val="fr-FR"/>
        </w:rPr>
      </w:pPr>
      <w:r w:rsidRPr="00F97BC0">
        <w:rPr>
          <w:lang w:val="fr-FR"/>
        </w:rPr>
        <w:t xml:space="preserve">Tout comme une attaque de phishing normale, la fraude CEO ne peut réussir que si certaines personnes tombent réellement dans le piège. Cependant, dans le cas de la fraude CEO, il est beaucoup plus difficile de voir d'un seul coup d'œil que quelque chose ne va pas, car le fraudeur s'est soigneusement préparé pour paraître crédible. </w:t>
      </w:r>
      <w:r w:rsidRPr="00F97BC0">
        <w:rPr>
          <w:b/>
          <w:lang w:val="fr-FR"/>
        </w:rPr>
        <w:t>Sensibiliser et tester tous les employés est donc essentiel ici aussi !</w:t>
      </w:r>
      <w:r w:rsidRPr="00F97BC0">
        <w:rPr>
          <w:lang w:val="fr-FR"/>
        </w:rPr>
        <w:t xml:space="preserve"> Une attention particulière doit être accordée au niveau de la direction, non seulement parce qu'elle est une cible potentielle, mais aussi parce que c'est souvent en son nom que la fraude CEO aura lieu. Chaque employé devrait pouvoir regarder un e-mail d'un œil critique et ne pas se contenter de suivre aveuglément des missions étranges et inattendues. (</w:t>
      </w:r>
      <w:proofErr w:type="gramStart"/>
      <w:r w:rsidRPr="00F97BC0">
        <w:rPr>
          <w:lang w:val="fr-FR"/>
        </w:rPr>
        <w:t>voir</w:t>
      </w:r>
      <w:proofErr w:type="gramEnd"/>
      <w:r w:rsidRPr="00F97BC0">
        <w:rPr>
          <w:lang w:val="fr-FR"/>
        </w:rPr>
        <w:t xml:space="preserve"> également fiche Phishing). </w:t>
      </w:r>
    </w:p>
    <w:p w14:paraId="739215CB" w14:textId="77777777" w:rsidR="00C41249" w:rsidRDefault="004F2B96" w:rsidP="00F97BC0">
      <w:pPr>
        <w:rPr>
          <w:lang w:val="fr-FR"/>
        </w:rPr>
      </w:pPr>
      <w:r w:rsidRPr="00F97BC0">
        <w:rPr>
          <w:lang w:val="fr-FR"/>
        </w:rPr>
        <w:t xml:space="preserve">La fraude CEO est plus rusée que l'attaque phishing ordinaire. Souvent, il n'y aura pas de fautes d'orthographe et le fraudeur se fera également passer pour une personne connue au sein de l'entreprise en abusant de son autorité. </w:t>
      </w:r>
    </w:p>
    <w:p w14:paraId="41015EB7" w14:textId="63634D1C" w:rsidR="004F2B96" w:rsidRPr="00F97BC0" w:rsidRDefault="004F2B96" w:rsidP="00F97BC0">
      <w:pPr>
        <w:rPr>
          <w:lang w:val="fr-FR"/>
        </w:rPr>
      </w:pPr>
      <w:r w:rsidRPr="00F97BC0">
        <w:rPr>
          <w:b/>
          <w:lang w:val="fr-FR"/>
        </w:rPr>
        <w:t>Néanmoins, il y a quelques caractéristiques typiques</w:t>
      </w:r>
      <w:r w:rsidRPr="00F97BC0">
        <w:rPr>
          <w:lang w:val="fr-FR"/>
        </w:rPr>
        <w:t xml:space="preserve"> :</w:t>
      </w:r>
    </w:p>
    <w:p w14:paraId="458267C8" w14:textId="77777777" w:rsidR="004F2B96" w:rsidRPr="00FF6FD3" w:rsidRDefault="004F2B96" w:rsidP="004F2B96">
      <w:pPr>
        <w:pStyle w:val="Lijstalinea"/>
        <w:ind w:left="360"/>
        <w:rPr>
          <w:lang w:val="fr-FR"/>
        </w:rPr>
      </w:pPr>
    </w:p>
    <w:p w14:paraId="7BB2C728" w14:textId="77777777" w:rsidR="006862D2" w:rsidRDefault="004F2B96" w:rsidP="006862D2">
      <w:pPr>
        <w:pStyle w:val="Lijstalinea"/>
        <w:numPr>
          <w:ilvl w:val="0"/>
          <w:numId w:val="56"/>
        </w:numPr>
        <w:rPr>
          <w:lang w:val="fr-FR"/>
        </w:rPr>
      </w:pPr>
      <w:r w:rsidRPr="006862D2">
        <w:rPr>
          <w:lang w:val="fr-FR"/>
        </w:rPr>
        <w:t xml:space="preserve">Le message reste urgent </w:t>
      </w:r>
    </w:p>
    <w:p w14:paraId="1B7AFA54" w14:textId="699125D8" w:rsidR="006862D2" w:rsidRPr="006862D2" w:rsidRDefault="004F2B96" w:rsidP="006862D2">
      <w:pPr>
        <w:pStyle w:val="Lijstalinea"/>
        <w:numPr>
          <w:ilvl w:val="1"/>
          <w:numId w:val="56"/>
        </w:numPr>
        <w:rPr>
          <w:color w:val="7F7F7F" w:themeColor="text1" w:themeTint="80"/>
          <w:lang w:val="fr-FR"/>
        </w:rPr>
      </w:pPr>
      <w:r w:rsidRPr="006862D2">
        <w:rPr>
          <w:color w:val="7F7F7F" w:themeColor="text1" w:themeTint="80"/>
          <w:lang w:val="fr-FR"/>
        </w:rPr>
        <w:t>L'argent doit être transféré rapidement ou des informations sensibles doivent être divulguées, de préférence dès aujourd'hui.</w:t>
      </w:r>
    </w:p>
    <w:p w14:paraId="0065BBAB" w14:textId="77777777" w:rsidR="006862D2" w:rsidRPr="006862D2" w:rsidRDefault="006862D2" w:rsidP="006862D2">
      <w:pPr>
        <w:pStyle w:val="Lijstalinea"/>
        <w:ind w:left="1080"/>
        <w:rPr>
          <w:lang w:val="fr-FR"/>
        </w:rPr>
      </w:pPr>
    </w:p>
    <w:p w14:paraId="63ABBF2B" w14:textId="77777777" w:rsidR="006862D2" w:rsidRDefault="004F2B96" w:rsidP="006862D2">
      <w:pPr>
        <w:pStyle w:val="Lijstalinea"/>
        <w:numPr>
          <w:ilvl w:val="0"/>
          <w:numId w:val="56"/>
        </w:numPr>
        <w:rPr>
          <w:lang w:val="fr-FR"/>
        </w:rPr>
      </w:pPr>
      <w:r w:rsidRPr="006862D2">
        <w:rPr>
          <w:lang w:val="fr-FR"/>
        </w:rPr>
        <w:t>La mission est contraire aux procédures internes établies</w:t>
      </w:r>
    </w:p>
    <w:p w14:paraId="7A58DB6B" w14:textId="6BBC4367" w:rsidR="006862D2" w:rsidRPr="006862D2" w:rsidRDefault="004F2B96" w:rsidP="006862D2">
      <w:pPr>
        <w:pStyle w:val="Lijstalinea"/>
        <w:numPr>
          <w:ilvl w:val="1"/>
          <w:numId w:val="56"/>
        </w:numPr>
        <w:rPr>
          <w:color w:val="7F7F7F" w:themeColor="text1" w:themeTint="80"/>
          <w:lang w:val="fr-FR"/>
        </w:rPr>
      </w:pPr>
      <w:r w:rsidRPr="006862D2">
        <w:rPr>
          <w:color w:val="7F7F7F" w:themeColor="text1" w:themeTint="80"/>
          <w:lang w:val="fr-FR"/>
        </w:rPr>
        <w:t xml:space="preserve">Dans la plupart des cas, la mission doit rester confidentielle : il s'agit d'une surprise, d'un projet secret prestigieux, d'un projet aux difficultés </w:t>
      </w:r>
      <w:proofErr w:type="gramStart"/>
      <w:r w:rsidRPr="006862D2">
        <w:rPr>
          <w:color w:val="7F7F7F" w:themeColor="text1" w:themeTint="80"/>
          <w:lang w:val="fr-FR"/>
        </w:rPr>
        <w:t>cachées,...</w:t>
      </w:r>
      <w:proofErr w:type="gramEnd"/>
      <w:r w:rsidRPr="006862D2">
        <w:rPr>
          <w:color w:val="7F7F7F" w:themeColor="text1" w:themeTint="80"/>
          <w:lang w:val="fr-FR"/>
        </w:rPr>
        <w:t xml:space="preserve"> </w:t>
      </w:r>
    </w:p>
    <w:p w14:paraId="3072BD2E" w14:textId="77777777" w:rsidR="006862D2" w:rsidRPr="006862D2" w:rsidRDefault="006862D2" w:rsidP="006862D2">
      <w:pPr>
        <w:pStyle w:val="Lijstalinea"/>
        <w:ind w:left="1080"/>
        <w:rPr>
          <w:lang w:val="fr-FR"/>
        </w:rPr>
      </w:pPr>
    </w:p>
    <w:p w14:paraId="79405CD9" w14:textId="023F9873" w:rsidR="006862D2" w:rsidRDefault="004F2B96" w:rsidP="006862D2">
      <w:pPr>
        <w:pStyle w:val="Lijstalinea"/>
        <w:numPr>
          <w:ilvl w:val="0"/>
          <w:numId w:val="56"/>
        </w:numPr>
        <w:rPr>
          <w:lang w:val="fr-FR"/>
        </w:rPr>
      </w:pPr>
      <w:r w:rsidRPr="006862D2">
        <w:rPr>
          <w:lang w:val="fr-FR"/>
        </w:rPr>
        <w:t xml:space="preserve">Le </w:t>
      </w:r>
      <w:r w:rsidR="008A3AF9">
        <w:rPr>
          <w:lang w:val="fr-FR"/>
        </w:rPr>
        <w:t>CEO</w:t>
      </w:r>
      <w:r w:rsidRPr="006862D2">
        <w:rPr>
          <w:lang w:val="fr-FR"/>
        </w:rPr>
        <w:t xml:space="preserve"> (</w:t>
      </w:r>
      <w:r w:rsidR="008A3AF9">
        <w:rPr>
          <w:lang w:val="fr-FR"/>
        </w:rPr>
        <w:t xml:space="preserve">PDG </w:t>
      </w:r>
      <w:r w:rsidRPr="006862D2">
        <w:rPr>
          <w:lang w:val="fr-FR"/>
        </w:rPr>
        <w:t>ou toute autre personne en autorité) déclare qu'il se trouve être bloqué dans une réunion ou qu'il n'est pas présent à un bureau et ne peut pas le faire lui-même.</w:t>
      </w:r>
    </w:p>
    <w:p w14:paraId="3B3382FE" w14:textId="6897992F" w:rsidR="006862D2" w:rsidRPr="006862D2" w:rsidRDefault="004F2B96" w:rsidP="006862D2">
      <w:pPr>
        <w:pStyle w:val="Lijstalinea"/>
        <w:numPr>
          <w:ilvl w:val="1"/>
          <w:numId w:val="56"/>
        </w:numPr>
        <w:rPr>
          <w:color w:val="7F7F7F" w:themeColor="text1" w:themeTint="80"/>
          <w:lang w:val="fr-FR"/>
        </w:rPr>
      </w:pPr>
      <w:r w:rsidRPr="006862D2">
        <w:rPr>
          <w:color w:val="7F7F7F" w:themeColor="text1" w:themeTint="80"/>
          <w:lang w:val="fr-FR"/>
        </w:rPr>
        <w:t xml:space="preserve">Le </w:t>
      </w:r>
      <w:r w:rsidR="008A3AF9">
        <w:rPr>
          <w:color w:val="7F7F7F" w:themeColor="text1" w:themeTint="80"/>
          <w:lang w:val="fr-FR"/>
        </w:rPr>
        <w:t>CEO</w:t>
      </w:r>
      <w:r w:rsidRPr="006862D2">
        <w:rPr>
          <w:color w:val="7F7F7F" w:themeColor="text1" w:themeTint="80"/>
          <w:lang w:val="fr-FR"/>
        </w:rPr>
        <w:t xml:space="preserve"> compte spécifiquement sur vous pour mener à bien la mission et fait pression sur vous</w:t>
      </w:r>
    </w:p>
    <w:p w14:paraId="12267B2D" w14:textId="38007A08" w:rsidR="006862D2" w:rsidRPr="006862D2" w:rsidRDefault="004F2B96" w:rsidP="006862D2">
      <w:pPr>
        <w:pStyle w:val="Lijstalinea"/>
        <w:numPr>
          <w:ilvl w:val="1"/>
          <w:numId w:val="56"/>
        </w:numPr>
        <w:rPr>
          <w:color w:val="7F7F7F" w:themeColor="text1" w:themeTint="80"/>
          <w:lang w:val="fr-FR"/>
        </w:rPr>
      </w:pPr>
      <w:r w:rsidRPr="006862D2">
        <w:rPr>
          <w:color w:val="7F7F7F" w:themeColor="text1" w:themeTint="80"/>
          <w:lang w:val="fr-FR"/>
        </w:rPr>
        <w:t xml:space="preserve">Vous rendriez un grand service au </w:t>
      </w:r>
      <w:r w:rsidR="008A3AF9">
        <w:rPr>
          <w:color w:val="7F7F7F" w:themeColor="text1" w:themeTint="80"/>
          <w:lang w:val="fr-FR"/>
        </w:rPr>
        <w:t>CEO</w:t>
      </w:r>
      <w:r w:rsidRPr="006862D2">
        <w:rPr>
          <w:color w:val="7F7F7F" w:themeColor="text1" w:themeTint="80"/>
          <w:lang w:val="fr-FR"/>
        </w:rPr>
        <w:t xml:space="preserve"> ou vice versa : risque de sanctions si vous ne donnez pas suite à l'ordre. </w:t>
      </w:r>
    </w:p>
    <w:p w14:paraId="37B6795D" w14:textId="711DC183" w:rsidR="006862D2" w:rsidRPr="006862D2" w:rsidRDefault="004F2B96" w:rsidP="006862D2">
      <w:pPr>
        <w:pStyle w:val="Lijstalinea"/>
        <w:numPr>
          <w:ilvl w:val="1"/>
          <w:numId w:val="56"/>
        </w:numPr>
        <w:rPr>
          <w:color w:val="7F7F7F" w:themeColor="text1" w:themeTint="80"/>
          <w:lang w:val="fr-FR"/>
        </w:rPr>
      </w:pPr>
      <w:r w:rsidRPr="006862D2">
        <w:rPr>
          <w:color w:val="7F7F7F" w:themeColor="text1" w:themeTint="80"/>
          <w:lang w:val="fr-FR"/>
        </w:rPr>
        <w:t>Il vous sera demandé de ne pas passer d'appel téléphonique et de ne répondre qu'à l'adresse électronique utilisée (ou de ne pas répondre du tout).</w:t>
      </w:r>
    </w:p>
    <w:p w14:paraId="1D95B0DC" w14:textId="77777777" w:rsidR="006862D2" w:rsidRDefault="006862D2" w:rsidP="006862D2">
      <w:pPr>
        <w:pStyle w:val="Lijstalinea"/>
        <w:ind w:left="1080"/>
        <w:rPr>
          <w:lang w:val="fr-FR"/>
        </w:rPr>
      </w:pPr>
    </w:p>
    <w:p w14:paraId="0597FDC1" w14:textId="48FA593D" w:rsidR="006862D2" w:rsidRDefault="004F2B96" w:rsidP="006862D2">
      <w:pPr>
        <w:pStyle w:val="Lijstalinea"/>
        <w:numPr>
          <w:ilvl w:val="0"/>
          <w:numId w:val="56"/>
        </w:numPr>
        <w:rPr>
          <w:lang w:val="fr-FR"/>
        </w:rPr>
      </w:pPr>
      <w:r w:rsidRPr="006862D2">
        <w:rPr>
          <w:lang w:val="fr-FR"/>
        </w:rPr>
        <w:t xml:space="preserve">Le </w:t>
      </w:r>
      <w:r w:rsidR="008A3AF9">
        <w:rPr>
          <w:lang w:val="fr-FR"/>
        </w:rPr>
        <w:t>CEO</w:t>
      </w:r>
      <w:r w:rsidRPr="006862D2">
        <w:rPr>
          <w:lang w:val="fr-FR"/>
        </w:rPr>
        <w:t xml:space="preserve"> indique qu'un fournisseur de confiance doit être payé, mais le paiement doit être effectué sur un nouveau numéro de compte bancaire.</w:t>
      </w:r>
    </w:p>
    <w:p w14:paraId="2B5B5F88" w14:textId="26898AAD" w:rsidR="006862D2" w:rsidRPr="006862D2" w:rsidRDefault="004F2B96" w:rsidP="006862D2">
      <w:pPr>
        <w:pStyle w:val="Lijstalinea"/>
        <w:numPr>
          <w:ilvl w:val="1"/>
          <w:numId w:val="56"/>
        </w:numPr>
        <w:rPr>
          <w:color w:val="7F7F7F" w:themeColor="text1" w:themeTint="80"/>
          <w:lang w:val="fr-FR"/>
        </w:rPr>
      </w:pPr>
      <w:r w:rsidRPr="006862D2">
        <w:rPr>
          <w:color w:val="7F7F7F" w:themeColor="text1" w:themeTint="80"/>
          <w:lang w:val="fr-FR"/>
        </w:rPr>
        <w:t xml:space="preserve">Le </w:t>
      </w:r>
      <w:r w:rsidR="008A3AF9">
        <w:rPr>
          <w:color w:val="7F7F7F" w:themeColor="text1" w:themeTint="80"/>
          <w:lang w:val="fr-FR"/>
        </w:rPr>
        <w:t>CEO</w:t>
      </w:r>
      <w:r w:rsidRPr="006862D2">
        <w:rPr>
          <w:color w:val="7F7F7F" w:themeColor="text1" w:themeTint="80"/>
          <w:lang w:val="fr-FR"/>
        </w:rPr>
        <w:t xml:space="preserve"> indique qu'une personne, par exemple un avocat, vous contactera par téléphone au sujet d'une question urgente.</w:t>
      </w:r>
    </w:p>
    <w:p w14:paraId="7BECB220" w14:textId="77777777" w:rsidR="006862D2" w:rsidRPr="006862D2" w:rsidRDefault="006862D2" w:rsidP="006862D2">
      <w:pPr>
        <w:pStyle w:val="Lijstalinea"/>
        <w:ind w:left="1080"/>
        <w:rPr>
          <w:lang w:val="fr-FR"/>
        </w:rPr>
      </w:pPr>
    </w:p>
    <w:p w14:paraId="5AF6BE84" w14:textId="38732A85" w:rsidR="004F2B96" w:rsidRPr="006862D2" w:rsidRDefault="004F2B96" w:rsidP="006862D2">
      <w:pPr>
        <w:pStyle w:val="Lijstalinea"/>
        <w:numPr>
          <w:ilvl w:val="0"/>
          <w:numId w:val="56"/>
        </w:numPr>
        <w:rPr>
          <w:lang w:val="fr-FR"/>
        </w:rPr>
      </w:pPr>
      <w:r w:rsidRPr="006862D2">
        <w:rPr>
          <w:lang w:val="fr-FR"/>
        </w:rPr>
        <w:t xml:space="preserve">Le </w:t>
      </w:r>
      <w:r w:rsidR="008A3AF9">
        <w:rPr>
          <w:lang w:val="fr-FR"/>
        </w:rPr>
        <w:t>CEO</w:t>
      </w:r>
      <w:r w:rsidRPr="006862D2">
        <w:rPr>
          <w:lang w:val="fr-FR"/>
        </w:rPr>
        <w:t xml:space="preserve"> ne vous a jamais contacté directement ou ne vous a jamais demandé une mission similaire.</w:t>
      </w:r>
    </w:p>
    <w:p w14:paraId="3FE909B8" w14:textId="77777777" w:rsidR="006862D2" w:rsidRDefault="006862D2" w:rsidP="006862D2">
      <w:pPr>
        <w:rPr>
          <w:lang w:val="fr-FR"/>
        </w:rPr>
      </w:pPr>
    </w:p>
    <w:p w14:paraId="78368FD8" w14:textId="77777777" w:rsidR="006862D2" w:rsidRDefault="006862D2" w:rsidP="006862D2">
      <w:pPr>
        <w:rPr>
          <w:lang w:val="fr-FR"/>
        </w:rPr>
      </w:pPr>
    </w:p>
    <w:p w14:paraId="1C658BC5" w14:textId="77777777" w:rsidR="006862D2" w:rsidRDefault="006862D2" w:rsidP="006862D2">
      <w:pPr>
        <w:rPr>
          <w:lang w:val="fr-FR"/>
        </w:rPr>
      </w:pPr>
    </w:p>
    <w:p w14:paraId="78509606" w14:textId="77777777" w:rsidR="006862D2" w:rsidRDefault="006862D2" w:rsidP="006862D2">
      <w:pPr>
        <w:rPr>
          <w:lang w:val="fr-FR"/>
        </w:rPr>
      </w:pPr>
    </w:p>
    <w:p w14:paraId="287390B2" w14:textId="77777777" w:rsidR="006862D2" w:rsidRDefault="006862D2" w:rsidP="006862D2">
      <w:pPr>
        <w:rPr>
          <w:lang w:val="fr-FR"/>
        </w:rPr>
      </w:pPr>
    </w:p>
    <w:p w14:paraId="69940974" w14:textId="77777777" w:rsidR="006862D2" w:rsidRDefault="006862D2" w:rsidP="006862D2">
      <w:pPr>
        <w:rPr>
          <w:lang w:val="fr-FR"/>
        </w:rPr>
      </w:pPr>
    </w:p>
    <w:p w14:paraId="6B0E5931" w14:textId="77777777" w:rsidR="006862D2" w:rsidRDefault="006862D2" w:rsidP="006862D2">
      <w:pPr>
        <w:rPr>
          <w:lang w:val="fr-FR"/>
        </w:rPr>
      </w:pPr>
    </w:p>
    <w:p w14:paraId="4C1B2725" w14:textId="77777777" w:rsidR="006862D2" w:rsidRDefault="006862D2" w:rsidP="006862D2">
      <w:pPr>
        <w:rPr>
          <w:lang w:val="fr-FR"/>
        </w:rPr>
      </w:pPr>
    </w:p>
    <w:p w14:paraId="5437DCE2" w14:textId="77777777" w:rsidR="006862D2" w:rsidRDefault="006862D2" w:rsidP="006862D2">
      <w:pPr>
        <w:rPr>
          <w:lang w:val="fr-FR"/>
        </w:rPr>
      </w:pPr>
    </w:p>
    <w:p w14:paraId="6779912D" w14:textId="77777777" w:rsidR="006862D2" w:rsidRDefault="006862D2" w:rsidP="006862D2">
      <w:pPr>
        <w:rPr>
          <w:lang w:val="fr-FR"/>
        </w:rPr>
      </w:pPr>
    </w:p>
    <w:p w14:paraId="3860FF09" w14:textId="77777777" w:rsidR="006862D2" w:rsidRDefault="006862D2" w:rsidP="006862D2">
      <w:pPr>
        <w:rPr>
          <w:lang w:val="fr-FR"/>
        </w:rPr>
      </w:pPr>
    </w:p>
    <w:p w14:paraId="3B97E759" w14:textId="77777777" w:rsidR="006862D2" w:rsidRDefault="006862D2" w:rsidP="006862D2">
      <w:pPr>
        <w:rPr>
          <w:lang w:val="fr-FR"/>
        </w:rPr>
      </w:pPr>
    </w:p>
    <w:p w14:paraId="54B10C54" w14:textId="59658524" w:rsidR="006862D2" w:rsidRDefault="006862D2" w:rsidP="006862D2">
      <w:pPr>
        <w:rPr>
          <w:lang w:val="fr-FR"/>
        </w:rPr>
      </w:pPr>
      <w:r w:rsidRPr="006862D2">
        <w:rPr>
          <w:rFonts w:eastAsia="Arial" w:cs="Times New Roman"/>
          <w:noProof/>
          <w:lang w:val="en-US"/>
        </w:rPr>
        <w:lastRenderedPageBreak/>
        <mc:AlternateContent>
          <mc:Choice Requires="wps">
            <w:drawing>
              <wp:anchor distT="0" distB="0" distL="114300" distR="114300" simplePos="0" relativeHeight="251906048" behindDoc="0" locked="0" layoutInCell="1" allowOverlap="1" wp14:anchorId="5C7C9FC6" wp14:editId="77987456">
                <wp:simplePos x="0" y="0"/>
                <wp:positionH relativeFrom="margin">
                  <wp:align>left</wp:align>
                </wp:positionH>
                <wp:positionV relativeFrom="paragraph">
                  <wp:posOffset>0</wp:posOffset>
                </wp:positionV>
                <wp:extent cx="6120130" cy="3030220"/>
                <wp:effectExtent l="0" t="0" r="13970" b="17780"/>
                <wp:wrapSquare wrapText="bothSides"/>
                <wp:docPr id="11" name="Tekstvak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030220"/>
                        </a:xfrm>
                        <a:prstGeom prst="rect">
                          <a:avLst/>
                        </a:prstGeom>
                        <a:solidFill>
                          <a:sysClr val="window" lastClr="FFFFFF">
                            <a:lumMod val="100000"/>
                            <a:lumOff val="0"/>
                          </a:sysClr>
                        </a:solidFill>
                        <a:ln w="9525">
                          <a:solidFill>
                            <a:srgbClr val="669900"/>
                          </a:solidFill>
                          <a:miter lim="800000"/>
                          <a:headEnd/>
                          <a:tailEnd/>
                        </a:ln>
                      </wps:spPr>
                      <wps:txbx>
                        <w:txbxContent>
                          <w:p w14:paraId="218C1030" w14:textId="48C2D2E6" w:rsidR="00153248" w:rsidRPr="006862D2" w:rsidRDefault="00153248" w:rsidP="006862D2">
                            <w:pPr>
                              <w:pStyle w:val="Tipstitel"/>
                              <w:rPr>
                                <w:lang w:val="fr-FR"/>
                              </w:rPr>
                            </w:pPr>
                            <w:bookmarkStart w:id="28" w:name="_Toc57389194"/>
                            <w:bookmarkStart w:id="29" w:name="_Toc57472373"/>
                            <w:bookmarkStart w:id="30" w:name="_Toc57649839"/>
                            <w:r w:rsidRPr="006862D2">
                              <w:rPr>
                                <w:lang w:val="fr-FR"/>
                              </w:rPr>
                              <w:t>Vérifiez l'adresse électronique !</w:t>
                            </w:r>
                            <w:bookmarkEnd w:id="28"/>
                            <w:bookmarkEnd w:id="29"/>
                            <w:bookmarkEnd w:id="30"/>
                            <w:r w:rsidRPr="006862D2">
                              <w:rPr>
                                <w:lang w:val="fr-FR"/>
                              </w:rPr>
                              <w:t xml:space="preserve"> </w:t>
                            </w:r>
                          </w:p>
                          <w:p w14:paraId="2214BED5" w14:textId="22A940C6" w:rsidR="00153248" w:rsidRPr="006862D2" w:rsidRDefault="00153248" w:rsidP="006862D2">
                            <w:pPr>
                              <w:rPr>
                                <w:lang w:val="fr-FR"/>
                              </w:rPr>
                            </w:pPr>
                            <w:r w:rsidRPr="006862D2">
                              <w:rPr>
                                <w:lang w:val="fr-FR"/>
                              </w:rPr>
                              <w:t>L'adresse électronique vous paraît étrange, vous est inconnue ou a été créée avec soin. Passez le curseur de la souris sur l'adresse de l'expéditeur pour la voir en entier ! Les choses auxquelles il faut prêter attention</w:t>
                            </w:r>
                            <w:r>
                              <w:rPr>
                                <w:lang w:val="fr-FR"/>
                              </w:rPr>
                              <w:t> :</w:t>
                            </w:r>
                          </w:p>
                          <w:p w14:paraId="618A2CE8" w14:textId="0E259BEA" w:rsidR="00153248" w:rsidRDefault="00153248" w:rsidP="006862D2">
                            <w:pPr>
                              <w:pStyle w:val="Lijstalinea"/>
                              <w:numPr>
                                <w:ilvl w:val="0"/>
                                <w:numId w:val="57"/>
                              </w:numPr>
                              <w:rPr>
                                <w:lang w:val="fr-FR"/>
                              </w:rPr>
                            </w:pPr>
                            <w:r w:rsidRPr="006862D2">
                              <w:rPr>
                                <w:lang w:val="fr-FR"/>
                              </w:rPr>
                              <w:t xml:space="preserve">L'expéditeur semble être votre </w:t>
                            </w:r>
                            <w:r>
                              <w:rPr>
                                <w:lang w:val="fr-FR"/>
                              </w:rPr>
                              <w:t>CEO</w:t>
                            </w:r>
                            <w:r w:rsidRPr="006862D2">
                              <w:rPr>
                                <w:lang w:val="fr-FR"/>
                              </w:rPr>
                              <w:t xml:space="preserve">, mais l'adresse électronique réelle provient de l'extérieur de l'entreprise, par exemple </w:t>
                            </w:r>
                            <w:r>
                              <w:rPr>
                                <w:color w:val="00B050"/>
                                <w:u w:val="single"/>
                                <w:lang w:val="fr-FR"/>
                              </w:rPr>
                              <w:t>CEO</w:t>
                            </w:r>
                            <w:r w:rsidRPr="006862D2">
                              <w:rPr>
                                <w:color w:val="00B050"/>
                                <w:u w:val="single"/>
                                <w:lang w:val="fr-FR"/>
                              </w:rPr>
                              <w:t>@gmail.com</w:t>
                            </w:r>
                            <w:r w:rsidRPr="006862D2">
                              <w:rPr>
                                <w:lang w:val="fr-FR"/>
                              </w:rPr>
                              <w:t xml:space="preserve">, </w:t>
                            </w:r>
                            <w:r>
                              <w:rPr>
                                <w:color w:val="00B050"/>
                                <w:u w:val="single"/>
                                <w:lang w:val="fr-FR"/>
                              </w:rPr>
                              <w:t>CEO</w:t>
                            </w:r>
                            <w:r w:rsidRPr="006862D2">
                              <w:rPr>
                                <w:color w:val="00B050"/>
                                <w:u w:val="single"/>
                                <w:lang w:val="fr-FR"/>
                              </w:rPr>
                              <w:t>@hotmail.com</w:t>
                            </w:r>
                            <w:r w:rsidRPr="006862D2">
                              <w:rPr>
                                <w:lang w:val="fr-FR"/>
                              </w:rPr>
                              <w:t xml:space="preserve">,... au lieu de </w:t>
                            </w:r>
                            <w:r>
                              <w:rPr>
                                <w:color w:val="00B050"/>
                                <w:u w:val="single"/>
                                <w:lang w:val="fr-FR"/>
                              </w:rPr>
                              <w:t>CEO</w:t>
                            </w:r>
                            <w:r w:rsidRPr="006862D2">
                              <w:rPr>
                                <w:color w:val="00B050"/>
                                <w:u w:val="single"/>
                                <w:lang w:val="fr-FR"/>
                              </w:rPr>
                              <w:t>@</w:t>
                            </w:r>
                            <w:r>
                              <w:rPr>
                                <w:color w:val="00B050"/>
                                <w:u w:val="single"/>
                                <w:lang w:val="fr-FR"/>
                              </w:rPr>
                              <w:t>votrecompagnie</w:t>
                            </w:r>
                            <w:r w:rsidRPr="006862D2">
                              <w:rPr>
                                <w:color w:val="00B050"/>
                                <w:u w:val="single"/>
                                <w:lang w:val="fr-FR"/>
                              </w:rPr>
                              <w:t>.be</w:t>
                            </w:r>
                            <w:r w:rsidRPr="006862D2">
                              <w:rPr>
                                <w:lang w:val="fr-FR"/>
                              </w:rPr>
                              <w:t xml:space="preserve"> </w:t>
                            </w:r>
                          </w:p>
                          <w:p w14:paraId="30AE0233" w14:textId="482AA513" w:rsidR="00153248" w:rsidRDefault="00153248" w:rsidP="006862D2">
                            <w:pPr>
                              <w:pStyle w:val="Lijstalinea"/>
                              <w:numPr>
                                <w:ilvl w:val="0"/>
                                <w:numId w:val="57"/>
                              </w:numPr>
                              <w:rPr>
                                <w:lang w:val="fr-FR"/>
                              </w:rPr>
                            </w:pPr>
                            <w:r w:rsidRPr="006862D2">
                              <w:rPr>
                                <w:lang w:val="fr-FR"/>
                              </w:rPr>
                              <w:t xml:space="preserve">L'adresse électronique correspond parfaitement, à l'exception d'un petit changement dans le nom de domaine, par exemple </w:t>
                            </w:r>
                            <w:r>
                              <w:rPr>
                                <w:color w:val="00B050"/>
                                <w:u w:val="single"/>
                                <w:lang w:val="fr-FR"/>
                              </w:rPr>
                              <w:t>CEO@votrecompanie</w:t>
                            </w:r>
                            <w:r w:rsidRPr="006862D2">
                              <w:rPr>
                                <w:color w:val="00B050"/>
                                <w:u w:val="single"/>
                                <w:lang w:val="fr-FR"/>
                              </w:rPr>
                              <w:t>.be</w:t>
                            </w:r>
                            <w:r>
                              <w:rPr>
                                <w:lang w:val="fr-FR"/>
                              </w:rPr>
                              <w:t xml:space="preserve"> (sans "g</w:t>
                            </w:r>
                            <w:r w:rsidRPr="006862D2">
                              <w:rPr>
                                <w:lang w:val="fr-FR"/>
                              </w:rPr>
                              <w:t xml:space="preserve">") au lieu de </w:t>
                            </w:r>
                            <w:r>
                              <w:rPr>
                                <w:color w:val="00B050"/>
                                <w:u w:val="single"/>
                                <w:lang w:val="fr-FR"/>
                              </w:rPr>
                              <w:t>CEO</w:t>
                            </w:r>
                            <w:r w:rsidRPr="006862D2">
                              <w:rPr>
                                <w:color w:val="00B050"/>
                                <w:u w:val="single"/>
                                <w:lang w:val="fr-FR"/>
                              </w:rPr>
                              <w:t>@</w:t>
                            </w:r>
                            <w:r>
                              <w:rPr>
                                <w:color w:val="00B050"/>
                                <w:u w:val="single"/>
                                <w:lang w:val="fr-FR"/>
                              </w:rPr>
                              <w:t>votrecompagnie</w:t>
                            </w:r>
                            <w:r w:rsidRPr="006862D2">
                              <w:rPr>
                                <w:color w:val="00B050"/>
                                <w:u w:val="single"/>
                                <w:lang w:val="fr-FR"/>
                              </w:rPr>
                              <w:t>.be</w:t>
                            </w:r>
                            <w:r w:rsidRPr="006862D2">
                              <w:rPr>
                                <w:lang w:val="fr-FR"/>
                              </w:rPr>
                              <w:t xml:space="preserve"> ou par exemple la lettre "l" a été remplacée par une lettre "i" en majuscule.</w:t>
                            </w:r>
                          </w:p>
                          <w:p w14:paraId="11F59E4F" w14:textId="77777777" w:rsidR="00153248" w:rsidRDefault="00153248" w:rsidP="006862D2">
                            <w:pPr>
                              <w:pStyle w:val="Lijstalinea"/>
                              <w:numPr>
                                <w:ilvl w:val="0"/>
                                <w:numId w:val="57"/>
                              </w:numPr>
                              <w:rPr>
                                <w:lang w:val="fr-FR"/>
                              </w:rPr>
                            </w:pPr>
                            <w:r w:rsidRPr="006862D2">
                              <w:rPr>
                                <w:lang w:val="fr-FR"/>
                              </w:rPr>
                              <w:t xml:space="preserve">Mais l'adresse électronique peut aussi correspondre parfaitement </w:t>
                            </w:r>
                          </w:p>
                          <w:p w14:paraId="25197447" w14:textId="00811022" w:rsidR="00153248" w:rsidRPr="006862D2" w:rsidRDefault="00153248" w:rsidP="006862D2">
                            <w:pPr>
                              <w:pStyle w:val="Lijstalinea"/>
                              <w:numPr>
                                <w:ilvl w:val="1"/>
                                <w:numId w:val="57"/>
                              </w:numPr>
                              <w:rPr>
                                <w:color w:val="7F7F7F" w:themeColor="text1" w:themeTint="80"/>
                                <w:lang w:val="fr-FR"/>
                              </w:rPr>
                            </w:pPr>
                            <w:r w:rsidRPr="006862D2">
                              <w:rPr>
                                <w:color w:val="7F7F7F" w:themeColor="text1" w:themeTint="80"/>
                                <w:lang w:val="fr-FR"/>
                              </w:rPr>
                              <w:t>Parce que c'est un faux (en jargon : "spoofing"). Les réponses sont alors généralement redirigées vers une adresse électronique différente (l'adresse de réponse sera différente ici). En principe, une bonne passerelle de courrier électronique sécurisée bloque ces courriers.</w:t>
                            </w:r>
                          </w:p>
                          <w:p w14:paraId="74D0754A" w14:textId="37A9C6F9" w:rsidR="00153248" w:rsidRPr="006862D2" w:rsidRDefault="00153248" w:rsidP="006862D2">
                            <w:pPr>
                              <w:pStyle w:val="Lijstalinea"/>
                              <w:numPr>
                                <w:ilvl w:val="1"/>
                                <w:numId w:val="57"/>
                              </w:numPr>
                              <w:rPr>
                                <w:color w:val="7F7F7F" w:themeColor="text1" w:themeTint="80"/>
                                <w:lang w:val="fr-FR"/>
                              </w:rPr>
                            </w:pPr>
                            <w:r w:rsidRPr="006862D2">
                              <w:rPr>
                                <w:color w:val="7F7F7F" w:themeColor="text1" w:themeTint="80"/>
                                <w:lang w:val="fr-FR"/>
                              </w:rPr>
                              <w:t xml:space="preserve">Soit parce que l'adresse électronique réelle du </w:t>
                            </w:r>
                            <w:r>
                              <w:rPr>
                                <w:color w:val="7F7F7F" w:themeColor="text1" w:themeTint="80"/>
                                <w:lang w:val="fr-FR"/>
                              </w:rPr>
                              <w:t>CEO</w:t>
                            </w:r>
                            <w:r w:rsidRPr="006862D2">
                              <w:rPr>
                                <w:color w:val="7F7F7F" w:themeColor="text1" w:themeTint="80"/>
                                <w:lang w:val="fr-FR"/>
                              </w:rPr>
                              <w:t xml:space="preserve"> a été piratée, ce qui est d'autant plus inquiétant.</w:t>
                            </w:r>
                          </w:p>
                        </w:txbxContent>
                      </wps:txbx>
                      <wps:bodyPr rot="0" vert="horz" wrap="square" lIns="108000" tIns="108000" rIns="108000" bIns="108000" anchor="t" anchorCtr="0" upright="1">
                        <a:noAutofit/>
                      </wps:bodyPr>
                    </wps:wsp>
                  </a:graphicData>
                </a:graphic>
                <wp14:sizeRelV relativeFrom="margin">
                  <wp14:pctHeight>0</wp14:pctHeight>
                </wp14:sizeRelV>
              </wp:anchor>
            </w:drawing>
          </mc:Choice>
          <mc:Fallback>
            <w:pict>
              <v:shapetype w14:anchorId="5C7C9FC6" id="_x0000_t202" coordsize="21600,21600" o:spt="202" path="m,l,21600r21600,l21600,xe">
                <v:stroke joinstyle="miter"/>
                <v:path gradientshapeok="t" o:connecttype="rect"/>
              </v:shapetype>
              <v:shape id="Tekstvak 17" o:spid="_x0000_s1026" type="#_x0000_t202" style="position:absolute;left:0;text-align:left;margin-left:0;margin-top:0;width:481.9pt;height:238.6pt;z-index:2519060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" strokecolor="#690">
                <v:textbox inset="3mm,3mm,3mm,3mm">
                  <w:txbxContent>
                    <w:p w14:paraId="218C1030" w14:textId="48C2D2E6" w:rsidR="00153248" w:rsidRPr="006862D2" w:rsidRDefault="00153248" w:rsidP="006862D2">
                      <w:pPr>
                        <w:pStyle w:val="Tipstitel"/>
                        <w:rPr>
                          <w:lang w:val="fr-FR"/>
                        </w:rPr>
                      </w:pPr>
                      <w:bookmarkStart w:id="31" w:name="_Toc57389194"/>
                      <w:bookmarkStart w:id="32" w:name="_Toc57472373"/>
                      <w:bookmarkStart w:id="33" w:name="_Toc57649839"/>
                      <w:r w:rsidRPr="006862D2">
                        <w:rPr>
                          <w:lang w:val="fr-FR"/>
                        </w:rPr>
                        <w:t>Vérifiez l'adresse électronique !</w:t>
                      </w:r>
                      <w:bookmarkEnd w:id="31"/>
                      <w:bookmarkEnd w:id="32"/>
                      <w:bookmarkEnd w:id="33"/>
                      <w:r w:rsidRPr="006862D2">
                        <w:rPr>
                          <w:lang w:val="fr-FR"/>
                        </w:rPr>
                        <w:t xml:space="preserve"> </w:t>
                      </w:r>
                    </w:p>
                    <w:p w14:paraId="2214BED5" w14:textId="22A940C6" w:rsidR="00153248" w:rsidRPr="006862D2" w:rsidRDefault="00153248" w:rsidP="006862D2">
                      <w:pPr>
                        <w:rPr>
                          <w:lang w:val="fr-FR"/>
                        </w:rPr>
                      </w:pPr>
                      <w:r w:rsidRPr="006862D2">
                        <w:rPr>
                          <w:lang w:val="fr-FR"/>
                        </w:rPr>
                        <w:t>L'adresse électronique vous paraît étrange, vous est inconnue ou a été créée avec soin. Passez le curseur de la souris sur l'adresse de l'expéditeur pour la voir en entier ! Les choses auxquelles il faut prêter attention</w:t>
                      </w:r>
                      <w:r>
                        <w:rPr>
                          <w:lang w:val="fr-FR"/>
                        </w:rPr>
                        <w:t> :</w:t>
                      </w:r>
                    </w:p>
                    <w:p w14:paraId="618A2CE8" w14:textId="0E259BEA" w:rsidR="00153248" w:rsidRDefault="00153248" w:rsidP="006862D2">
                      <w:pPr>
                        <w:pStyle w:val="Lijstalinea"/>
                        <w:numPr>
                          <w:ilvl w:val="0"/>
                          <w:numId w:val="57"/>
                        </w:numPr>
                        <w:rPr>
                          <w:lang w:val="fr-FR"/>
                        </w:rPr>
                      </w:pPr>
                      <w:r w:rsidRPr="006862D2">
                        <w:rPr>
                          <w:lang w:val="fr-FR"/>
                        </w:rPr>
                        <w:t xml:space="preserve">L'expéditeur semble être votre </w:t>
                      </w:r>
                      <w:r>
                        <w:rPr>
                          <w:lang w:val="fr-FR"/>
                        </w:rPr>
                        <w:t>CEO</w:t>
                      </w:r>
                      <w:r w:rsidRPr="006862D2">
                        <w:rPr>
                          <w:lang w:val="fr-FR"/>
                        </w:rPr>
                        <w:t xml:space="preserve">, mais l'adresse électronique réelle provient de l'extérieur de l'entreprise, par exemple </w:t>
                      </w:r>
                      <w:r>
                        <w:rPr>
                          <w:color w:val="00B050"/>
                          <w:u w:val="single"/>
                          <w:lang w:val="fr-FR"/>
                        </w:rPr>
                        <w:t>CEO</w:t>
                      </w:r>
                      <w:r w:rsidRPr="006862D2">
                        <w:rPr>
                          <w:color w:val="00B050"/>
                          <w:u w:val="single"/>
                          <w:lang w:val="fr-FR"/>
                        </w:rPr>
                        <w:t>@gmail.com</w:t>
                      </w:r>
                      <w:r w:rsidRPr="006862D2">
                        <w:rPr>
                          <w:lang w:val="fr-FR"/>
                        </w:rPr>
                        <w:t xml:space="preserve">, </w:t>
                      </w:r>
                      <w:proofErr w:type="gramStart"/>
                      <w:r>
                        <w:rPr>
                          <w:color w:val="00B050"/>
                          <w:u w:val="single"/>
                          <w:lang w:val="fr-FR"/>
                        </w:rPr>
                        <w:t>CEO</w:t>
                      </w:r>
                      <w:r w:rsidRPr="006862D2">
                        <w:rPr>
                          <w:color w:val="00B050"/>
                          <w:u w:val="single"/>
                          <w:lang w:val="fr-FR"/>
                        </w:rPr>
                        <w:t>@hotmail.com</w:t>
                      </w:r>
                      <w:r w:rsidRPr="006862D2">
                        <w:rPr>
                          <w:lang w:val="fr-FR"/>
                        </w:rPr>
                        <w:t>,...</w:t>
                      </w:r>
                      <w:proofErr w:type="gramEnd"/>
                      <w:r w:rsidRPr="006862D2">
                        <w:rPr>
                          <w:lang w:val="fr-FR"/>
                        </w:rPr>
                        <w:t xml:space="preserve"> au lieu de </w:t>
                      </w:r>
                      <w:r>
                        <w:rPr>
                          <w:color w:val="00B050"/>
                          <w:u w:val="single"/>
                          <w:lang w:val="fr-FR"/>
                        </w:rPr>
                        <w:t>CEO</w:t>
                      </w:r>
                      <w:r w:rsidRPr="006862D2">
                        <w:rPr>
                          <w:color w:val="00B050"/>
                          <w:u w:val="single"/>
                          <w:lang w:val="fr-FR"/>
                        </w:rPr>
                        <w:t>@</w:t>
                      </w:r>
                      <w:r>
                        <w:rPr>
                          <w:color w:val="00B050"/>
                          <w:u w:val="single"/>
                          <w:lang w:val="fr-FR"/>
                        </w:rPr>
                        <w:t>votrecompagnie</w:t>
                      </w:r>
                      <w:r w:rsidRPr="006862D2">
                        <w:rPr>
                          <w:color w:val="00B050"/>
                          <w:u w:val="single"/>
                          <w:lang w:val="fr-FR"/>
                        </w:rPr>
                        <w:t>.be</w:t>
                      </w:r>
                      <w:r w:rsidRPr="006862D2">
                        <w:rPr>
                          <w:lang w:val="fr-FR"/>
                        </w:rPr>
                        <w:t xml:space="preserve"> </w:t>
                      </w:r>
                    </w:p>
                    <w:p w14:paraId="30AE0233" w14:textId="482AA513" w:rsidR="00153248" w:rsidRDefault="00153248" w:rsidP="006862D2">
                      <w:pPr>
                        <w:pStyle w:val="Lijstalinea"/>
                        <w:numPr>
                          <w:ilvl w:val="0"/>
                          <w:numId w:val="57"/>
                        </w:numPr>
                        <w:rPr>
                          <w:lang w:val="fr-FR"/>
                        </w:rPr>
                      </w:pPr>
                      <w:r w:rsidRPr="006862D2">
                        <w:rPr>
                          <w:lang w:val="fr-FR"/>
                        </w:rPr>
                        <w:t xml:space="preserve">L'adresse électronique correspond parfaitement, à l'exception d'un petit changement dans le nom de domaine, par exemple </w:t>
                      </w:r>
                      <w:r>
                        <w:rPr>
                          <w:color w:val="00B050"/>
                          <w:u w:val="single"/>
                          <w:lang w:val="fr-FR"/>
                        </w:rPr>
                        <w:t>CEO@votrecompanie</w:t>
                      </w:r>
                      <w:r w:rsidRPr="006862D2">
                        <w:rPr>
                          <w:color w:val="00B050"/>
                          <w:u w:val="single"/>
                          <w:lang w:val="fr-FR"/>
                        </w:rPr>
                        <w:t>.be</w:t>
                      </w:r>
                      <w:r>
                        <w:rPr>
                          <w:lang w:val="fr-FR"/>
                        </w:rPr>
                        <w:t xml:space="preserve"> (sans "g</w:t>
                      </w:r>
                      <w:r w:rsidRPr="006862D2">
                        <w:rPr>
                          <w:lang w:val="fr-FR"/>
                        </w:rPr>
                        <w:t xml:space="preserve">") au lieu de </w:t>
                      </w:r>
                      <w:r>
                        <w:rPr>
                          <w:color w:val="00B050"/>
                          <w:u w:val="single"/>
                          <w:lang w:val="fr-FR"/>
                        </w:rPr>
                        <w:t>CEO</w:t>
                      </w:r>
                      <w:r w:rsidRPr="006862D2">
                        <w:rPr>
                          <w:color w:val="00B050"/>
                          <w:u w:val="single"/>
                          <w:lang w:val="fr-FR"/>
                        </w:rPr>
                        <w:t>@</w:t>
                      </w:r>
                      <w:r>
                        <w:rPr>
                          <w:color w:val="00B050"/>
                          <w:u w:val="single"/>
                          <w:lang w:val="fr-FR"/>
                        </w:rPr>
                        <w:t>votrecompagnie</w:t>
                      </w:r>
                      <w:r w:rsidRPr="006862D2">
                        <w:rPr>
                          <w:color w:val="00B050"/>
                          <w:u w:val="single"/>
                          <w:lang w:val="fr-FR"/>
                        </w:rPr>
                        <w:t>.be</w:t>
                      </w:r>
                      <w:r w:rsidRPr="006862D2">
                        <w:rPr>
                          <w:lang w:val="fr-FR"/>
                        </w:rPr>
                        <w:t xml:space="preserve"> ou par exemple la lettre "l" a été remplacée par une lettre "i" en majuscule.</w:t>
                      </w:r>
                    </w:p>
                    <w:p w14:paraId="11F59E4F" w14:textId="77777777" w:rsidR="00153248" w:rsidRDefault="00153248" w:rsidP="006862D2">
                      <w:pPr>
                        <w:pStyle w:val="Lijstalinea"/>
                        <w:numPr>
                          <w:ilvl w:val="0"/>
                          <w:numId w:val="57"/>
                        </w:numPr>
                        <w:rPr>
                          <w:lang w:val="fr-FR"/>
                        </w:rPr>
                      </w:pPr>
                      <w:r w:rsidRPr="006862D2">
                        <w:rPr>
                          <w:lang w:val="fr-FR"/>
                        </w:rPr>
                        <w:t xml:space="preserve">Mais l'adresse électronique peut aussi correspondre parfaitement </w:t>
                      </w:r>
                    </w:p>
                    <w:p w14:paraId="25197447" w14:textId="00811022" w:rsidR="00153248" w:rsidRPr="006862D2" w:rsidRDefault="00153248" w:rsidP="006862D2">
                      <w:pPr>
                        <w:pStyle w:val="Lijstalinea"/>
                        <w:numPr>
                          <w:ilvl w:val="1"/>
                          <w:numId w:val="57"/>
                        </w:numPr>
                        <w:rPr>
                          <w:color w:val="7F7F7F" w:themeColor="text1" w:themeTint="80"/>
                          <w:lang w:val="fr-FR"/>
                        </w:rPr>
                      </w:pPr>
                      <w:r w:rsidRPr="006862D2">
                        <w:rPr>
                          <w:color w:val="7F7F7F" w:themeColor="text1" w:themeTint="80"/>
                          <w:lang w:val="fr-FR"/>
                        </w:rPr>
                        <w:t>Parce que c'est un faux (en jargon : "</w:t>
                      </w:r>
                      <w:proofErr w:type="spellStart"/>
                      <w:r w:rsidRPr="006862D2">
                        <w:rPr>
                          <w:color w:val="7F7F7F" w:themeColor="text1" w:themeTint="80"/>
                          <w:lang w:val="fr-FR"/>
                        </w:rPr>
                        <w:t>spoofing</w:t>
                      </w:r>
                      <w:proofErr w:type="spellEnd"/>
                      <w:r w:rsidRPr="006862D2">
                        <w:rPr>
                          <w:color w:val="7F7F7F" w:themeColor="text1" w:themeTint="80"/>
                          <w:lang w:val="fr-FR"/>
                        </w:rPr>
                        <w:t>"). Les réponses sont alors généralement redirigées vers une adresse électronique différente (l'adresse de réponse sera différente ici). En principe, une bonne passerelle de courrier électronique sécurisée bloque ces courriers.</w:t>
                      </w:r>
                    </w:p>
                    <w:p w14:paraId="74D0754A" w14:textId="37A9C6F9" w:rsidR="00153248" w:rsidRPr="006862D2" w:rsidRDefault="00153248" w:rsidP="006862D2">
                      <w:pPr>
                        <w:pStyle w:val="Lijstalinea"/>
                        <w:numPr>
                          <w:ilvl w:val="1"/>
                          <w:numId w:val="57"/>
                        </w:numPr>
                        <w:rPr>
                          <w:color w:val="7F7F7F" w:themeColor="text1" w:themeTint="80"/>
                          <w:lang w:val="fr-FR"/>
                        </w:rPr>
                      </w:pPr>
                      <w:r w:rsidRPr="006862D2">
                        <w:rPr>
                          <w:color w:val="7F7F7F" w:themeColor="text1" w:themeTint="80"/>
                          <w:lang w:val="fr-FR"/>
                        </w:rPr>
                        <w:t xml:space="preserve">Soit parce que l'adresse électronique réelle du </w:t>
                      </w:r>
                      <w:r>
                        <w:rPr>
                          <w:color w:val="7F7F7F" w:themeColor="text1" w:themeTint="80"/>
                          <w:lang w:val="fr-FR"/>
                        </w:rPr>
                        <w:t>CEO</w:t>
                      </w:r>
                      <w:r w:rsidRPr="006862D2">
                        <w:rPr>
                          <w:color w:val="7F7F7F" w:themeColor="text1" w:themeTint="80"/>
                          <w:lang w:val="fr-FR"/>
                        </w:rPr>
                        <w:t xml:space="preserve"> a été piratée, ce qui est d'autant plus inquiétant.</w:t>
                      </w:r>
                    </w:p>
                  </w:txbxContent>
                </v:textbox>
                <w10:wrap type="square" anchorx="margin"/>
              </v:shape>
            </w:pict>
          </mc:Fallback>
        </mc:AlternateContent>
      </w:r>
    </w:p>
    <w:p w14:paraId="05A378A9" w14:textId="77777777" w:rsidR="006862D2" w:rsidRDefault="006862D2" w:rsidP="006862D2">
      <w:pPr>
        <w:pStyle w:val="Lijstalinea"/>
        <w:numPr>
          <w:ilvl w:val="0"/>
          <w:numId w:val="58"/>
        </w:numPr>
        <w:rPr>
          <w:lang w:val="fr-FR"/>
        </w:rPr>
      </w:pPr>
      <w:r w:rsidRPr="00FF6FD3">
        <w:rPr>
          <w:lang w:val="fr-FR"/>
        </w:rPr>
        <w:t xml:space="preserve">Il est </w:t>
      </w:r>
      <w:r w:rsidRPr="002545C8">
        <w:rPr>
          <w:b/>
          <w:lang w:val="fr-FR"/>
        </w:rPr>
        <w:t>normal de douter</w:t>
      </w:r>
      <w:r w:rsidRPr="00FF6FD3">
        <w:rPr>
          <w:lang w:val="fr-FR"/>
        </w:rPr>
        <w:t xml:space="preserve"> qu'un courriel soit faux ou réel ! </w:t>
      </w:r>
    </w:p>
    <w:p w14:paraId="0843BE3D" w14:textId="5F8C3166" w:rsidR="006862D2" w:rsidRPr="006862D2" w:rsidRDefault="006862D2" w:rsidP="006862D2">
      <w:pPr>
        <w:pStyle w:val="Lijstalinea"/>
        <w:numPr>
          <w:ilvl w:val="1"/>
          <w:numId w:val="58"/>
        </w:numPr>
        <w:rPr>
          <w:lang w:val="fr-FR"/>
        </w:rPr>
      </w:pPr>
      <w:r w:rsidRPr="006862D2">
        <w:rPr>
          <w:color w:val="767583" w:themeColor="accent6" w:themeShade="BF"/>
          <w:lang w:val="fr-FR"/>
        </w:rPr>
        <w:t xml:space="preserve">Contactez le </w:t>
      </w:r>
      <w:r w:rsidR="008A3AF9">
        <w:rPr>
          <w:color w:val="767583" w:themeColor="accent6" w:themeShade="BF"/>
          <w:lang w:val="fr-FR"/>
        </w:rPr>
        <w:t>CEO</w:t>
      </w:r>
      <w:r w:rsidRPr="006862D2">
        <w:rPr>
          <w:color w:val="767583" w:themeColor="accent6" w:themeShade="BF"/>
          <w:lang w:val="fr-FR"/>
        </w:rPr>
        <w:t xml:space="preserve"> (ou ses services) directement (par d'autres canaux officiels, et non en répondant au courrier), afin d'être immédiatement sûr que le courrier est vrai ou faux.</w:t>
      </w:r>
    </w:p>
    <w:p w14:paraId="43B56B0D" w14:textId="77777777" w:rsidR="006862D2" w:rsidRPr="006862D2" w:rsidRDefault="006862D2" w:rsidP="006862D2">
      <w:pPr>
        <w:pStyle w:val="Lijstalinea"/>
        <w:ind w:left="1080"/>
        <w:rPr>
          <w:lang w:val="fr-FR"/>
        </w:rPr>
      </w:pPr>
    </w:p>
    <w:p w14:paraId="5A11B6D7" w14:textId="77777777" w:rsidR="006862D2" w:rsidRPr="00FF6FD3" w:rsidRDefault="006862D2" w:rsidP="006862D2">
      <w:pPr>
        <w:pStyle w:val="Lijstalinea"/>
        <w:numPr>
          <w:ilvl w:val="0"/>
          <w:numId w:val="58"/>
        </w:numPr>
        <w:rPr>
          <w:lang w:val="fr-FR"/>
        </w:rPr>
      </w:pPr>
      <w:r w:rsidRPr="002545C8">
        <w:rPr>
          <w:b/>
          <w:lang w:val="fr-FR"/>
        </w:rPr>
        <w:t>Ne partagez pas les informations internes</w:t>
      </w:r>
      <w:r w:rsidRPr="00FF6FD3">
        <w:rPr>
          <w:lang w:val="fr-FR"/>
        </w:rPr>
        <w:t xml:space="preserve"> (sécurité, procédures, organisation </w:t>
      </w:r>
      <w:proofErr w:type="gramStart"/>
      <w:r w:rsidRPr="00FF6FD3">
        <w:rPr>
          <w:lang w:val="fr-FR"/>
        </w:rPr>
        <w:t>interne,...</w:t>
      </w:r>
      <w:proofErr w:type="gramEnd"/>
      <w:r w:rsidRPr="00FF6FD3">
        <w:rPr>
          <w:lang w:val="fr-FR"/>
        </w:rPr>
        <w:t>) avec d'autres personnes extérieures à l'entreprise (même pas sur les médias sociaux).</w:t>
      </w:r>
    </w:p>
    <w:p w14:paraId="3667AF42" w14:textId="77777777" w:rsidR="006862D2" w:rsidRDefault="006862D2" w:rsidP="006862D2">
      <w:pPr>
        <w:pStyle w:val="Lijstalinea"/>
        <w:ind w:left="360"/>
        <w:rPr>
          <w:lang w:val="fr-FR"/>
        </w:rPr>
      </w:pPr>
    </w:p>
    <w:p w14:paraId="70CB3C58" w14:textId="76C9CA6D" w:rsidR="004F2B96" w:rsidRPr="006862D2" w:rsidRDefault="004F2B96" w:rsidP="006862D2">
      <w:pPr>
        <w:pStyle w:val="Lijstalinea"/>
        <w:numPr>
          <w:ilvl w:val="0"/>
          <w:numId w:val="58"/>
        </w:numPr>
        <w:rPr>
          <w:lang w:val="fr-FR"/>
        </w:rPr>
      </w:pPr>
      <w:r w:rsidRPr="006862D2">
        <w:rPr>
          <w:lang w:val="fr-FR"/>
        </w:rPr>
        <w:t>Voir aussi la fiche sur le phishing pour les caractéristiques plus générales des courriers de phishing.</w:t>
      </w:r>
    </w:p>
    <w:p w14:paraId="0D549DFB" w14:textId="77777777" w:rsidR="006862D2" w:rsidRDefault="006862D2" w:rsidP="006862D2">
      <w:pPr>
        <w:pStyle w:val="Lijstopsomteken2"/>
        <w:numPr>
          <w:ilvl w:val="0"/>
          <w:numId w:val="0"/>
        </w:numPr>
        <w:rPr>
          <w:b/>
          <w:color w:val="005654" w:themeColor="text2" w:themeShade="80"/>
          <w:lang w:val="fr-FR"/>
        </w:rPr>
      </w:pPr>
    </w:p>
    <w:p w14:paraId="3C23AB37" w14:textId="1DDB9E4C" w:rsidR="006862D2" w:rsidRPr="006862D2" w:rsidRDefault="006862D2" w:rsidP="006862D2">
      <w:pPr>
        <w:pStyle w:val="Lijstopsomteken2"/>
        <w:numPr>
          <w:ilvl w:val="0"/>
          <w:numId w:val="0"/>
        </w:numPr>
        <w:rPr>
          <w:b/>
          <w:color w:val="88A530" w:themeColor="accent2" w:themeShade="BF"/>
          <w:lang w:val="fr-FR"/>
        </w:rPr>
      </w:pPr>
      <w:r w:rsidRPr="006862D2">
        <w:rPr>
          <w:b/>
          <w:color w:val="88A530" w:themeColor="accent2" w:themeShade="BF"/>
          <w:lang w:val="fr-FR"/>
        </w:rPr>
        <w:t>Au niveau du Management (Direction), les conseils suivants peuvent être utiles :</w:t>
      </w:r>
    </w:p>
    <w:p w14:paraId="59699E95" w14:textId="77777777" w:rsidR="006862D2" w:rsidRDefault="006862D2" w:rsidP="006862D2">
      <w:pPr>
        <w:pStyle w:val="Lijstalinea"/>
        <w:ind w:left="360"/>
        <w:rPr>
          <w:lang w:val="fr-FR"/>
        </w:rPr>
      </w:pPr>
    </w:p>
    <w:p w14:paraId="6DFCA7EC" w14:textId="77777777" w:rsidR="006862D2" w:rsidRDefault="004F2B96" w:rsidP="006862D2">
      <w:pPr>
        <w:pStyle w:val="Lijstalinea"/>
        <w:numPr>
          <w:ilvl w:val="0"/>
          <w:numId w:val="59"/>
        </w:numPr>
        <w:rPr>
          <w:lang w:val="fr-FR"/>
        </w:rPr>
      </w:pPr>
      <w:r w:rsidRPr="006862D2">
        <w:rPr>
          <w:lang w:val="fr-FR"/>
        </w:rPr>
        <w:t xml:space="preserve">Mettez en place </w:t>
      </w:r>
      <w:r w:rsidRPr="002545C8">
        <w:rPr>
          <w:b/>
          <w:lang w:val="fr-FR"/>
        </w:rPr>
        <w:t>une politique sur les méthodes de communication</w:t>
      </w:r>
      <w:r w:rsidRPr="006862D2">
        <w:rPr>
          <w:lang w:val="fr-FR"/>
        </w:rPr>
        <w:t xml:space="preserve"> au sein de votre entreprise pour la communication officielle et l'exécution des missions. </w:t>
      </w:r>
    </w:p>
    <w:p w14:paraId="08574174" w14:textId="77777777" w:rsidR="006862D2" w:rsidRPr="006862D2" w:rsidRDefault="004F2B96" w:rsidP="006862D2">
      <w:pPr>
        <w:pStyle w:val="Lijstalinea"/>
        <w:numPr>
          <w:ilvl w:val="1"/>
          <w:numId w:val="59"/>
        </w:numPr>
        <w:rPr>
          <w:color w:val="7F7F7F" w:themeColor="text1" w:themeTint="80"/>
          <w:lang w:val="fr-FR"/>
        </w:rPr>
      </w:pPr>
      <w:r w:rsidRPr="006862D2">
        <w:rPr>
          <w:color w:val="7F7F7F" w:themeColor="text1" w:themeTint="80"/>
          <w:lang w:val="fr-FR"/>
        </w:rPr>
        <w:t xml:space="preserve">Par exemple, il peut être exigé que le compte de l'entreprise soit toujours utilisé pour envoyer des courriers électroniques et que tous les courriers électroniques des employés qui envoient à partir d'une adresse électronique étrangère ne soient pas suivis. </w:t>
      </w:r>
    </w:p>
    <w:p w14:paraId="192A6950" w14:textId="37BB9209" w:rsidR="006862D2" w:rsidRPr="006862D2" w:rsidRDefault="004F2B96" w:rsidP="006862D2">
      <w:pPr>
        <w:pStyle w:val="Lijstalinea"/>
        <w:numPr>
          <w:ilvl w:val="1"/>
          <w:numId w:val="59"/>
        </w:numPr>
        <w:rPr>
          <w:color w:val="7F7F7F" w:themeColor="text1" w:themeTint="80"/>
          <w:lang w:val="fr-FR"/>
        </w:rPr>
      </w:pPr>
      <w:r w:rsidRPr="006862D2">
        <w:rPr>
          <w:color w:val="7F7F7F" w:themeColor="text1" w:themeTint="80"/>
          <w:lang w:val="fr-FR"/>
        </w:rPr>
        <w:t>Convenez aussi clairement avec les fournisseurs/clients des canaux de commun</w:t>
      </w:r>
      <w:r w:rsidR="008A3AF9">
        <w:rPr>
          <w:color w:val="7F7F7F" w:themeColor="text1" w:themeTint="80"/>
          <w:lang w:val="fr-FR"/>
        </w:rPr>
        <w:t>ication officiels. La fraude CEO</w:t>
      </w:r>
      <w:r w:rsidRPr="006862D2">
        <w:rPr>
          <w:color w:val="7F7F7F" w:themeColor="text1" w:themeTint="80"/>
          <w:lang w:val="fr-FR"/>
        </w:rPr>
        <w:t xml:space="preserve"> ne se produit pas seulement dans l'entrep</w:t>
      </w:r>
      <w:r w:rsidR="008A3AF9">
        <w:rPr>
          <w:color w:val="7F7F7F" w:themeColor="text1" w:themeTint="80"/>
          <w:lang w:val="fr-FR"/>
        </w:rPr>
        <w:t>rise ! Votre fournisseur/client</w:t>
      </w:r>
      <w:r w:rsidRPr="006862D2">
        <w:rPr>
          <w:color w:val="7F7F7F" w:themeColor="text1" w:themeTint="80"/>
          <w:lang w:val="fr-FR"/>
        </w:rPr>
        <w:t xml:space="preserve"> peut également être contacté pour demander l'exécution d'une certaine mission qui s'écarte du cours normal des affaires.</w:t>
      </w:r>
    </w:p>
    <w:p w14:paraId="35593754" w14:textId="77777777" w:rsidR="006862D2" w:rsidRPr="006862D2" w:rsidRDefault="006862D2" w:rsidP="006862D2">
      <w:pPr>
        <w:pStyle w:val="Lijstalinea"/>
        <w:ind w:left="1080"/>
        <w:rPr>
          <w:lang w:val="fr-FR"/>
        </w:rPr>
      </w:pPr>
    </w:p>
    <w:p w14:paraId="02BBC1C4" w14:textId="77777777" w:rsidR="006862D2" w:rsidRDefault="004F2B96" w:rsidP="006862D2">
      <w:pPr>
        <w:pStyle w:val="Lijstalinea"/>
        <w:numPr>
          <w:ilvl w:val="0"/>
          <w:numId w:val="59"/>
        </w:numPr>
        <w:rPr>
          <w:lang w:val="fr-FR"/>
        </w:rPr>
      </w:pPr>
      <w:r w:rsidRPr="006862D2">
        <w:rPr>
          <w:lang w:val="fr-FR"/>
        </w:rPr>
        <w:t xml:space="preserve">Mettre en place </w:t>
      </w:r>
      <w:r w:rsidRPr="002545C8">
        <w:rPr>
          <w:b/>
          <w:lang w:val="fr-FR"/>
        </w:rPr>
        <w:t>une politique d'exécution des paiements</w:t>
      </w:r>
      <w:r w:rsidRPr="006862D2">
        <w:rPr>
          <w:lang w:val="fr-FR"/>
        </w:rPr>
        <w:t xml:space="preserve">. </w:t>
      </w:r>
    </w:p>
    <w:p w14:paraId="44D9B47E" w14:textId="3555A273" w:rsidR="006862D2" w:rsidRPr="006862D2" w:rsidRDefault="004F2B96" w:rsidP="006862D2">
      <w:pPr>
        <w:pStyle w:val="Lijstalinea"/>
        <w:numPr>
          <w:ilvl w:val="1"/>
          <w:numId w:val="59"/>
        </w:numPr>
        <w:rPr>
          <w:color w:val="7F7F7F" w:themeColor="text1" w:themeTint="80"/>
          <w:lang w:val="fr-FR"/>
        </w:rPr>
      </w:pPr>
      <w:r w:rsidRPr="006862D2">
        <w:rPr>
          <w:color w:val="7F7F7F" w:themeColor="text1" w:themeTint="80"/>
          <w:lang w:val="fr-FR"/>
        </w:rPr>
        <w:t>Veiller à ce que les paiements ne puissent jamais être effectués sur la base d'un simple courriel d'un supérieur hiérarchique, mais qu'ils fassent l'objet de procédures officielles et soient soumis à de multiples vérifications et approbations (en particulier pour les montants importants).</w:t>
      </w:r>
    </w:p>
    <w:p w14:paraId="3145EB1F" w14:textId="77777777" w:rsidR="006862D2" w:rsidRPr="006862D2" w:rsidRDefault="006862D2" w:rsidP="006862D2">
      <w:pPr>
        <w:pStyle w:val="Lijstalinea"/>
        <w:ind w:left="1080"/>
        <w:rPr>
          <w:lang w:val="fr-FR"/>
        </w:rPr>
      </w:pPr>
    </w:p>
    <w:p w14:paraId="160C8967" w14:textId="77777777" w:rsidR="006862D2" w:rsidRDefault="004F2B96" w:rsidP="006862D2">
      <w:pPr>
        <w:pStyle w:val="Lijstalinea"/>
        <w:numPr>
          <w:ilvl w:val="0"/>
          <w:numId w:val="59"/>
        </w:numPr>
        <w:rPr>
          <w:lang w:val="fr-FR"/>
        </w:rPr>
      </w:pPr>
      <w:r w:rsidRPr="006862D2">
        <w:rPr>
          <w:lang w:val="fr-FR"/>
        </w:rPr>
        <w:t xml:space="preserve">Assurez-vous qu'il n'y a </w:t>
      </w:r>
      <w:r w:rsidRPr="002545C8">
        <w:rPr>
          <w:b/>
          <w:lang w:val="fr-FR"/>
        </w:rPr>
        <w:t>pas de culture de la peur</w:t>
      </w:r>
      <w:r w:rsidRPr="006862D2">
        <w:rPr>
          <w:lang w:val="fr-FR"/>
        </w:rPr>
        <w:t xml:space="preserve"> au sein de l'entreprise. </w:t>
      </w:r>
    </w:p>
    <w:p w14:paraId="02F5E8C3" w14:textId="77777777" w:rsidR="006862D2" w:rsidRPr="006862D2" w:rsidRDefault="004F2B96" w:rsidP="006862D2">
      <w:pPr>
        <w:pStyle w:val="Lijstalinea"/>
        <w:numPr>
          <w:ilvl w:val="1"/>
          <w:numId w:val="59"/>
        </w:numPr>
        <w:rPr>
          <w:color w:val="7F7F7F" w:themeColor="text1" w:themeTint="80"/>
          <w:lang w:val="fr-FR"/>
        </w:rPr>
      </w:pPr>
      <w:r w:rsidRPr="006862D2">
        <w:rPr>
          <w:color w:val="7F7F7F" w:themeColor="text1" w:themeTint="80"/>
          <w:lang w:val="fr-FR"/>
        </w:rPr>
        <w:t>Toute attaque ou incident doit être signalé dès que possible, sans crainte d'être jugé. Plus un incident reste longtemps sous le radar, plus les dommages potentiels peuvent être importants pour l'entreprise.</w:t>
      </w:r>
    </w:p>
    <w:p w14:paraId="1B0EDD5D" w14:textId="63C8BCE3" w:rsidR="006862D2" w:rsidRPr="006862D2" w:rsidRDefault="004F2B96" w:rsidP="006862D2">
      <w:pPr>
        <w:pStyle w:val="Lijstalinea"/>
        <w:numPr>
          <w:ilvl w:val="1"/>
          <w:numId w:val="59"/>
        </w:numPr>
        <w:rPr>
          <w:color w:val="7F7F7F" w:themeColor="text1" w:themeTint="80"/>
          <w:lang w:val="fr-FR"/>
        </w:rPr>
      </w:pPr>
      <w:r w:rsidRPr="006862D2">
        <w:rPr>
          <w:color w:val="7F7F7F" w:themeColor="text1" w:themeTint="80"/>
          <w:lang w:val="fr-FR"/>
        </w:rPr>
        <w:t>Envisager un point de contact central</w:t>
      </w:r>
    </w:p>
    <w:p w14:paraId="27032B94" w14:textId="77777777" w:rsidR="006862D2" w:rsidRPr="006862D2" w:rsidRDefault="006862D2" w:rsidP="006862D2">
      <w:pPr>
        <w:pStyle w:val="Lijstalinea"/>
        <w:ind w:left="1080"/>
        <w:rPr>
          <w:lang w:val="fr-FR"/>
        </w:rPr>
      </w:pPr>
    </w:p>
    <w:p w14:paraId="2BC41B8A" w14:textId="2EE48556" w:rsidR="006862D2" w:rsidRDefault="004F2B96" w:rsidP="006862D2">
      <w:pPr>
        <w:pStyle w:val="Lijstalinea"/>
        <w:numPr>
          <w:ilvl w:val="0"/>
          <w:numId w:val="59"/>
        </w:numPr>
        <w:rPr>
          <w:lang w:val="fr-FR"/>
        </w:rPr>
      </w:pPr>
      <w:r w:rsidRPr="002545C8">
        <w:rPr>
          <w:b/>
          <w:lang w:val="fr-FR"/>
        </w:rPr>
        <w:lastRenderedPageBreak/>
        <w:t>Vérifiez régulièrement vos dépenses bancaires</w:t>
      </w:r>
      <w:r w:rsidRPr="006862D2">
        <w:rPr>
          <w:lang w:val="fr-FR"/>
        </w:rPr>
        <w:t xml:space="preserve"> pour vous assurer qu'aucun travail manuel suspect n'est effectué.</w:t>
      </w:r>
    </w:p>
    <w:p w14:paraId="0FDBF74E" w14:textId="77777777" w:rsidR="006862D2" w:rsidRDefault="006862D2" w:rsidP="006862D2">
      <w:pPr>
        <w:pStyle w:val="Lijstalinea"/>
        <w:ind w:left="360"/>
        <w:rPr>
          <w:lang w:val="fr-FR"/>
        </w:rPr>
      </w:pPr>
    </w:p>
    <w:p w14:paraId="0135F4F1" w14:textId="06FCCFFF" w:rsidR="00EC63DF" w:rsidRPr="006862D2" w:rsidRDefault="004F2B96" w:rsidP="006862D2">
      <w:pPr>
        <w:pStyle w:val="Lijstalinea"/>
        <w:numPr>
          <w:ilvl w:val="0"/>
          <w:numId w:val="59"/>
        </w:numPr>
        <w:rPr>
          <w:lang w:val="fr-FR"/>
        </w:rPr>
      </w:pPr>
      <w:proofErr w:type="gramStart"/>
      <w:r w:rsidRPr="006862D2">
        <w:rPr>
          <w:lang w:val="fr-FR"/>
        </w:rPr>
        <w:t>Évaluez s'il</w:t>
      </w:r>
      <w:proofErr w:type="gramEnd"/>
      <w:r w:rsidRPr="006862D2">
        <w:rPr>
          <w:lang w:val="fr-FR"/>
        </w:rPr>
        <w:t xml:space="preserve"> pourrait être avantageux pour votre entreprise de souscrire </w:t>
      </w:r>
      <w:r w:rsidRPr="002545C8">
        <w:rPr>
          <w:b/>
          <w:lang w:val="fr-FR"/>
        </w:rPr>
        <w:t>une cyber-assurance</w:t>
      </w:r>
      <w:r w:rsidRPr="006862D2">
        <w:rPr>
          <w:lang w:val="fr-FR"/>
        </w:rPr>
        <w:t xml:space="preserve"> pouvant couvrir les dommages éventuels.</w:t>
      </w:r>
    </w:p>
    <w:p w14:paraId="1C00F8CF" w14:textId="77777777" w:rsidR="00B95B4D" w:rsidRPr="00FF6FD3" w:rsidRDefault="00B95B4D" w:rsidP="00B95B4D">
      <w:pPr>
        <w:pStyle w:val="Lijstalinea"/>
        <w:rPr>
          <w:lang w:val="fr-FR"/>
        </w:rPr>
      </w:pPr>
    </w:p>
    <w:p w14:paraId="27C083EA" w14:textId="77777777" w:rsidR="00B95B4D" w:rsidRPr="006862D2" w:rsidRDefault="00B95B4D" w:rsidP="006862D2">
      <w:pPr>
        <w:rPr>
          <w:lang w:val="fr-FR"/>
        </w:rPr>
      </w:pPr>
      <w:r w:rsidRPr="002545C8">
        <w:rPr>
          <w:b/>
          <w:lang w:val="fr-FR"/>
        </w:rPr>
        <w:t>N'oubliez pas d'organiser des exercices réguliers</w:t>
      </w:r>
      <w:r w:rsidRPr="006862D2">
        <w:rPr>
          <w:lang w:val="fr-FR"/>
        </w:rPr>
        <w:t xml:space="preserve">. L'acquisition et le maintien de bons réflexes nécessitent des exercices réguliers. De plus, c'est souvent grâce à ces exercices que l'entreprise se rend compte que les données ne sont plus à jour (numéros de contact qui ne sont plus valables, contrats qui ont expiré, etc....), que les nouveaux employés n'ont pas encore été formés, que le logiciel n'est pas à jour, etc....). Et pourquoi ne pas organiser un "faux phishing (hameçonnage)" ? Vous pourriez surprendre votre personnel, voir "qui intervient" et comment vous pouvez sensibiliser votre personnel. Bien entendu, l'intention n'est pas de punir ceux qui tombent dans le panneau, tout le monde peut faire une erreur, le plus important est d'apprendre et d'être </w:t>
      </w:r>
      <w:proofErr w:type="spellStart"/>
      <w:r w:rsidRPr="006862D2">
        <w:rPr>
          <w:lang w:val="fr-FR"/>
        </w:rPr>
        <w:t>conscient.e</w:t>
      </w:r>
      <w:proofErr w:type="spellEnd"/>
      <w:r w:rsidRPr="006862D2">
        <w:rPr>
          <w:lang w:val="fr-FR"/>
        </w:rPr>
        <w:t>....</w:t>
      </w:r>
    </w:p>
    <w:p w14:paraId="6CF206EF" w14:textId="77777777" w:rsidR="00B95B4D" w:rsidRPr="00FF6FD3" w:rsidRDefault="00B95B4D" w:rsidP="00B95B4D">
      <w:pPr>
        <w:pStyle w:val="Lijstalinea"/>
        <w:ind w:left="360"/>
        <w:rPr>
          <w:lang w:val="fr-FR"/>
        </w:rPr>
      </w:pPr>
    </w:p>
    <w:p w14:paraId="0C22E3D2" w14:textId="77777777" w:rsidR="00EC63DF" w:rsidRPr="00FF6FD3" w:rsidRDefault="00EC63DF" w:rsidP="00EC63DF">
      <w:pPr>
        <w:rPr>
          <w:lang w:val="fr-FR"/>
        </w:rPr>
      </w:pPr>
    </w:p>
    <w:p w14:paraId="1B8C847B" w14:textId="1100FBCB" w:rsidR="00B95B4D" w:rsidRPr="00FF6FD3" w:rsidRDefault="00EC63DF" w:rsidP="00E63222">
      <w:pPr>
        <w:rPr>
          <w:lang w:val="fr-FR"/>
        </w:rPr>
      </w:pPr>
      <w:r w:rsidRPr="00FF6FD3">
        <w:rPr>
          <w:noProof/>
          <w:lang w:val="en-US"/>
        </w:rPr>
        <mc:AlternateContent>
          <mc:Choice Requires="wps">
            <w:drawing>
              <wp:anchor distT="71755" distB="71755" distL="0" distR="0" simplePos="0" relativeHeight="251824128" behindDoc="0" locked="0" layoutInCell="1" allowOverlap="1" wp14:anchorId="0C947127" wp14:editId="43D05950">
                <wp:simplePos x="0" y="0"/>
                <wp:positionH relativeFrom="column">
                  <wp:posOffset>0</wp:posOffset>
                </wp:positionH>
                <wp:positionV relativeFrom="paragraph">
                  <wp:posOffset>267335</wp:posOffset>
                </wp:positionV>
                <wp:extent cx="6120000" cy="1249200"/>
                <wp:effectExtent l="0" t="0" r="0" b="0"/>
                <wp:wrapSquare wrapText="bothSides"/>
                <wp:docPr id="27" name="Tekstvak 27"/>
                <wp:cNvGraphicFramePr/>
                <a:graphic xmlns:a="http://schemas.openxmlformats.org/drawingml/2006/main">
                  <a:graphicData uri="http://schemas.microsoft.com/office/word/2010/wordprocessingShape">
                    <wps:wsp>
                      <wps:cNvSpPr txBox="1"/>
                      <wps:spPr bwMode="auto">
                        <a:xfrm>
                          <a:off x="0" y="0"/>
                          <a:ext cx="6120000" cy="1249200"/>
                        </a:xfrm>
                        <a:prstGeom prst="rect">
                          <a:avLst/>
                        </a:prstGeom>
                        <a:solidFill>
                          <a:schemeClr val="accent2">
                            <a:lumMod val="60000"/>
                            <a:lumOff val="40000"/>
                          </a:schemeClr>
                        </a:solidFill>
                        <a:ln w="9525">
                          <a:noFill/>
                          <a:miter lim="800000"/>
                          <a:headEnd/>
                          <a:tailEnd/>
                        </a:ln>
                      </wps:spPr>
                      <wps:txbx>
                        <w:txbxContent>
                          <w:p w14:paraId="1BC06A1D" w14:textId="43E5A06D" w:rsidR="00153248" w:rsidRPr="006145C0" w:rsidRDefault="00153248" w:rsidP="00EC63DF">
                            <w:pPr>
                              <w:rPr>
                                <w:rFonts w:ascii="Arial Black" w:eastAsiaTheme="majorEastAsia" w:hAnsi="Arial Black" w:cstheme="majorBidi"/>
                                <w:caps/>
                                <w:color w:val="5B6E20" w:themeColor="accent2" w:themeShade="80"/>
                                <w:szCs w:val="24"/>
                              </w:rPr>
                            </w:pPr>
                            <w:r w:rsidRPr="006145C0">
                              <w:rPr>
                                <w:rFonts w:ascii="Arial Black" w:eastAsiaTheme="majorEastAsia" w:hAnsi="Arial Black" w:cstheme="majorBidi"/>
                                <w:caps/>
                                <w:color w:val="5B6E20" w:themeColor="accent2" w:themeShade="80"/>
                                <w:szCs w:val="24"/>
                              </w:rPr>
                              <w:t>Liens utiles</w:t>
                            </w:r>
                          </w:p>
                          <w:p w14:paraId="3FB38D69" w14:textId="42881001" w:rsidR="00153248" w:rsidRPr="00810021" w:rsidRDefault="00153248" w:rsidP="00EC63DF">
                            <w:pPr>
                              <w:pStyle w:val="Lijstalinea"/>
                              <w:numPr>
                                <w:ilvl w:val="0"/>
                                <w:numId w:val="4"/>
                              </w:numPr>
                              <w:tabs>
                                <w:tab w:val="clear" w:pos="851"/>
                              </w:tabs>
                              <w:spacing w:after="160" w:line="259" w:lineRule="auto"/>
                              <w:rPr>
                                <w:rStyle w:val="Hyperlink"/>
                                <w:color w:val="auto"/>
                                <w:u w:val="none"/>
                                <w:lang w:val="fr-FR"/>
                              </w:rPr>
                            </w:pPr>
                            <w:r w:rsidRPr="006145C0">
                              <w:rPr>
                                <w:lang w:val="fr-FR"/>
                              </w:rPr>
                              <w:t>Reconnaître une fraude CEO</w:t>
                            </w:r>
                            <w:r w:rsidRPr="00810021">
                              <w:rPr>
                                <w:lang w:val="fr-FR"/>
                              </w:rPr>
                              <w:t xml:space="preserve">: </w:t>
                            </w:r>
                            <w:hyperlink r:id="rId19" w:history="1">
                              <w:r w:rsidRPr="00810021">
                                <w:rPr>
                                  <w:rStyle w:val="Hyperlink"/>
                                  <w:lang w:val="fr-FR"/>
                                </w:rPr>
                                <w:t>Cert.be</w:t>
                              </w:r>
                            </w:hyperlink>
                            <w:r w:rsidRPr="00810021">
                              <w:rPr>
                                <w:lang w:val="fr-FR"/>
                              </w:rPr>
                              <w:t xml:space="preserve">; </w:t>
                            </w:r>
                            <w:hyperlink r:id="rId20" w:history="1">
                              <w:r w:rsidRPr="00810021">
                                <w:rPr>
                                  <w:rStyle w:val="Hyperlink"/>
                                  <w:lang w:val="fr-FR"/>
                                </w:rPr>
                                <w:t>Febelfin</w:t>
                              </w:r>
                            </w:hyperlink>
                            <w:r w:rsidRPr="00810021">
                              <w:rPr>
                                <w:lang w:val="fr-FR"/>
                              </w:rPr>
                              <w:t xml:space="preserve">; </w:t>
                            </w:r>
                            <w:hyperlink r:id="rId21" w:history="1">
                              <w:r w:rsidRPr="00153248">
                                <w:rPr>
                                  <w:rStyle w:val="Hyperlink"/>
                                  <w:lang w:val="fr-FR"/>
                                </w:rPr>
                                <w:t>police fédérale</w:t>
                              </w:r>
                            </w:hyperlink>
                            <w:r w:rsidRPr="00810021">
                              <w:rPr>
                                <w:lang w:val="fr-FR"/>
                              </w:rPr>
                              <w:t xml:space="preserve">, </w:t>
                            </w:r>
                            <w:hyperlink r:id="rId22" w:history="1">
                              <w:r w:rsidRPr="00810021">
                                <w:rPr>
                                  <w:rStyle w:val="Hyperlink"/>
                                  <w:lang w:val="fr-FR"/>
                                </w:rPr>
                                <w:t>dnsbelgium</w:t>
                              </w:r>
                            </w:hyperlink>
                          </w:p>
                          <w:p w14:paraId="6644DBCB" w14:textId="580555DE" w:rsidR="00153248" w:rsidRPr="00810021" w:rsidRDefault="00153248" w:rsidP="00EC63DF">
                            <w:pPr>
                              <w:pStyle w:val="Lijstalinea"/>
                              <w:numPr>
                                <w:ilvl w:val="0"/>
                                <w:numId w:val="4"/>
                              </w:numPr>
                              <w:tabs>
                                <w:tab w:val="clear" w:pos="851"/>
                              </w:tabs>
                              <w:spacing w:after="160" w:line="259" w:lineRule="auto"/>
                              <w:rPr>
                                <w:lang w:val="en-US"/>
                              </w:rPr>
                            </w:pPr>
                            <w:r w:rsidRPr="00810021">
                              <w:rPr>
                                <w:lang w:val="en-US"/>
                              </w:rPr>
                              <w:t xml:space="preserve">Phishing herkennen: </w:t>
                            </w:r>
                            <w:hyperlink r:id="rId23" w:history="1">
                              <w:r w:rsidRPr="00810021">
                                <w:rPr>
                                  <w:rStyle w:val="Hyperlink"/>
                                  <w:lang w:val="en-US"/>
                                </w:rPr>
                                <w:t>Safeonweb</w:t>
                              </w:r>
                            </w:hyperlink>
                            <w:r w:rsidRPr="00810021">
                              <w:rPr>
                                <w:lang w:val="en-US"/>
                              </w:rPr>
                              <w:t xml:space="preserve">, incl </w:t>
                            </w:r>
                            <w:hyperlink r:id="rId24" w:history="1">
                              <w:r w:rsidRPr="00810021">
                                <w:rPr>
                                  <w:rStyle w:val="Hyperlink"/>
                                  <w:lang w:val="en-US"/>
                                </w:rPr>
                                <w:t>phishingtest</w:t>
                              </w:r>
                            </w:hyperlink>
                            <w:r w:rsidRPr="00810021">
                              <w:rPr>
                                <w:lang w:val="en-US"/>
                              </w:rPr>
                              <w:t xml:space="preserve">; </w:t>
                            </w:r>
                            <w:hyperlink r:id="rId25" w:history="1">
                              <w:r w:rsidRPr="00810021">
                                <w:rPr>
                                  <w:rStyle w:val="Hyperlink"/>
                                  <w:lang w:val="en-US"/>
                                </w:rPr>
                                <w:t>Febelfin</w:t>
                              </w:r>
                            </w:hyperlink>
                            <w:r w:rsidRPr="00810021">
                              <w:rPr>
                                <w:rStyle w:val="Hyperlink"/>
                                <w:lang w:val="en-US"/>
                              </w:rPr>
                              <w:t>;</w:t>
                            </w:r>
                            <w:r w:rsidRPr="00810021">
                              <w:rPr>
                                <w:lang w:val="en-US"/>
                              </w:rPr>
                              <w:t xml:space="preserve"> </w:t>
                            </w:r>
                            <w:hyperlink r:id="rId26" w:history="1">
                              <w:r w:rsidRPr="002D317E">
                                <w:rPr>
                                  <w:rStyle w:val="Hyperlink"/>
                                </w:rPr>
                                <w:t>SPF Intérieur</w:t>
                              </w:r>
                            </w:hyperlink>
                            <w:r>
                              <w:rPr>
                                <w:rStyle w:val="Hyperlink"/>
                              </w:rPr>
                              <w:t>;</w:t>
                            </w:r>
                          </w:p>
                          <w:p w14:paraId="7AB0F51A" w14:textId="06526D7C" w:rsidR="00153248" w:rsidRPr="00A53547" w:rsidRDefault="00153248" w:rsidP="00EC63DF">
                            <w:pPr>
                              <w:pStyle w:val="Lijstalinea"/>
                              <w:numPr>
                                <w:ilvl w:val="0"/>
                                <w:numId w:val="4"/>
                              </w:numPr>
                              <w:tabs>
                                <w:tab w:val="clear" w:pos="851"/>
                              </w:tabs>
                              <w:spacing w:after="160" w:line="259" w:lineRule="auto"/>
                              <w:rPr>
                                <w:lang w:val="fr-FR"/>
                              </w:rPr>
                            </w:pPr>
                            <w:r w:rsidRPr="006145C0">
                              <w:rPr>
                                <w:lang w:val="fr-FR"/>
                              </w:rPr>
                              <w:t xml:space="preserve">Sensibiliser via le </w:t>
                            </w:r>
                            <w:hyperlink r:id="rId27" w:history="1">
                              <w:r w:rsidRPr="00A53547">
                                <w:rPr>
                                  <w:rStyle w:val="Hyperlink"/>
                                  <w:lang w:val="fr-FR"/>
                                </w:rPr>
                                <w:t>Cyber Security KIT</w:t>
                              </w:r>
                            </w:hyperlink>
                            <w:r>
                              <w:rPr>
                                <w:lang w:val="fr-FR"/>
                              </w:rPr>
                              <w:t xml:space="preserve"> </w:t>
                            </w:r>
                            <w:r w:rsidRPr="006145C0">
                              <w:rPr>
                                <w:lang w:val="fr-FR"/>
                              </w:rPr>
                              <w:t>de la</w:t>
                            </w:r>
                            <w:r>
                              <w:rPr>
                                <w:lang w:val="fr-FR"/>
                              </w:rPr>
                              <w:t xml:space="preserve"> Cyber Security Coalition</w:t>
                            </w:r>
                          </w:p>
                          <w:p w14:paraId="71B7D809" w14:textId="02789346" w:rsidR="00153248" w:rsidRPr="00153248" w:rsidRDefault="00153248" w:rsidP="00EC63DF">
                            <w:pPr>
                              <w:pStyle w:val="Lijstalinea"/>
                              <w:numPr>
                                <w:ilvl w:val="0"/>
                                <w:numId w:val="4"/>
                              </w:numPr>
                              <w:tabs>
                                <w:tab w:val="clear" w:pos="851"/>
                              </w:tabs>
                              <w:spacing w:after="160" w:line="259" w:lineRule="auto"/>
                              <w:rPr>
                                <w:lang w:val="en-US"/>
                              </w:rPr>
                            </w:pPr>
                            <w:r>
                              <w:t xml:space="preserve">Authentification multifactorielle </w:t>
                            </w:r>
                            <w:r w:rsidRPr="00153248">
                              <w:rPr>
                                <w:lang w:val="en-US"/>
                              </w:rPr>
                              <w:t xml:space="preserve">: </w:t>
                            </w:r>
                            <w:hyperlink r:id="rId28" w:history="1">
                              <w:r w:rsidRPr="00153248">
                                <w:rPr>
                                  <w:rStyle w:val="Hyperlink"/>
                                  <w:lang w:val="en-US"/>
                                </w:rPr>
                                <w:t>Cyber Security Coalition</w:t>
                              </w:r>
                            </w:hyperlink>
                            <w:r w:rsidRPr="00153248">
                              <w:rPr>
                                <w:lang w:val="en-US"/>
                              </w:rPr>
                              <w:t xml:space="preserve"> &amp; </w:t>
                            </w:r>
                            <w:hyperlink r:id="rId29" w:history="1">
                              <w:r w:rsidRPr="00153248">
                                <w:rPr>
                                  <w:rStyle w:val="Hyperlink"/>
                                  <w:lang w:val="en-US"/>
                                </w:rPr>
                                <w:t>Safeonweb</w:t>
                              </w:r>
                            </w:hyperlink>
                            <w:r w:rsidRPr="00153248">
                              <w:rPr>
                                <w:lang w:val="en-US"/>
                              </w:rPr>
                              <w:t xml:space="preserve"> </w:t>
                            </w:r>
                          </w:p>
                          <w:p w14:paraId="38B88A9B" w14:textId="52F42A55" w:rsidR="00153248" w:rsidRPr="007225E0" w:rsidRDefault="00153248" w:rsidP="00EC63DF">
                            <w:pPr>
                              <w:pStyle w:val="Lijstalinea"/>
                              <w:numPr>
                                <w:ilvl w:val="0"/>
                                <w:numId w:val="4"/>
                              </w:numPr>
                              <w:tabs>
                                <w:tab w:val="clear" w:pos="851"/>
                              </w:tabs>
                              <w:spacing w:after="160" w:line="259" w:lineRule="auto"/>
                              <w:rPr>
                                <w:rFonts w:eastAsia="Calibri" w:cs="Times New Roman"/>
                                <w:lang w:val="nl-BE"/>
                              </w:rPr>
                            </w:pPr>
                            <w:r>
                              <w:rPr>
                                <w:lang w:val="nl-BE"/>
                              </w:rPr>
                              <w:t xml:space="preserve">Spoofing: </w:t>
                            </w:r>
                            <w:hyperlink r:id="rId30" w:history="1">
                              <w:r w:rsidRPr="00C93101">
                                <w:rPr>
                                  <w:rStyle w:val="Hyperlink"/>
                                  <w:lang w:val="nl-BE"/>
                                </w:rPr>
                                <w:t>Safeonweb</w:t>
                              </w:r>
                            </w:hyperlink>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C947127" id="Tekstvak 27" o:spid="_x0000_s1027" type="#_x0000_t202" style="position:absolute;left:0;text-align:left;margin-left:0;margin-top:21.05pt;width:481.9pt;height:98.35pt;z-index:251824128;visibility:visible;mso-wrap-style:square;mso-width-percent:0;mso-height-percent:0;mso-wrap-distance-left:0;mso-wrap-distance-top:5.65pt;mso-wrap-distance-right:0;mso-wrap-distance-bottom:5.6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" fillcolor="#cee097 [1941]" stroked="f">
                <v:textbox style="mso-fit-shape-to-text:t" inset="3mm,3mm,3mm,3mm">
                  <w:txbxContent>
                    <w:p w14:paraId="1BC06A1D" w14:textId="43E5A06D" w:rsidR="00153248" w:rsidRPr="006145C0" w:rsidRDefault="00153248" w:rsidP="00EC63DF">
                      <w:pPr>
                        <w:rPr>
                          <w:rFonts w:ascii="Arial Black" w:eastAsiaTheme="majorEastAsia" w:hAnsi="Arial Black" w:cstheme="majorBidi"/>
                          <w:caps/>
                          <w:color w:val="5B6E20" w:themeColor="accent2" w:themeShade="80"/>
                          <w:szCs w:val="24"/>
                        </w:rPr>
                      </w:pPr>
                      <w:r w:rsidRPr="006145C0">
                        <w:rPr>
                          <w:rFonts w:ascii="Arial Black" w:eastAsiaTheme="majorEastAsia" w:hAnsi="Arial Black" w:cstheme="majorBidi"/>
                          <w:caps/>
                          <w:color w:val="5B6E20" w:themeColor="accent2" w:themeShade="80"/>
                          <w:szCs w:val="24"/>
                        </w:rPr>
                        <w:t>Liens utiles</w:t>
                      </w:r>
                    </w:p>
                    <w:p w14:paraId="3FB38D69" w14:textId="42881001" w:rsidR="00153248" w:rsidRPr="00810021" w:rsidRDefault="00153248" w:rsidP="00EC63DF">
                      <w:pPr>
                        <w:pStyle w:val="Lijstalinea"/>
                        <w:numPr>
                          <w:ilvl w:val="0"/>
                          <w:numId w:val="4"/>
                        </w:numPr>
                        <w:tabs>
                          <w:tab w:val="clear" w:pos="851"/>
                        </w:tabs>
                        <w:spacing w:after="160" w:line="259" w:lineRule="auto"/>
                        <w:rPr>
                          <w:rStyle w:val="Hyperlink"/>
                          <w:color w:val="auto"/>
                          <w:u w:val="none"/>
                          <w:lang w:val="fr-FR"/>
                        </w:rPr>
                      </w:pPr>
                      <w:r w:rsidRPr="006145C0">
                        <w:rPr>
                          <w:lang w:val="fr-FR"/>
                        </w:rPr>
                        <w:t>Reconnaître une fraude CEO</w:t>
                      </w:r>
                      <w:r w:rsidRPr="00810021">
                        <w:rPr>
                          <w:lang w:val="fr-FR"/>
                        </w:rPr>
                        <w:t xml:space="preserve">: </w:t>
                      </w:r>
                      <w:hyperlink r:id="rId31" w:history="1">
                        <w:r w:rsidRPr="00810021">
                          <w:rPr>
                            <w:rStyle w:val="Hyperlink"/>
                            <w:lang w:val="fr-FR"/>
                          </w:rPr>
                          <w:t>Cert.be</w:t>
                        </w:r>
                      </w:hyperlink>
                      <w:r w:rsidRPr="00810021">
                        <w:rPr>
                          <w:lang w:val="fr-FR"/>
                        </w:rPr>
                        <w:t xml:space="preserve">; </w:t>
                      </w:r>
                      <w:hyperlink r:id="rId32" w:history="1">
                        <w:proofErr w:type="spellStart"/>
                        <w:r w:rsidRPr="00810021">
                          <w:rPr>
                            <w:rStyle w:val="Hyperlink"/>
                            <w:lang w:val="fr-FR"/>
                          </w:rPr>
                          <w:t>Febelfin</w:t>
                        </w:r>
                        <w:proofErr w:type="spellEnd"/>
                      </w:hyperlink>
                      <w:r w:rsidRPr="00810021">
                        <w:rPr>
                          <w:lang w:val="fr-FR"/>
                        </w:rPr>
                        <w:t xml:space="preserve">; </w:t>
                      </w:r>
                      <w:hyperlink r:id="rId33" w:history="1">
                        <w:r w:rsidRPr="00153248">
                          <w:rPr>
                            <w:rStyle w:val="Hyperlink"/>
                            <w:lang w:val="fr-FR"/>
                          </w:rPr>
                          <w:t>police fédérale</w:t>
                        </w:r>
                      </w:hyperlink>
                      <w:r w:rsidRPr="00810021">
                        <w:rPr>
                          <w:lang w:val="fr-FR"/>
                        </w:rPr>
                        <w:t xml:space="preserve">, </w:t>
                      </w:r>
                      <w:hyperlink r:id="rId34" w:history="1">
                        <w:proofErr w:type="spellStart"/>
                        <w:r w:rsidRPr="00810021">
                          <w:rPr>
                            <w:rStyle w:val="Hyperlink"/>
                            <w:lang w:val="fr-FR"/>
                          </w:rPr>
                          <w:t>dnsbe</w:t>
                        </w:r>
                        <w:r w:rsidRPr="00810021">
                          <w:rPr>
                            <w:rStyle w:val="Hyperlink"/>
                            <w:lang w:val="fr-FR"/>
                          </w:rPr>
                          <w:t>l</w:t>
                        </w:r>
                        <w:r w:rsidRPr="00810021">
                          <w:rPr>
                            <w:rStyle w:val="Hyperlink"/>
                            <w:lang w:val="fr-FR"/>
                          </w:rPr>
                          <w:t>gium</w:t>
                        </w:r>
                        <w:proofErr w:type="spellEnd"/>
                      </w:hyperlink>
                    </w:p>
                    <w:p w14:paraId="6644DBCB" w14:textId="580555DE" w:rsidR="00153248" w:rsidRPr="00810021" w:rsidRDefault="00153248" w:rsidP="00EC63DF">
                      <w:pPr>
                        <w:pStyle w:val="Lijstalinea"/>
                        <w:numPr>
                          <w:ilvl w:val="0"/>
                          <w:numId w:val="4"/>
                        </w:numPr>
                        <w:tabs>
                          <w:tab w:val="clear" w:pos="851"/>
                        </w:tabs>
                        <w:spacing w:after="160" w:line="259" w:lineRule="auto"/>
                        <w:rPr>
                          <w:lang w:val="en-US"/>
                        </w:rPr>
                      </w:pPr>
                      <w:r w:rsidRPr="00810021">
                        <w:rPr>
                          <w:lang w:val="en-US"/>
                        </w:rPr>
                        <w:t xml:space="preserve">Phishing </w:t>
                      </w:r>
                      <w:proofErr w:type="spellStart"/>
                      <w:r w:rsidRPr="00810021">
                        <w:rPr>
                          <w:lang w:val="en-US"/>
                        </w:rPr>
                        <w:t>herkennen</w:t>
                      </w:r>
                      <w:proofErr w:type="spellEnd"/>
                      <w:r w:rsidRPr="00810021">
                        <w:rPr>
                          <w:lang w:val="en-US"/>
                        </w:rPr>
                        <w:t xml:space="preserve">: </w:t>
                      </w:r>
                      <w:hyperlink r:id="rId35" w:history="1">
                        <w:proofErr w:type="spellStart"/>
                        <w:r w:rsidRPr="00810021">
                          <w:rPr>
                            <w:rStyle w:val="Hyperlink"/>
                            <w:lang w:val="en-US"/>
                          </w:rPr>
                          <w:t>Safe</w:t>
                        </w:r>
                        <w:r w:rsidRPr="00810021">
                          <w:rPr>
                            <w:rStyle w:val="Hyperlink"/>
                            <w:lang w:val="en-US"/>
                          </w:rPr>
                          <w:t>o</w:t>
                        </w:r>
                        <w:r w:rsidRPr="00810021">
                          <w:rPr>
                            <w:rStyle w:val="Hyperlink"/>
                            <w:lang w:val="en-US"/>
                          </w:rPr>
                          <w:t>nweb</w:t>
                        </w:r>
                        <w:proofErr w:type="spellEnd"/>
                      </w:hyperlink>
                      <w:r w:rsidRPr="00810021">
                        <w:rPr>
                          <w:lang w:val="en-US"/>
                        </w:rPr>
                        <w:t xml:space="preserve">, incl </w:t>
                      </w:r>
                      <w:hyperlink r:id="rId36" w:history="1">
                        <w:proofErr w:type="spellStart"/>
                        <w:r w:rsidRPr="00810021">
                          <w:rPr>
                            <w:rStyle w:val="Hyperlink"/>
                            <w:lang w:val="en-US"/>
                          </w:rPr>
                          <w:t>phishi</w:t>
                        </w:r>
                        <w:r w:rsidRPr="00810021">
                          <w:rPr>
                            <w:rStyle w:val="Hyperlink"/>
                            <w:lang w:val="en-US"/>
                          </w:rPr>
                          <w:t>n</w:t>
                        </w:r>
                        <w:r w:rsidRPr="00810021">
                          <w:rPr>
                            <w:rStyle w:val="Hyperlink"/>
                            <w:lang w:val="en-US"/>
                          </w:rPr>
                          <w:t>gtest</w:t>
                        </w:r>
                        <w:proofErr w:type="spellEnd"/>
                      </w:hyperlink>
                      <w:r w:rsidRPr="00810021">
                        <w:rPr>
                          <w:lang w:val="en-US"/>
                        </w:rPr>
                        <w:t xml:space="preserve">; </w:t>
                      </w:r>
                      <w:hyperlink r:id="rId37" w:history="1">
                        <w:proofErr w:type="spellStart"/>
                        <w:r w:rsidRPr="00810021">
                          <w:rPr>
                            <w:rStyle w:val="Hyperlink"/>
                            <w:lang w:val="en-US"/>
                          </w:rPr>
                          <w:t>Febelf</w:t>
                        </w:r>
                        <w:r w:rsidRPr="00810021">
                          <w:rPr>
                            <w:rStyle w:val="Hyperlink"/>
                            <w:lang w:val="en-US"/>
                          </w:rPr>
                          <w:t>i</w:t>
                        </w:r>
                        <w:r w:rsidRPr="00810021">
                          <w:rPr>
                            <w:rStyle w:val="Hyperlink"/>
                            <w:lang w:val="en-US"/>
                          </w:rPr>
                          <w:t>n</w:t>
                        </w:r>
                        <w:proofErr w:type="spellEnd"/>
                      </w:hyperlink>
                      <w:r w:rsidRPr="00810021">
                        <w:rPr>
                          <w:rStyle w:val="Hyperlink"/>
                          <w:lang w:val="en-US"/>
                        </w:rPr>
                        <w:t>;</w:t>
                      </w:r>
                      <w:r w:rsidRPr="00810021">
                        <w:rPr>
                          <w:lang w:val="en-US"/>
                        </w:rPr>
                        <w:t xml:space="preserve"> </w:t>
                      </w:r>
                      <w:hyperlink r:id="rId38" w:history="1">
                        <w:r w:rsidRPr="002D317E">
                          <w:rPr>
                            <w:rStyle w:val="Hyperlink"/>
                          </w:rPr>
                          <w:t xml:space="preserve">SPF </w:t>
                        </w:r>
                        <w:proofErr w:type="spellStart"/>
                        <w:r w:rsidRPr="002D317E">
                          <w:rPr>
                            <w:rStyle w:val="Hyperlink"/>
                          </w:rPr>
                          <w:t>In</w:t>
                        </w:r>
                        <w:r w:rsidRPr="002D317E">
                          <w:rPr>
                            <w:rStyle w:val="Hyperlink"/>
                          </w:rPr>
                          <w:t>t</w:t>
                        </w:r>
                        <w:r w:rsidRPr="002D317E">
                          <w:rPr>
                            <w:rStyle w:val="Hyperlink"/>
                          </w:rPr>
                          <w:t>érieur</w:t>
                        </w:r>
                        <w:proofErr w:type="spellEnd"/>
                      </w:hyperlink>
                      <w:r>
                        <w:rPr>
                          <w:rStyle w:val="Hyperlink"/>
                        </w:rPr>
                        <w:t>;</w:t>
                      </w:r>
                    </w:p>
                    <w:p w14:paraId="7AB0F51A" w14:textId="06526D7C" w:rsidR="00153248" w:rsidRPr="00A53547" w:rsidRDefault="00153248" w:rsidP="00EC63DF">
                      <w:pPr>
                        <w:pStyle w:val="Lijstalinea"/>
                        <w:numPr>
                          <w:ilvl w:val="0"/>
                          <w:numId w:val="4"/>
                        </w:numPr>
                        <w:tabs>
                          <w:tab w:val="clear" w:pos="851"/>
                        </w:tabs>
                        <w:spacing w:after="160" w:line="259" w:lineRule="auto"/>
                        <w:rPr>
                          <w:lang w:val="fr-FR"/>
                        </w:rPr>
                      </w:pPr>
                      <w:r w:rsidRPr="006145C0">
                        <w:rPr>
                          <w:lang w:val="fr-FR"/>
                        </w:rPr>
                        <w:t xml:space="preserve">Sensibiliser via le </w:t>
                      </w:r>
                      <w:hyperlink r:id="rId39" w:history="1">
                        <w:r w:rsidRPr="00A53547">
                          <w:rPr>
                            <w:rStyle w:val="Hyperlink"/>
                            <w:lang w:val="fr-FR"/>
                          </w:rPr>
                          <w:t>Cyber Secu</w:t>
                        </w:r>
                        <w:r w:rsidRPr="00A53547">
                          <w:rPr>
                            <w:rStyle w:val="Hyperlink"/>
                            <w:lang w:val="fr-FR"/>
                          </w:rPr>
                          <w:t>r</w:t>
                        </w:r>
                        <w:r w:rsidRPr="00A53547">
                          <w:rPr>
                            <w:rStyle w:val="Hyperlink"/>
                            <w:lang w:val="fr-FR"/>
                          </w:rPr>
                          <w:t>ity KIT</w:t>
                        </w:r>
                      </w:hyperlink>
                      <w:r>
                        <w:rPr>
                          <w:lang w:val="fr-FR"/>
                        </w:rPr>
                        <w:t xml:space="preserve"> </w:t>
                      </w:r>
                      <w:r w:rsidRPr="006145C0">
                        <w:rPr>
                          <w:lang w:val="fr-FR"/>
                        </w:rPr>
                        <w:t>de la</w:t>
                      </w:r>
                      <w:r>
                        <w:rPr>
                          <w:lang w:val="fr-FR"/>
                        </w:rPr>
                        <w:t xml:space="preserve"> Cyber Security Coalition</w:t>
                      </w:r>
                    </w:p>
                    <w:p w14:paraId="71B7D809" w14:textId="02789346" w:rsidR="00153248" w:rsidRPr="00153248" w:rsidRDefault="00153248" w:rsidP="00EC63DF">
                      <w:pPr>
                        <w:pStyle w:val="Lijstalinea"/>
                        <w:numPr>
                          <w:ilvl w:val="0"/>
                          <w:numId w:val="4"/>
                        </w:numPr>
                        <w:tabs>
                          <w:tab w:val="clear" w:pos="851"/>
                        </w:tabs>
                        <w:spacing w:after="160" w:line="259" w:lineRule="auto"/>
                        <w:rPr>
                          <w:lang w:val="en-US"/>
                        </w:rPr>
                      </w:pPr>
                      <w:proofErr w:type="spellStart"/>
                      <w:r>
                        <w:t>Authentification</w:t>
                      </w:r>
                      <w:proofErr w:type="spellEnd"/>
                      <w:r>
                        <w:t xml:space="preserve"> </w:t>
                      </w:r>
                      <w:proofErr w:type="spellStart"/>
                      <w:r>
                        <w:t>multifactorielle</w:t>
                      </w:r>
                      <w:proofErr w:type="spellEnd"/>
                      <w:r>
                        <w:t xml:space="preserve"> </w:t>
                      </w:r>
                      <w:r w:rsidRPr="00153248">
                        <w:rPr>
                          <w:lang w:val="en-US"/>
                        </w:rPr>
                        <w:t xml:space="preserve">: </w:t>
                      </w:r>
                      <w:hyperlink r:id="rId40" w:history="1">
                        <w:r w:rsidRPr="00153248">
                          <w:rPr>
                            <w:rStyle w:val="Hyperlink"/>
                            <w:lang w:val="en-US"/>
                          </w:rPr>
                          <w:t>Cyber Se</w:t>
                        </w:r>
                        <w:r w:rsidRPr="00153248">
                          <w:rPr>
                            <w:rStyle w:val="Hyperlink"/>
                            <w:lang w:val="en-US"/>
                          </w:rPr>
                          <w:t>c</w:t>
                        </w:r>
                        <w:r w:rsidRPr="00153248">
                          <w:rPr>
                            <w:rStyle w:val="Hyperlink"/>
                            <w:lang w:val="en-US"/>
                          </w:rPr>
                          <w:t>urity Coalition</w:t>
                        </w:r>
                      </w:hyperlink>
                      <w:r w:rsidRPr="00153248">
                        <w:rPr>
                          <w:lang w:val="en-US"/>
                        </w:rPr>
                        <w:t xml:space="preserve"> &amp; </w:t>
                      </w:r>
                      <w:hyperlink r:id="rId41" w:history="1">
                        <w:proofErr w:type="spellStart"/>
                        <w:r w:rsidRPr="00153248">
                          <w:rPr>
                            <w:rStyle w:val="Hyperlink"/>
                            <w:lang w:val="en-US"/>
                          </w:rPr>
                          <w:t>Safeo</w:t>
                        </w:r>
                        <w:r w:rsidRPr="00153248">
                          <w:rPr>
                            <w:rStyle w:val="Hyperlink"/>
                            <w:lang w:val="en-US"/>
                          </w:rPr>
                          <w:t>n</w:t>
                        </w:r>
                        <w:r w:rsidRPr="00153248">
                          <w:rPr>
                            <w:rStyle w:val="Hyperlink"/>
                            <w:lang w:val="en-US"/>
                          </w:rPr>
                          <w:t>web</w:t>
                        </w:r>
                        <w:proofErr w:type="spellEnd"/>
                      </w:hyperlink>
                      <w:r w:rsidRPr="00153248">
                        <w:rPr>
                          <w:lang w:val="en-US"/>
                        </w:rPr>
                        <w:t xml:space="preserve"> </w:t>
                      </w:r>
                    </w:p>
                    <w:p w14:paraId="38B88A9B" w14:textId="52F42A55" w:rsidR="00153248" w:rsidRPr="007225E0" w:rsidRDefault="00153248" w:rsidP="00EC63DF">
                      <w:pPr>
                        <w:pStyle w:val="Lijstalinea"/>
                        <w:numPr>
                          <w:ilvl w:val="0"/>
                          <w:numId w:val="4"/>
                        </w:numPr>
                        <w:tabs>
                          <w:tab w:val="clear" w:pos="851"/>
                        </w:tabs>
                        <w:spacing w:after="160" w:line="259" w:lineRule="auto"/>
                        <w:rPr>
                          <w:rFonts w:eastAsia="Calibri" w:cs="Times New Roman"/>
                          <w:lang w:val="nl-BE"/>
                        </w:rPr>
                      </w:pPr>
                      <w:r>
                        <w:rPr>
                          <w:lang w:val="nl-BE"/>
                        </w:rPr>
                        <w:t xml:space="preserve">Spoofing: </w:t>
                      </w:r>
                      <w:hyperlink r:id="rId42" w:history="1">
                        <w:r w:rsidRPr="00C93101">
                          <w:rPr>
                            <w:rStyle w:val="Hyperlink"/>
                            <w:lang w:val="nl-BE"/>
                          </w:rPr>
                          <w:t>Safeo</w:t>
                        </w:r>
                        <w:r w:rsidRPr="00C93101">
                          <w:rPr>
                            <w:rStyle w:val="Hyperlink"/>
                            <w:lang w:val="nl-BE"/>
                          </w:rPr>
                          <w:t>n</w:t>
                        </w:r>
                        <w:r w:rsidRPr="00C93101">
                          <w:rPr>
                            <w:rStyle w:val="Hyperlink"/>
                            <w:lang w:val="nl-BE"/>
                          </w:rPr>
                          <w:t>web</w:t>
                        </w:r>
                      </w:hyperlink>
                    </w:p>
                  </w:txbxContent>
                </v:textbox>
                <w10:wrap type="square"/>
              </v:shape>
            </w:pict>
          </mc:Fallback>
        </mc:AlternateContent>
      </w:r>
    </w:p>
    <w:p w14:paraId="35D9C74A" w14:textId="3AF405A1" w:rsidR="00E63222" w:rsidRPr="00FF6FD3" w:rsidRDefault="00E63222" w:rsidP="00E63222">
      <w:pPr>
        <w:rPr>
          <w:lang w:val="fr-FR"/>
        </w:rPr>
      </w:pPr>
    </w:p>
    <w:p w14:paraId="3E88B73F" w14:textId="1DEAC9D9" w:rsidR="00B33C6A" w:rsidRPr="00FF6FD3" w:rsidRDefault="00B33C6A" w:rsidP="00E63222">
      <w:pPr>
        <w:rPr>
          <w:lang w:val="fr-FR"/>
        </w:rPr>
      </w:pPr>
    </w:p>
    <w:p w14:paraId="534E5B21" w14:textId="735BD6D8" w:rsidR="00B33C6A" w:rsidRPr="00FF6FD3" w:rsidRDefault="00B33C6A" w:rsidP="00E63222">
      <w:pPr>
        <w:rPr>
          <w:lang w:val="fr-FR"/>
        </w:rPr>
      </w:pPr>
    </w:p>
    <w:p w14:paraId="254E07B1" w14:textId="1BACDC14" w:rsidR="00B33C6A" w:rsidRPr="00FF6FD3" w:rsidRDefault="00B33C6A" w:rsidP="00E63222">
      <w:pPr>
        <w:rPr>
          <w:lang w:val="fr-FR"/>
        </w:rPr>
      </w:pPr>
    </w:p>
    <w:p w14:paraId="5183AC14" w14:textId="4B6D8967" w:rsidR="00B33C6A" w:rsidRPr="00FF6FD3" w:rsidRDefault="00B33C6A" w:rsidP="00E63222">
      <w:pPr>
        <w:rPr>
          <w:lang w:val="fr-FR"/>
        </w:rPr>
      </w:pPr>
    </w:p>
    <w:p w14:paraId="443D197F" w14:textId="259F1162" w:rsidR="00B33C6A" w:rsidRPr="00FF6FD3" w:rsidRDefault="00B33C6A" w:rsidP="00E63222">
      <w:pPr>
        <w:rPr>
          <w:lang w:val="fr-FR"/>
        </w:rPr>
      </w:pPr>
    </w:p>
    <w:p w14:paraId="626A91CD" w14:textId="7F28E0A7" w:rsidR="00B33C6A" w:rsidRPr="00FF6FD3" w:rsidRDefault="00B33C6A" w:rsidP="00E63222">
      <w:pPr>
        <w:rPr>
          <w:lang w:val="fr-FR"/>
        </w:rPr>
      </w:pPr>
    </w:p>
    <w:p w14:paraId="5E3F5483" w14:textId="28198810" w:rsidR="00B33C6A" w:rsidRPr="00FF6FD3" w:rsidRDefault="00B33C6A" w:rsidP="00E63222">
      <w:pPr>
        <w:rPr>
          <w:lang w:val="fr-FR"/>
        </w:rPr>
      </w:pPr>
    </w:p>
    <w:p w14:paraId="768586C1" w14:textId="6C8E50CA" w:rsidR="00B33C6A" w:rsidRPr="00FF6FD3" w:rsidRDefault="00B33C6A" w:rsidP="00E63222">
      <w:pPr>
        <w:rPr>
          <w:lang w:val="fr-FR"/>
        </w:rPr>
      </w:pPr>
    </w:p>
    <w:p w14:paraId="2ABE55D0" w14:textId="57D5DBEB" w:rsidR="00B33C6A" w:rsidRPr="00FF6FD3" w:rsidRDefault="00B33C6A" w:rsidP="00E63222">
      <w:pPr>
        <w:rPr>
          <w:lang w:val="fr-FR"/>
        </w:rPr>
      </w:pPr>
    </w:p>
    <w:p w14:paraId="4262AEBF" w14:textId="439B53FE" w:rsidR="00B33C6A" w:rsidRPr="00FF6FD3" w:rsidRDefault="00B33C6A" w:rsidP="00E63222">
      <w:pPr>
        <w:rPr>
          <w:lang w:val="fr-FR"/>
        </w:rPr>
      </w:pPr>
    </w:p>
    <w:p w14:paraId="38F20A85" w14:textId="64F1A752" w:rsidR="00B33C6A" w:rsidRPr="00FF6FD3" w:rsidRDefault="00B33C6A" w:rsidP="00E63222">
      <w:pPr>
        <w:rPr>
          <w:lang w:val="fr-FR"/>
        </w:rPr>
      </w:pPr>
    </w:p>
    <w:p w14:paraId="25ACE9E7" w14:textId="7C08DBC9" w:rsidR="00B33C6A" w:rsidRPr="00FF6FD3" w:rsidRDefault="00B33C6A" w:rsidP="00E63222">
      <w:pPr>
        <w:rPr>
          <w:lang w:val="fr-FR"/>
        </w:rPr>
      </w:pPr>
    </w:p>
    <w:p w14:paraId="7AE4B736" w14:textId="77777777" w:rsidR="00862448" w:rsidRPr="00FF6FD3" w:rsidRDefault="00862448" w:rsidP="00E63222">
      <w:pPr>
        <w:rPr>
          <w:lang w:val="fr-FR"/>
        </w:rPr>
      </w:pPr>
    </w:p>
    <w:p w14:paraId="12E0E154" w14:textId="77777777" w:rsidR="00B33C6A" w:rsidRPr="00FF6FD3" w:rsidRDefault="00B33C6A" w:rsidP="00E63222">
      <w:pPr>
        <w:rPr>
          <w:lang w:val="fr-FR"/>
        </w:rPr>
      </w:pPr>
    </w:p>
    <w:p w14:paraId="087F739D" w14:textId="7DF280A7" w:rsidR="002C164A" w:rsidRPr="002C164A" w:rsidRDefault="00FF6FD3" w:rsidP="002C164A">
      <w:pPr>
        <w:pStyle w:val="Lijstalinea"/>
        <w:numPr>
          <w:ilvl w:val="0"/>
          <w:numId w:val="47"/>
        </w:numPr>
        <w:tabs>
          <w:tab w:val="clear" w:pos="851"/>
        </w:tabs>
        <w:spacing w:before="360" w:after="180" w:line="204" w:lineRule="auto"/>
        <w:jc w:val="left"/>
        <w:outlineLvl w:val="1"/>
        <w:rPr>
          <w:rFonts w:ascii="Arial Black" w:hAnsi="Arial Black"/>
          <w:caps/>
          <w:color w:val="A2A1AB"/>
          <w:sz w:val="28"/>
          <w:szCs w:val="36"/>
          <w:lang w:val="fr-FR"/>
        </w:rPr>
      </w:pPr>
      <w:bookmarkStart w:id="31" w:name="_Toc57475302"/>
      <w:bookmarkStart w:id="32" w:name="_Toc57560659"/>
      <w:r w:rsidRPr="002C164A">
        <w:rPr>
          <w:rFonts w:ascii="Arial Black" w:hAnsi="Arial Black"/>
          <w:caps/>
          <w:color w:val="A2A1AB"/>
          <w:sz w:val="28"/>
          <w:szCs w:val="36"/>
          <w:lang w:val="fr-FR"/>
        </w:rPr>
        <w:br w:type="column"/>
      </w:r>
      <w:r w:rsidR="002C164A">
        <w:rPr>
          <w:rFonts w:ascii="Arial Black" w:hAnsi="Arial Black"/>
          <w:caps/>
          <w:color w:val="A2A1AB"/>
          <w:sz w:val="28"/>
          <w:szCs w:val="36"/>
          <w:lang w:val="fr-FR"/>
        </w:rPr>
        <w:lastRenderedPageBreak/>
        <w:t>Etape 2 : Notification et identification</w:t>
      </w:r>
    </w:p>
    <w:p w14:paraId="78E7E3F2" w14:textId="77777777" w:rsidR="00E63222" w:rsidRPr="00FF6FD3" w:rsidRDefault="00E63222" w:rsidP="00FF6FD3">
      <w:pPr>
        <w:pStyle w:val="Kop3"/>
        <w:rPr>
          <w:rFonts w:eastAsia="Arial"/>
          <w:lang w:val="fr-FR"/>
        </w:rPr>
      </w:pPr>
      <w:bookmarkStart w:id="33" w:name="_Toc57125747"/>
      <w:bookmarkStart w:id="34" w:name="_Toc57475303"/>
      <w:bookmarkStart w:id="35" w:name="_Toc57560660"/>
      <w:bookmarkEnd w:id="31"/>
      <w:bookmarkEnd w:id="32"/>
      <w:r w:rsidRPr="00FF6FD3">
        <w:rPr>
          <w:rFonts w:eastAsia="Arial"/>
          <w:lang w:val="fr-FR"/>
        </w:rPr>
        <w:t>2.1 : Notification</w:t>
      </w:r>
      <w:bookmarkEnd w:id="33"/>
      <w:bookmarkEnd w:id="34"/>
      <w:bookmarkEnd w:id="35"/>
    </w:p>
    <w:p w14:paraId="7320AA2E" w14:textId="77777777" w:rsidR="00E63222" w:rsidRPr="00FF6FD3" w:rsidRDefault="00E63222" w:rsidP="00E63222">
      <w:pPr>
        <w:rPr>
          <w:rFonts w:eastAsia="Arial" w:cs="Times New Roman"/>
          <w:lang w:val="fr-FR"/>
        </w:rPr>
      </w:pPr>
      <w:r w:rsidRPr="00FF6FD3">
        <w:rPr>
          <w:rFonts w:eastAsia="Arial" w:cs="Times New Roman"/>
          <w:lang w:val="fr-FR"/>
        </w:rPr>
        <w:t>Il est essentiel de pouvoir détecter, identifier et qualifier/classer rapidement un incident afin d’en limiter l’impact sur la continuité des activités en activant la procédure adéquate. La personne qui reçoit la notification de l’incident qualifie l’incident sur base de critères prédéterminés.</w:t>
      </w:r>
    </w:p>
    <w:p w14:paraId="472D9CDF" w14:textId="6DD291F7" w:rsidR="00E63222" w:rsidRPr="00FF6FD3" w:rsidRDefault="00E63222" w:rsidP="00E63222">
      <w:pPr>
        <w:rPr>
          <w:rFonts w:eastAsia="Arial" w:cs="Times New Roman"/>
          <w:lang w:val="fr-FR"/>
        </w:rPr>
      </w:pPr>
      <w:r w:rsidRPr="00FF6FD3">
        <w:rPr>
          <w:rFonts w:eastAsia="Arial" w:cs="Times New Roman"/>
          <w:lang w:val="fr-FR"/>
        </w:rPr>
        <w:t>Chaque employé</w:t>
      </w:r>
      <w:r w:rsidR="00810021" w:rsidRPr="00FF6FD3">
        <w:rPr>
          <w:rFonts w:eastAsia="Arial" w:cs="Times New Roman"/>
          <w:lang w:val="fr-FR"/>
        </w:rPr>
        <w:t xml:space="preserve"> </w:t>
      </w:r>
      <w:r w:rsidRPr="00FF6FD3">
        <w:rPr>
          <w:rFonts w:eastAsia="Arial" w:cs="Times New Roman"/>
          <w:lang w:val="fr-FR"/>
        </w:rPr>
        <w:t>doit signaler tout incident ou événement susceptible d’entraîner un incident, et ce dès que possible. Les clients et fournisseurs peuvent également signaler un incident.</w:t>
      </w:r>
    </w:p>
    <w:p w14:paraId="3BE80216" w14:textId="77777777" w:rsidR="00E63222" w:rsidRPr="00FF6FD3" w:rsidRDefault="00E63222" w:rsidP="00E63222">
      <w:pPr>
        <w:rPr>
          <w:rFonts w:eastAsia="Arial" w:cs="Times New Roman"/>
          <w:lang w:val="fr-FR"/>
        </w:rPr>
      </w:pPr>
      <w:r w:rsidRPr="00FF6FD3">
        <w:rPr>
          <w:rFonts w:eastAsia="Arial" w:cs="Times New Roman"/>
          <w:lang w:val="fr-FR"/>
        </w:rPr>
        <w:t xml:space="preserve">Les moyens de signaler les incidents sont décrits dans le processus de gestion des incidents. </w:t>
      </w:r>
    </w:p>
    <w:p w14:paraId="4EA4CF1F" w14:textId="4C53386A" w:rsidR="00E63222" w:rsidRPr="00FF6FD3" w:rsidRDefault="00E63222" w:rsidP="00E63222">
      <w:pPr>
        <w:numPr>
          <w:ilvl w:val="0"/>
          <w:numId w:val="23"/>
        </w:numPr>
        <w:contextualSpacing/>
        <w:rPr>
          <w:rFonts w:eastAsia="Arial" w:cs="Times New Roman"/>
          <w:lang w:val="fr-FR"/>
        </w:rPr>
      </w:pPr>
      <w:r w:rsidRPr="00FF6FD3">
        <w:rPr>
          <w:rFonts w:eastAsia="Arial" w:cs="Times New Roman"/>
          <w:lang w:val="fr-FR"/>
        </w:rPr>
        <w:t xml:space="preserve">Voir </w:t>
      </w:r>
      <w:r w:rsidR="00153248" w:rsidRPr="00FF6FD3">
        <w:rPr>
          <w:rFonts w:eastAsia="Arial" w:cs="Times New Roman"/>
          <w:lang w:val="fr-FR"/>
        </w:rPr>
        <w:t>Étape</w:t>
      </w:r>
      <w:r w:rsidRPr="00FF6FD3">
        <w:rPr>
          <w:rFonts w:eastAsia="Arial" w:cs="Times New Roman"/>
          <w:lang w:val="fr-FR"/>
        </w:rPr>
        <w:t xml:space="preserve"> 3. Activation et Traitement, Mesures de gestion</w:t>
      </w:r>
    </w:p>
    <w:p w14:paraId="23AABCE4" w14:textId="77777777" w:rsidR="00E63222" w:rsidRPr="00FF6FD3" w:rsidRDefault="00E63222" w:rsidP="00E63222">
      <w:pPr>
        <w:rPr>
          <w:rFonts w:eastAsia="Arial" w:cs="Times New Roman"/>
          <w:lang w:val="fr-FR"/>
        </w:rPr>
      </w:pPr>
    </w:p>
    <w:p w14:paraId="4759258B" w14:textId="77777777" w:rsidR="00E63222" w:rsidRPr="00FF6FD3" w:rsidRDefault="00E63222" w:rsidP="00FF6FD3">
      <w:pPr>
        <w:pStyle w:val="Kop3"/>
        <w:rPr>
          <w:rFonts w:eastAsia="Arial"/>
          <w:lang w:val="fr-FR"/>
        </w:rPr>
      </w:pPr>
      <w:bookmarkStart w:id="36" w:name="_Toc57125748"/>
      <w:bookmarkStart w:id="37" w:name="_Toc57475304"/>
      <w:bookmarkStart w:id="38" w:name="_Toc57560661"/>
      <w:r w:rsidRPr="00FF6FD3">
        <w:rPr>
          <w:rFonts w:eastAsia="Arial"/>
          <w:lang w:val="fr-FR"/>
        </w:rPr>
        <w:t xml:space="preserve">2.2 : </w:t>
      </w:r>
      <w:r w:rsidRPr="00FF6FD3">
        <w:rPr>
          <w:lang w:val="fr-FR"/>
        </w:rPr>
        <w:t>Identification</w:t>
      </w:r>
      <w:bookmarkEnd w:id="36"/>
      <w:bookmarkEnd w:id="37"/>
      <w:bookmarkEnd w:id="38"/>
    </w:p>
    <w:p w14:paraId="4202234E" w14:textId="73428909" w:rsidR="00E63222" w:rsidRPr="00FF6FD3" w:rsidRDefault="00E63222" w:rsidP="00E63222">
      <w:pPr>
        <w:keepNext/>
        <w:keepLines/>
        <w:spacing w:before="120" w:after="60"/>
        <w:outlineLvl w:val="3"/>
        <w:rPr>
          <w:rFonts w:ascii="Arial" w:eastAsia="Times New Roman" w:hAnsi="Arial" w:cstheme="majorBidi"/>
          <w:iCs/>
          <w:caps/>
          <w:color w:val="A2A1AB"/>
          <w:sz w:val="18"/>
          <w:lang w:val="fr-FR"/>
        </w:rPr>
      </w:pPr>
      <w:bookmarkStart w:id="39" w:name="_Toc56958577"/>
      <w:r w:rsidRPr="00FF6FD3">
        <w:rPr>
          <w:rFonts w:ascii="Arial" w:eastAsia="Times New Roman" w:hAnsi="Arial" w:cstheme="majorBidi"/>
          <w:iCs/>
          <w:caps/>
          <w:color w:val="A2A1AB"/>
          <w:sz w:val="18"/>
          <w:lang w:val="fr-FR"/>
        </w:rPr>
        <w:t>2.2.1</w:t>
      </w:r>
      <w:r w:rsidR="00FF6FD3">
        <w:rPr>
          <w:rFonts w:ascii="Arial" w:eastAsia="Times New Roman" w:hAnsi="Arial" w:cstheme="majorBidi"/>
          <w:iCs/>
          <w:caps/>
          <w:color w:val="A2A1AB"/>
          <w:sz w:val="18"/>
          <w:lang w:val="fr-FR"/>
        </w:rPr>
        <w:t> :</w:t>
      </w:r>
      <w:r w:rsidRPr="00FF6FD3">
        <w:rPr>
          <w:rFonts w:ascii="Arial" w:eastAsia="Times New Roman" w:hAnsi="Arial" w:cstheme="majorBidi"/>
          <w:iCs/>
          <w:caps/>
          <w:color w:val="A2A1AB"/>
          <w:sz w:val="18"/>
          <w:lang w:val="fr-FR"/>
        </w:rPr>
        <w:t xml:space="preserve"> Identifiez les activités concernées</w:t>
      </w:r>
    </w:p>
    <w:tbl>
      <w:tblPr>
        <w:tblpPr w:leftFromText="180" w:rightFromText="180" w:vertAnchor="text" w:horzAnchor="page" w:tblpX="3616" w:tblpY="209"/>
        <w:tblW w:w="0" w:type="auto"/>
        <w:tblLook w:val="04A0" w:firstRow="1" w:lastRow="0" w:firstColumn="1" w:lastColumn="0" w:noHBand="0" w:noVBand="1"/>
      </w:tblPr>
      <w:tblGrid>
        <w:gridCol w:w="5387"/>
      </w:tblGrid>
      <w:tr w:rsidR="00E63222" w:rsidRPr="008A3AF9" w14:paraId="5361A307" w14:textId="77777777" w:rsidTr="00B33C6A">
        <w:tc>
          <w:tcPr>
            <w:tcW w:w="5387" w:type="dxa"/>
            <w:tcBorders>
              <w:top w:val="single" w:sz="4" w:space="0" w:color="auto"/>
              <w:left w:val="single" w:sz="4" w:space="0" w:color="auto"/>
              <w:bottom w:val="single" w:sz="4" w:space="0" w:color="auto"/>
              <w:right w:val="single" w:sz="4" w:space="0" w:color="auto"/>
            </w:tcBorders>
            <w:shd w:val="clear" w:color="auto" w:fill="92D050"/>
          </w:tcPr>
          <w:p w14:paraId="6711510F" w14:textId="77777777" w:rsidR="00E63222" w:rsidRPr="00FF6FD3" w:rsidRDefault="00E63222" w:rsidP="00E63222">
            <w:pPr>
              <w:tabs>
                <w:tab w:val="clear" w:pos="851"/>
              </w:tabs>
              <w:spacing w:after="0" w:line="276" w:lineRule="auto"/>
              <w:jc w:val="center"/>
              <w:rPr>
                <w:rFonts w:cs="Arial"/>
                <w:color w:val="FFFFFF" w:themeColor="background1"/>
                <w:lang w:val="fr-FR"/>
              </w:rPr>
            </w:pPr>
            <w:r w:rsidRPr="00FF6FD3">
              <w:rPr>
                <w:rFonts w:cs="Arial"/>
                <w:color w:val="FFFFFF" w:themeColor="background1"/>
                <w:lang w:val="fr-FR"/>
              </w:rPr>
              <w:t>Quelles sont les tâches de l’entreprise qui doivent être maintenues pour assurer sa survie économique ?</w:t>
            </w:r>
          </w:p>
          <w:p w14:paraId="1E5F919B" w14:textId="47CF8B54" w:rsidR="00E63222" w:rsidRPr="00FF6FD3" w:rsidRDefault="00E63222" w:rsidP="00E63222">
            <w:pPr>
              <w:tabs>
                <w:tab w:val="clear" w:pos="851"/>
              </w:tabs>
              <w:spacing w:after="0" w:line="276" w:lineRule="auto"/>
              <w:contextualSpacing/>
              <w:jc w:val="center"/>
              <w:rPr>
                <w:rFonts w:cs="Arial"/>
                <w:i/>
                <w:lang w:val="fr-FR"/>
              </w:rPr>
            </w:pPr>
            <w:r w:rsidRPr="00FF6FD3">
              <w:rPr>
                <w:rFonts w:cs="Arial"/>
                <w:color w:val="FFFFFF" w:themeColor="background1"/>
                <w:lang w:val="fr-FR"/>
              </w:rPr>
              <w:t>Voir également le plan de gestion des activités (Business Continuity plan- BCP)</w:t>
            </w:r>
            <w:r w:rsidR="00810021" w:rsidRPr="00FF6FD3">
              <w:rPr>
                <w:rFonts w:cs="Arial"/>
                <w:color w:val="FFFFFF" w:themeColor="background1"/>
                <w:lang w:val="fr-FR"/>
              </w:rPr>
              <w:t xml:space="preserve"> </w:t>
            </w:r>
            <w:r w:rsidRPr="00FF6FD3">
              <w:rPr>
                <w:rFonts w:cs="Arial"/>
                <w:color w:val="FFFFFF" w:themeColor="background1"/>
                <w:lang w:val="fr-FR"/>
              </w:rPr>
              <w:t>et les objectifs de temps fixes (</w:t>
            </w:r>
            <w:proofErr w:type="gramStart"/>
            <w:r w:rsidRPr="00FF6FD3">
              <w:rPr>
                <w:rFonts w:cs="Arial"/>
                <w:color w:val="FFFFFF" w:themeColor="background1"/>
                <w:lang w:val="fr-FR"/>
              </w:rPr>
              <w:t>RTO,...</w:t>
            </w:r>
            <w:proofErr w:type="gramEnd"/>
            <w:r w:rsidRPr="00FF6FD3">
              <w:rPr>
                <w:rFonts w:cs="Arial"/>
                <w:color w:val="FFFFFF" w:themeColor="background1"/>
                <w:lang w:val="fr-FR"/>
              </w:rPr>
              <w:t>)</w:t>
            </w:r>
          </w:p>
        </w:tc>
      </w:tr>
      <w:tr w:rsidR="00E63222" w:rsidRPr="008A3AF9" w14:paraId="27F5F9AA" w14:textId="77777777" w:rsidTr="00343275">
        <w:tblPrEx>
          <w:tblBorders>
            <w:top w:val="single" w:sz="4" w:space="0" w:color="auto"/>
          </w:tblBorders>
          <w:tblLook w:val="0000" w:firstRow="0" w:lastRow="0" w:firstColumn="0" w:lastColumn="0" w:noHBand="0" w:noVBand="0"/>
        </w:tblPrEx>
        <w:trPr>
          <w:trHeight w:val="100"/>
        </w:trPr>
        <w:tc>
          <w:tcPr>
            <w:tcW w:w="5387" w:type="dxa"/>
            <w:tcBorders>
              <w:top w:val="single" w:sz="4" w:space="0" w:color="auto"/>
            </w:tcBorders>
          </w:tcPr>
          <w:p w14:paraId="63B81477" w14:textId="77777777" w:rsidR="00E63222" w:rsidRPr="00FF6FD3" w:rsidRDefault="00E63222" w:rsidP="00E63222">
            <w:pPr>
              <w:tabs>
                <w:tab w:val="clear" w:pos="851"/>
              </w:tabs>
              <w:spacing w:before="100" w:beforeAutospacing="1" w:after="60" w:line="240" w:lineRule="auto"/>
              <w:jc w:val="left"/>
              <w:rPr>
                <w:rFonts w:eastAsia="Times New Roman" w:cs="Arial"/>
                <w:color w:val="000000"/>
                <w:lang w:val="fr-FR"/>
              </w:rPr>
            </w:pPr>
          </w:p>
        </w:tc>
      </w:tr>
    </w:tbl>
    <w:p w14:paraId="2277BFD5" w14:textId="77777777" w:rsidR="00E63222" w:rsidRPr="00FF6FD3" w:rsidRDefault="00E63222" w:rsidP="00E63222">
      <w:pPr>
        <w:tabs>
          <w:tab w:val="clear" w:pos="851"/>
        </w:tabs>
        <w:spacing w:before="100" w:beforeAutospacing="1" w:after="60" w:line="240" w:lineRule="auto"/>
        <w:jc w:val="left"/>
        <w:rPr>
          <w:rFonts w:eastAsia="Times New Roman" w:cs="Arial"/>
          <w:color w:val="000000"/>
          <w:lang w:val="fr-FR"/>
        </w:rPr>
      </w:pPr>
    </w:p>
    <w:p w14:paraId="67071662" w14:textId="77777777" w:rsidR="00E63222" w:rsidRPr="00FF6FD3" w:rsidRDefault="00E63222" w:rsidP="00E63222">
      <w:pPr>
        <w:tabs>
          <w:tab w:val="clear" w:pos="851"/>
        </w:tabs>
        <w:spacing w:before="100" w:beforeAutospacing="1" w:after="60" w:line="240" w:lineRule="auto"/>
        <w:jc w:val="left"/>
        <w:rPr>
          <w:rFonts w:eastAsia="Times New Roman" w:cs="Arial"/>
          <w:color w:val="000000"/>
          <w:lang w:val="fr-FR"/>
        </w:rPr>
      </w:pPr>
    </w:p>
    <w:p w14:paraId="15F29CCC" w14:textId="77777777" w:rsidR="00E63222" w:rsidRPr="00FF6FD3" w:rsidRDefault="00E63222" w:rsidP="00E63222">
      <w:pPr>
        <w:tabs>
          <w:tab w:val="clear" w:pos="851"/>
        </w:tabs>
        <w:spacing w:before="100" w:beforeAutospacing="1" w:after="60" w:line="240" w:lineRule="auto"/>
        <w:jc w:val="left"/>
        <w:rPr>
          <w:rFonts w:eastAsia="Times New Roman" w:cs="Arial"/>
          <w:color w:val="000000"/>
          <w:lang w:val="fr-FR"/>
        </w:rPr>
      </w:pPr>
    </w:p>
    <w:p w14:paraId="177606DE" w14:textId="77777777" w:rsidR="00E63222" w:rsidRPr="00FF6FD3" w:rsidRDefault="00E63222" w:rsidP="00E63222">
      <w:pPr>
        <w:tabs>
          <w:tab w:val="clear" w:pos="851"/>
        </w:tabs>
        <w:spacing w:before="100" w:beforeAutospacing="1" w:after="60" w:line="240" w:lineRule="auto"/>
        <w:jc w:val="left"/>
        <w:rPr>
          <w:rFonts w:eastAsia="Times New Roman" w:cs="Arial"/>
          <w:color w:val="000000"/>
          <w:lang w:val="fr-FR"/>
        </w:rPr>
      </w:pPr>
    </w:p>
    <w:p w14:paraId="25F23470" w14:textId="77777777" w:rsidR="00E63222" w:rsidRPr="00FF6FD3" w:rsidRDefault="00E63222" w:rsidP="00E63222">
      <w:pPr>
        <w:tabs>
          <w:tab w:val="clear" w:pos="851"/>
        </w:tabs>
        <w:spacing w:before="100" w:beforeAutospacing="1" w:after="60" w:line="240" w:lineRule="auto"/>
        <w:contextualSpacing/>
        <w:jc w:val="left"/>
        <w:rPr>
          <w:rFonts w:eastAsia="Times New Roman" w:cs="Arial"/>
          <w:color w:val="000000"/>
          <w:lang w:val="fr-FR"/>
        </w:rPr>
      </w:pPr>
    </w:p>
    <w:p w14:paraId="57D27298" w14:textId="77777777" w:rsidR="00E63222" w:rsidRPr="00FF6FD3" w:rsidRDefault="00E63222" w:rsidP="00E63222">
      <w:pPr>
        <w:tabs>
          <w:tab w:val="clear" w:pos="851"/>
        </w:tabs>
        <w:spacing w:before="100" w:beforeAutospacing="1" w:after="60" w:line="240" w:lineRule="auto"/>
        <w:contextualSpacing/>
        <w:jc w:val="left"/>
        <w:rPr>
          <w:rFonts w:eastAsia="Times New Roman" w:cs="Arial"/>
          <w:color w:val="000000"/>
          <w:lang w:val="fr-FR"/>
        </w:rPr>
      </w:pPr>
      <w:r w:rsidRPr="00FF6FD3">
        <w:rPr>
          <w:rFonts w:eastAsia="Times New Roman" w:cs="Arial"/>
          <w:color w:val="000000"/>
          <w:lang w:val="fr-FR"/>
        </w:rPr>
        <w:t>Pour vous aider identifier les processus et activités prioritaires, posez-vous les questions suivantes :</w:t>
      </w:r>
    </w:p>
    <w:p w14:paraId="57AEDCA7" w14:textId="77777777" w:rsidR="002C164A" w:rsidRDefault="00E63222" w:rsidP="002C164A">
      <w:pPr>
        <w:pStyle w:val="Lijstalinea"/>
        <w:numPr>
          <w:ilvl w:val="0"/>
          <w:numId w:val="60"/>
        </w:numPr>
        <w:tabs>
          <w:tab w:val="clear" w:pos="851"/>
        </w:tabs>
        <w:spacing w:before="100" w:beforeAutospacing="1" w:after="60" w:line="240" w:lineRule="auto"/>
        <w:jc w:val="left"/>
        <w:rPr>
          <w:rFonts w:eastAsia="Times New Roman" w:cs="Arial"/>
          <w:color w:val="000000"/>
          <w:lang w:val="fr-FR"/>
        </w:rPr>
      </w:pPr>
      <w:proofErr w:type="gramStart"/>
      <w:r w:rsidRPr="002C164A">
        <w:rPr>
          <w:rFonts w:eastAsia="Times New Roman" w:cs="Arial"/>
          <w:color w:val="000000"/>
          <w:lang w:val="fr-FR"/>
        </w:rPr>
        <w:t>quelles</w:t>
      </w:r>
      <w:proofErr w:type="gramEnd"/>
      <w:r w:rsidRPr="002C164A">
        <w:rPr>
          <w:rFonts w:eastAsia="Times New Roman" w:cs="Arial"/>
          <w:color w:val="000000"/>
          <w:lang w:val="fr-FR"/>
        </w:rPr>
        <w:t xml:space="preserve"> sont les activités qui peuvent mettre en danger le personnel (ou les clients) ? </w:t>
      </w:r>
    </w:p>
    <w:p w14:paraId="2400D0F5" w14:textId="0F7CB11B" w:rsidR="00E63222" w:rsidRPr="002C164A" w:rsidRDefault="00E63222" w:rsidP="002C164A">
      <w:pPr>
        <w:pStyle w:val="Lijstalinea"/>
        <w:numPr>
          <w:ilvl w:val="0"/>
          <w:numId w:val="60"/>
        </w:numPr>
        <w:tabs>
          <w:tab w:val="clear" w:pos="851"/>
        </w:tabs>
        <w:spacing w:before="100" w:beforeAutospacing="1" w:after="60" w:line="240" w:lineRule="auto"/>
        <w:jc w:val="left"/>
        <w:rPr>
          <w:rFonts w:eastAsia="Times New Roman" w:cs="Arial"/>
          <w:color w:val="000000"/>
          <w:lang w:val="fr-FR"/>
        </w:rPr>
      </w:pPr>
      <w:proofErr w:type="gramStart"/>
      <w:r w:rsidRPr="002C164A">
        <w:rPr>
          <w:rFonts w:eastAsia="Times New Roman" w:cs="Arial"/>
          <w:color w:val="000000"/>
          <w:lang w:val="fr-FR"/>
        </w:rPr>
        <w:t>quelles</w:t>
      </w:r>
      <w:proofErr w:type="gramEnd"/>
      <w:r w:rsidRPr="002C164A">
        <w:rPr>
          <w:rFonts w:eastAsia="Times New Roman" w:cs="Arial"/>
          <w:color w:val="000000"/>
          <w:lang w:val="fr-FR"/>
        </w:rPr>
        <w:t xml:space="preserve"> sont les activités qui après quelques heures auraient un impact économique </w:t>
      </w:r>
      <w:r w:rsidR="002C164A" w:rsidRPr="002C164A">
        <w:rPr>
          <w:rFonts w:eastAsia="Times New Roman" w:cs="Arial"/>
          <w:color w:val="000000"/>
          <w:lang w:val="fr-FR"/>
        </w:rPr>
        <w:t>significatif</w:t>
      </w:r>
      <w:r w:rsidRPr="002C164A">
        <w:rPr>
          <w:rFonts w:eastAsia="Times New Roman" w:cs="Arial"/>
          <w:color w:val="000000"/>
          <w:lang w:val="fr-FR"/>
        </w:rPr>
        <w:t xml:space="preserve"> pour votre entreprise ? Après 24h ? 45h ? Une semaine ?</w:t>
      </w:r>
    </w:p>
    <w:p w14:paraId="6094ABC2" w14:textId="77777777" w:rsidR="00E63222" w:rsidRPr="00FF6FD3" w:rsidRDefault="00E63222" w:rsidP="002C164A">
      <w:pPr>
        <w:tabs>
          <w:tab w:val="clear" w:pos="851"/>
        </w:tabs>
        <w:spacing w:before="100" w:beforeAutospacing="1" w:after="60" w:line="240" w:lineRule="auto"/>
        <w:jc w:val="left"/>
        <w:rPr>
          <w:rFonts w:eastAsia="Times New Roman" w:cs="Arial"/>
          <w:b/>
          <w:color w:val="000000"/>
          <w:lang w:val="fr-FR"/>
        </w:rPr>
      </w:pPr>
      <w:r w:rsidRPr="00FF6FD3">
        <w:rPr>
          <w:rFonts w:eastAsia="Times New Roman" w:cs="Arial"/>
          <w:b/>
          <w:color w:val="000000"/>
          <w:lang w:val="fr-FR"/>
        </w:rPr>
        <w:t>LISTE DES ACTIVITES ESSENTIELLES</w:t>
      </w:r>
    </w:p>
    <w:p w14:paraId="428E1EDF" w14:textId="77777777" w:rsidR="00E63222" w:rsidRPr="00FF6FD3" w:rsidRDefault="00E63222" w:rsidP="00E63222">
      <w:pPr>
        <w:tabs>
          <w:tab w:val="clear" w:pos="851"/>
        </w:tabs>
        <w:spacing w:before="100" w:beforeAutospacing="1" w:after="60" w:line="240" w:lineRule="auto"/>
        <w:jc w:val="left"/>
        <w:rPr>
          <w:rFonts w:eastAsia="Arial" w:cs="Arial"/>
          <w:lang w:val="fr-FR"/>
        </w:rPr>
        <w:sectPr w:rsidR="00E63222" w:rsidRPr="00FF6FD3" w:rsidSect="00781DDA">
          <w:footerReference w:type="default" r:id="rId43"/>
          <w:type w:val="continuous"/>
          <w:pgSz w:w="11906" w:h="16838" w:code="9"/>
          <w:pgMar w:top="1077" w:right="1134" w:bottom="1531" w:left="1134" w:header="1106" w:footer="709" w:gutter="0"/>
          <w:cols w:space="708"/>
          <w:titlePg/>
          <w:docGrid w:linePitch="360"/>
        </w:sectPr>
      </w:pPr>
    </w:p>
    <w:tbl>
      <w:tblPr>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638"/>
      </w:tblGrid>
      <w:tr w:rsidR="00E63222" w:rsidRPr="00FF6FD3" w14:paraId="69EF31EF" w14:textId="77777777" w:rsidTr="00862448">
        <w:trPr>
          <w:tblHeader/>
        </w:trPr>
        <w:tc>
          <w:tcPr>
            <w:tcW w:w="9638" w:type="dxa"/>
            <w:shd w:val="clear" w:color="auto" w:fill="92D050"/>
          </w:tcPr>
          <w:p w14:paraId="61433258" w14:textId="26C648CA" w:rsidR="00E63222" w:rsidRPr="00FF6FD3" w:rsidRDefault="00E63222" w:rsidP="00E63222">
            <w:pPr>
              <w:spacing w:before="120" w:after="120" w:line="240" w:lineRule="auto"/>
              <w:jc w:val="left"/>
              <w:rPr>
                <w:rFonts w:cs="Arial"/>
                <w:b/>
                <w:bCs/>
                <w:color w:val="0070C0"/>
                <w:lang w:val="fr-FR"/>
              </w:rPr>
            </w:pPr>
            <w:r w:rsidRPr="00FF6FD3">
              <w:rPr>
                <w:rFonts w:cs="Arial"/>
                <w:b/>
                <w:bCs/>
                <w:color w:val="FFFFFF"/>
                <w:lang w:val="fr-FR"/>
              </w:rPr>
              <w:t>Act</w:t>
            </w:r>
            <w:r w:rsidR="002C164A">
              <w:rPr>
                <w:rFonts w:cs="Arial"/>
                <w:b/>
                <w:bCs/>
                <w:color w:val="FFFFFF"/>
                <w:lang w:val="fr-FR"/>
              </w:rPr>
              <w:t>i</w:t>
            </w:r>
            <w:r w:rsidRPr="00FF6FD3">
              <w:rPr>
                <w:rFonts w:cs="Arial"/>
                <w:b/>
                <w:bCs/>
                <w:color w:val="FFFFFF"/>
                <w:lang w:val="fr-FR"/>
              </w:rPr>
              <w:t xml:space="preserve">vité </w:t>
            </w:r>
            <w:r w:rsidRPr="00FF6FD3">
              <w:rPr>
                <w:rFonts w:cs="Arial"/>
                <w:b/>
                <w:bCs/>
                <w:color w:val="FFFFFF"/>
                <w:shd w:val="clear" w:color="auto" w:fill="92D050"/>
                <w:lang w:val="fr-FR"/>
              </w:rPr>
              <w:t>essentielle 1</w:t>
            </w:r>
          </w:p>
        </w:tc>
      </w:tr>
      <w:tr w:rsidR="00E63222" w:rsidRPr="008A3AF9" w14:paraId="0974B623" w14:textId="77777777" w:rsidTr="00343275">
        <w:tc>
          <w:tcPr>
            <w:tcW w:w="9638" w:type="dxa"/>
          </w:tcPr>
          <w:p w14:paraId="185B811B" w14:textId="77777777" w:rsidR="00E63222" w:rsidRPr="00FF6FD3" w:rsidRDefault="00E63222" w:rsidP="00E63222">
            <w:pPr>
              <w:spacing w:before="100" w:after="100" w:line="240" w:lineRule="auto"/>
              <w:jc w:val="left"/>
              <w:rPr>
                <w:rFonts w:cs="Arial"/>
                <w:bCs/>
                <w:color w:val="000000"/>
                <w:lang w:val="fr-FR"/>
              </w:rPr>
            </w:pPr>
            <w:r w:rsidRPr="00FF6FD3">
              <w:rPr>
                <w:rFonts w:cs="Arial"/>
                <w:bCs/>
                <w:color w:val="000000"/>
                <w:lang w:val="fr-FR"/>
              </w:rPr>
              <w:t>Liste des éléments nécessaires pour la continuité de l’activité essentielle</w:t>
            </w:r>
          </w:p>
        </w:tc>
      </w:tr>
      <w:tr w:rsidR="00E63222" w:rsidRPr="00FF6FD3" w14:paraId="7E20DB77" w14:textId="77777777" w:rsidTr="00343275">
        <w:tc>
          <w:tcPr>
            <w:tcW w:w="9638" w:type="dxa"/>
          </w:tcPr>
          <w:p w14:paraId="5D7C2193" w14:textId="77777777" w:rsidR="00E63222" w:rsidRPr="00FF6FD3" w:rsidRDefault="00E63222" w:rsidP="00E63222">
            <w:pPr>
              <w:spacing w:before="100" w:after="100" w:line="240" w:lineRule="auto"/>
              <w:jc w:val="left"/>
              <w:rPr>
                <w:rFonts w:cs="Arial"/>
                <w:bCs/>
                <w:color w:val="000000"/>
                <w:lang w:val="fr-FR"/>
              </w:rPr>
            </w:pPr>
            <w:r w:rsidRPr="00FF6FD3">
              <w:rPr>
                <w:rFonts w:cs="Arial"/>
                <w:bCs/>
                <w:color w:val="000000"/>
                <w:lang w:val="fr-FR"/>
              </w:rPr>
              <w:t>Personnel clef</w:t>
            </w:r>
          </w:p>
        </w:tc>
      </w:tr>
      <w:tr w:rsidR="00E63222" w:rsidRPr="00FF6FD3" w14:paraId="37CB83AD" w14:textId="77777777" w:rsidTr="00343275">
        <w:tc>
          <w:tcPr>
            <w:tcW w:w="9638" w:type="dxa"/>
          </w:tcPr>
          <w:p w14:paraId="4D9066FB" w14:textId="77777777" w:rsidR="00E63222" w:rsidRPr="00FF6FD3" w:rsidRDefault="00E63222" w:rsidP="00E63222">
            <w:pPr>
              <w:spacing w:before="100" w:after="100" w:line="240" w:lineRule="auto"/>
              <w:jc w:val="left"/>
              <w:rPr>
                <w:rFonts w:cs="Arial"/>
                <w:bCs/>
                <w:color w:val="000000"/>
                <w:lang w:val="fr-FR"/>
              </w:rPr>
            </w:pPr>
            <w:r w:rsidRPr="00FF6FD3">
              <w:rPr>
                <w:rFonts w:cs="Arial"/>
                <w:bCs/>
                <w:color w:val="000000"/>
                <w:lang w:val="fr-FR"/>
              </w:rPr>
              <w:t>Information ou données clefs</w:t>
            </w:r>
          </w:p>
        </w:tc>
      </w:tr>
      <w:tr w:rsidR="00E63222" w:rsidRPr="008A3AF9" w14:paraId="025BFA8F" w14:textId="77777777" w:rsidTr="00343275">
        <w:tc>
          <w:tcPr>
            <w:tcW w:w="9638" w:type="dxa"/>
          </w:tcPr>
          <w:p w14:paraId="15874B2F" w14:textId="77777777" w:rsidR="00E63222" w:rsidRPr="00FF6FD3" w:rsidRDefault="00E63222" w:rsidP="00E63222">
            <w:pPr>
              <w:spacing w:before="100" w:after="100" w:line="240" w:lineRule="auto"/>
              <w:jc w:val="left"/>
              <w:rPr>
                <w:rFonts w:cs="Arial"/>
                <w:bCs/>
                <w:color w:val="000000"/>
                <w:lang w:val="fr-FR"/>
              </w:rPr>
            </w:pPr>
            <w:r w:rsidRPr="00FF6FD3">
              <w:rPr>
                <w:rFonts w:cs="Arial"/>
                <w:bCs/>
                <w:color w:val="000000"/>
                <w:lang w:val="fr-FR"/>
              </w:rPr>
              <w:t>Service informatique (hardware, software) nécessaire</w:t>
            </w:r>
          </w:p>
        </w:tc>
      </w:tr>
      <w:tr w:rsidR="00E63222" w:rsidRPr="00FF6FD3" w14:paraId="4C722DF5" w14:textId="77777777" w:rsidTr="00343275">
        <w:tc>
          <w:tcPr>
            <w:tcW w:w="9638" w:type="dxa"/>
          </w:tcPr>
          <w:p w14:paraId="1DA7E112" w14:textId="77777777" w:rsidR="00E63222" w:rsidRPr="00FF6FD3" w:rsidRDefault="00E63222" w:rsidP="00E63222">
            <w:pPr>
              <w:spacing w:before="100" w:after="100" w:line="240" w:lineRule="auto"/>
              <w:jc w:val="left"/>
              <w:rPr>
                <w:rFonts w:cs="Arial"/>
                <w:bCs/>
                <w:color w:val="000000"/>
                <w:lang w:val="fr-FR"/>
              </w:rPr>
            </w:pPr>
            <w:r w:rsidRPr="00FF6FD3">
              <w:rPr>
                <w:rFonts w:cs="Arial"/>
                <w:bCs/>
                <w:color w:val="000000"/>
                <w:lang w:val="fr-FR"/>
              </w:rPr>
              <w:t>Bâtiments</w:t>
            </w:r>
          </w:p>
        </w:tc>
      </w:tr>
      <w:tr w:rsidR="00E63222" w:rsidRPr="008A3AF9" w14:paraId="3AE2DB59" w14:textId="77777777" w:rsidTr="00343275">
        <w:tc>
          <w:tcPr>
            <w:tcW w:w="9638" w:type="dxa"/>
          </w:tcPr>
          <w:p w14:paraId="5359E63F" w14:textId="77777777" w:rsidR="00E63222" w:rsidRPr="00FF6FD3" w:rsidRDefault="00E63222" w:rsidP="00E63222">
            <w:pPr>
              <w:spacing w:before="100" w:after="100" w:line="240" w:lineRule="auto"/>
              <w:jc w:val="left"/>
              <w:rPr>
                <w:rFonts w:cs="Arial"/>
                <w:bCs/>
                <w:color w:val="000000"/>
                <w:lang w:val="fr-FR"/>
              </w:rPr>
            </w:pPr>
            <w:r w:rsidRPr="00FF6FD3">
              <w:rPr>
                <w:rFonts w:cs="Arial"/>
                <w:bCs/>
                <w:color w:val="000000"/>
                <w:lang w:val="fr-FR"/>
              </w:rPr>
              <w:t>Personnes externes de contact (ressources)</w:t>
            </w:r>
          </w:p>
        </w:tc>
      </w:tr>
      <w:tr w:rsidR="00E63222" w:rsidRPr="008A3AF9" w14:paraId="74588315" w14:textId="77777777" w:rsidTr="00343275">
        <w:tc>
          <w:tcPr>
            <w:tcW w:w="9638" w:type="dxa"/>
          </w:tcPr>
          <w:p w14:paraId="2C05C4B8" w14:textId="77777777" w:rsidR="00E63222" w:rsidRPr="00FF6FD3" w:rsidRDefault="00E63222" w:rsidP="00E63222">
            <w:pPr>
              <w:spacing w:before="100" w:after="100" w:line="240" w:lineRule="auto"/>
              <w:jc w:val="left"/>
              <w:rPr>
                <w:rFonts w:cs="Arial"/>
                <w:bCs/>
                <w:color w:val="000000"/>
                <w:lang w:val="fr-FR"/>
              </w:rPr>
            </w:pPr>
            <w:r w:rsidRPr="00FF6FD3">
              <w:rPr>
                <w:rFonts w:cs="Arial"/>
                <w:bCs/>
                <w:color w:val="000000"/>
                <w:lang w:val="fr-FR"/>
              </w:rPr>
              <w:t>Interdépendance avec d’autres activités (si oui, lesquelles)</w:t>
            </w:r>
          </w:p>
        </w:tc>
      </w:tr>
      <w:tr w:rsidR="002C164A" w:rsidRPr="00FF6FD3" w14:paraId="5767F911" w14:textId="77777777" w:rsidTr="00343275">
        <w:tc>
          <w:tcPr>
            <w:tcW w:w="9638" w:type="dxa"/>
          </w:tcPr>
          <w:p w14:paraId="02D59955" w14:textId="1725C2C1" w:rsidR="002C164A" w:rsidRPr="00FF6FD3" w:rsidRDefault="002C164A" w:rsidP="00E63222">
            <w:pPr>
              <w:spacing w:before="100" w:after="100" w:line="240" w:lineRule="auto"/>
              <w:jc w:val="left"/>
              <w:rPr>
                <w:rFonts w:cs="Arial"/>
                <w:bCs/>
                <w:color w:val="000000"/>
                <w:lang w:val="fr-FR"/>
              </w:rPr>
            </w:pPr>
            <w:r>
              <w:rPr>
                <w:rFonts w:cs="Arial"/>
                <w:bCs/>
                <w:color w:val="000000"/>
                <w:lang w:val="fr-FR"/>
              </w:rPr>
              <w:t>…</w:t>
            </w:r>
          </w:p>
        </w:tc>
      </w:tr>
    </w:tbl>
    <w:p w14:paraId="02A9BE55" w14:textId="77777777" w:rsidR="00E63222" w:rsidRPr="00FF6FD3" w:rsidRDefault="00E63222" w:rsidP="00E63222">
      <w:pPr>
        <w:rPr>
          <w:rFonts w:ascii="Arial" w:hAnsi="Arial"/>
          <w:sz w:val="18"/>
          <w:lang w:val="fr-FR"/>
        </w:rPr>
      </w:pPr>
    </w:p>
    <w:p w14:paraId="44F7868A" w14:textId="77777777" w:rsidR="00E63222" w:rsidRPr="00FF6FD3" w:rsidRDefault="00E63222" w:rsidP="00E63222">
      <w:pPr>
        <w:rPr>
          <w:rFonts w:ascii="Arial" w:hAnsi="Arial"/>
          <w:sz w:val="18"/>
          <w:lang w:val="fr-FR"/>
        </w:rPr>
      </w:pPr>
    </w:p>
    <w:p w14:paraId="66F136CC" w14:textId="77777777" w:rsidR="00E63222" w:rsidRPr="00FF6FD3" w:rsidRDefault="00E63222" w:rsidP="00E63222">
      <w:pPr>
        <w:ind w:left="295"/>
        <w:contextualSpacing/>
        <w:rPr>
          <w:lang w:val="fr-FR"/>
        </w:rPr>
      </w:pPr>
    </w:p>
    <w:p w14:paraId="4ED018B5" w14:textId="6BA62456" w:rsidR="00E63222" w:rsidRPr="00FF6FD3" w:rsidRDefault="00E63222" w:rsidP="00E63222">
      <w:pPr>
        <w:keepNext/>
        <w:keepLines/>
        <w:spacing w:before="120" w:after="60"/>
        <w:outlineLvl w:val="3"/>
        <w:rPr>
          <w:rFonts w:ascii="Arial" w:eastAsiaTheme="majorEastAsia" w:hAnsi="Arial" w:cstheme="majorBidi"/>
          <w:iCs/>
          <w:caps/>
          <w:color w:val="A2A1AB"/>
          <w:sz w:val="18"/>
          <w:lang w:val="fr-FR"/>
        </w:rPr>
      </w:pPr>
      <w:r w:rsidRPr="00FF6FD3">
        <w:rPr>
          <w:rFonts w:ascii="Arial" w:eastAsiaTheme="majorEastAsia" w:hAnsi="Arial" w:cstheme="majorBidi"/>
          <w:iCs/>
          <w:caps/>
          <w:color w:val="A2A1AB"/>
          <w:sz w:val="18"/>
          <w:lang w:val="fr-FR"/>
        </w:rPr>
        <w:lastRenderedPageBreak/>
        <w:t>2.2.2</w:t>
      </w:r>
      <w:r w:rsidR="00FF6FD3">
        <w:rPr>
          <w:rFonts w:ascii="Arial" w:eastAsiaTheme="majorEastAsia" w:hAnsi="Arial" w:cstheme="majorBidi"/>
          <w:iCs/>
          <w:caps/>
          <w:color w:val="A2A1AB"/>
          <w:sz w:val="18"/>
          <w:lang w:val="fr-FR"/>
        </w:rPr>
        <w:t> :</w:t>
      </w:r>
      <w:r w:rsidRPr="00FF6FD3">
        <w:rPr>
          <w:rFonts w:ascii="Arial" w:eastAsiaTheme="majorEastAsia" w:hAnsi="Arial" w:cstheme="majorBidi"/>
          <w:iCs/>
          <w:caps/>
          <w:color w:val="A2A1AB"/>
          <w:sz w:val="18"/>
          <w:lang w:val="fr-FR"/>
        </w:rPr>
        <w:t xml:space="preserve"> Classez</w:t>
      </w:r>
    </w:p>
    <w:p w14:paraId="2050C779" w14:textId="0FB52347" w:rsidR="00E63222" w:rsidRPr="00FF6FD3" w:rsidRDefault="00E63222" w:rsidP="00E63222">
      <w:pPr>
        <w:rPr>
          <w:rFonts w:eastAsia="Arial" w:cs="Times New Roman"/>
          <w:lang w:val="fr-FR"/>
        </w:rPr>
      </w:pPr>
      <w:r w:rsidRPr="00FF6FD3">
        <w:rPr>
          <w:rFonts w:eastAsia="Arial" w:cs="Times New Roman"/>
          <w:lang w:val="fr-FR"/>
        </w:rPr>
        <w:t xml:space="preserve">La personne qui reçoit les renseignements (p. ex. Helpdesk) doit les classer, par exemple de la manière </w:t>
      </w:r>
      <w:r w:rsidR="00153248" w:rsidRPr="00FF6FD3">
        <w:rPr>
          <w:rFonts w:eastAsia="Arial" w:cs="Times New Roman"/>
          <w:lang w:val="fr-FR"/>
        </w:rPr>
        <w:t>suivante :</w:t>
      </w:r>
      <w:r w:rsidRPr="00FF6FD3">
        <w:rPr>
          <w:rFonts w:eastAsia="Arial" w:cs="Times New Roman"/>
          <w:lang w:val="fr-FR"/>
        </w:rPr>
        <w:t xml:space="preserve"> </w:t>
      </w:r>
    </w:p>
    <w:p w14:paraId="7E7B02DD" w14:textId="272F5C3B" w:rsidR="00A81B96" w:rsidRDefault="00E63222" w:rsidP="00E63222">
      <w:pPr>
        <w:pStyle w:val="Lijstalinea"/>
        <w:numPr>
          <w:ilvl w:val="0"/>
          <w:numId w:val="61"/>
        </w:numPr>
        <w:rPr>
          <w:rFonts w:eastAsia="Arial" w:cs="Times New Roman"/>
          <w:lang w:val="fr-FR"/>
        </w:rPr>
      </w:pPr>
      <w:r w:rsidRPr="00A81B96">
        <w:rPr>
          <w:rFonts w:eastAsia="Arial" w:cs="Times New Roman"/>
          <w:b/>
          <w:color w:val="92D050"/>
          <w:lang w:val="fr-FR"/>
        </w:rPr>
        <w:t>Faible</w:t>
      </w:r>
      <w:r w:rsidR="006145C0" w:rsidRPr="00A81B96">
        <w:rPr>
          <w:rFonts w:eastAsia="Arial" w:cs="Times New Roman"/>
          <w:color w:val="92D050"/>
          <w:lang w:val="fr-FR"/>
        </w:rPr>
        <w:t xml:space="preserve"> </w:t>
      </w:r>
      <w:r w:rsidRPr="00A81B96">
        <w:rPr>
          <w:rFonts w:eastAsia="Arial" w:cs="Times New Roman"/>
          <w:lang w:val="fr-FR"/>
        </w:rPr>
        <w:t xml:space="preserve">– aucun incident ne s’est produit, mais l’événement lié à un système, à un processus ou à une organisation peut déclencher la survenance d’un incident dans un avenir proche ou </w:t>
      </w:r>
      <w:r w:rsidR="00153248" w:rsidRPr="00A81B96">
        <w:rPr>
          <w:rFonts w:eastAsia="Arial" w:cs="Times New Roman"/>
          <w:lang w:val="fr-FR"/>
        </w:rPr>
        <w:t>ultérieur ;</w:t>
      </w:r>
      <w:r w:rsidRPr="00A81B96">
        <w:rPr>
          <w:rFonts w:eastAsia="Arial" w:cs="Times New Roman"/>
          <w:lang w:val="fr-FR"/>
        </w:rPr>
        <w:t xml:space="preserve"> </w:t>
      </w:r>
    </w:p>
    <w:p w14:paraId="4C4A8AA4" w14:textId="23E85297" w:rsidR="00A81B96" w:rsidRDefault="00E63222" w:rsidP="00E63222">
      <w:pPr>
        <w:pStyle w:val="Lijstalinea"/>
        <w:numPr>
          <w:ilvl w:val="0"/>
          <w:numId w:val="61"/>
        </w:numPr>
        <w:rPr>
          <w:rFonts w:eastAsia="Arial" w:cs="Times New Roman"/>
          <w:lang w:val="fr-FR"/>
        </w:rPr>
      </w:pPr>
      <w:r w:rsidRPr="00A81B96">
        <w:rPr>
          <w:rFonts w:eastAsia="Arial" w:cs="Times New Roman"/>
          <w:b/>
          <w:color w:val="92D050"/>
          <w:lang w:val="fr-FR"/>
        </w:rPr>
        <w:t>Mineur</w:t>
      </w:r>
      <w:r w:rsidRPr="00A81B96">
        <w:rPr>
          <w:rFonts w:eastAsia="Arial" w:cs="Times New Roman"/>
          <w:color w:val="92D050"/>
          <w:lang w:val="fr-FR"/>
        </w:rPr>
        <w:t xml:space="preserve"> </w:t>
      </w:r>
      <w:r w:rsidRPr="00A81B96">
        <w:rPr>
          <w:rFonts w:eastAsia="Arial" w:cs="Times New Roman"/>
          <w:lang w:val="fr-FR"/>
        </w:rPr>
        <w:t xml:space="preserve">– incident qui n’a pas d’impact significatif sur la continuité des </w:t>
      </w:r>
      <w:r w:rsidR="00153248" w:rsidRPr="00A81B96">
        <w:rPr>
          <w:rFonts w:eastAsia="Arial" w:cs="Times New Roman"/>
          <w:lang w:val="fr-FR"/>
        </w:rPr>
        <w:t>activités ;</w:t>
      </w:r>
      <w:r w:rsidRPr="00A81B96">
        <w:rPr>
          <w:rFonts w:eastAsia="Arial" w:cs="Times New Roman"/>
          <w:lang w:val="fr-FR"/>
        </w:rPr>
        <w:t xml:space="preserve"> </w:t>
      </w:r>
    </w:p>
    <w:p w14:paraId="30ED7CC0" w14:textId="4529BDD5" w:rsidR="00A81B96" w:rsidRDefault="00E63222" w:rsidP="00E63222">
      <w:pPr>
        <w:pStyle w:val="Lijstalinea"/>
        <w:numPr>
          <w:ilvl w:val="0"/>
          <w:numId w:val="61"/>
        </w:numPr>
        <w:rPr>
          <w:rFonts w:eastAsia="Arial" w:cs="Times New Roman"/>
          <w:lang w:val="fr-FR"/>
        </w:rPr>
      </w:pPr>
      <w:r w:rsidRPr="00A81B96">
        <w:rPr>
          <w:rFonts w:eastAsia="Arial" w:cs="Times New Roman"/>
          <w:b/>
          <w:color w:val="92D050"/>
          <w:lang w:val="fr-FR"/>
        </w:rPr>
        <w:t>Majeur</w:t>
      </w:r>
      <w:r w:rsidRPr="00A81B96">
        <w:rPr>
          <w:rFonts w:eastAsia="Arial" w:cs="Times New Roman"/>
          <w:color w:val="92D050"/>
          <w:lang w:val="fr-FR"/>
        </w:rPr>
        <w:t xml:space="preserve"> </w:t>
      </w:r>
      <w:r w:rsidRPr="00A81B96">
        <w:rPr>
          <w:rFonts w:eastAsia="Arial" w:cs="Times New Roman"/>
          <w:lang w:val="fr-FR"/>
        </w:rPr>
        <w:t xml:space="preserve">– incident qui peut avoir un impact significatif sur l’organisation, mais qui n’est pas encore considéré comme une </w:t>
      </w:r>
      <w:r w:rsidR="00153248" w:rsidRPr="00A81B96">
        <w:rPr>
          <w:rFonts w:eastAsia="Arial" w:cs="Times New Roman"/>
          <w:lang w:val="fr-FR"/>
        </w:rPr>
        <w:t>crise ;</w:t>
      </w:r>
      <w:r w:rsidRPr="00A81B96">
        <w:rPr>
          <w:rFonts w:eastAsia="Arial" w:cs="Times New Roman"/>
          <w:lang w:val="fr-FR"/>
        </w:rPr>
        <w:t xml:space="preserve"> </w:t>
      </w:r>
    </w:p>
    <w:p w14:paraId="481F1B8A" w14:textId="5BF71500" w:rsidR="00E63222" w:rsidRPr="00A81B96" w:rsidRDefault="00E63222" w:rsidP="00E63222">
      <w:pPr>
        <w:pStyle w:val="Lijstalinea"/>
        <w:numPr>
          <w:ilvl w:val="0"/>
          <w:numId w:val="61"/>
        </w:numPr>
        <w:rPr>
          <w:rFonts w:eastAsia="Arial" w:cs="Times New Roman"/>
          <w:lang w:val="fr-FR"/>
        </w:rPr>
      </w:pPr>
      <w:r w:rsidRPr="00A81B96">
        <w:rPr>
          <w:rFonts w:eastAsia="Arial" w:cs="Times New Roman"/>
          <w:b/>
          <w:color w:val="92D050"/>
          <w:lang w:val="fr-FR"/>
        </w:rPr>
        <w:t>Crise</w:t>
      </w:r>
      <w:r w:rsidRPr="00A81B96">
        <w:rPr>
          <w:rFonts w:eastAsia="Arial" w:cs="Times New Roman"/>
          <w:color w:val="92D050"/>
          <w:lang w:val="fr-FR"/>
        </w:rPr>
        <w:t xml:space="preserve"> </w:t>
      </w:r>
      <w:r w:rsidRPr="00A81B96">
        <w:rPr>
          <w:rFonts w:eastAsia="Arial" w:cs="Times New Roman"/>
          <w:lang w:val="fr-FR"/>
        </w:rPr>
        <w:t>– incident qui peut avoir un impact significatif sur l’organisation et la continuité des activités.</w:t>
      </w:r>
    </w:p>
    <w:p w14:paraId="6C704F67" w14:textId="77777777" w:rsidR="00E63222" w:rsidRPr="00FF6FD3" w:rsidRDefault="00E63222" w:rsidP="00E63222">
      <w:pPr>
        <w:tabs>
          <w:tab w:val="clear" w:pos="851"/>
        </w:tabs>
        <w:spacing w:before="120" w:after="120" w:line="240" w:lineRule="auto"/>
        <w:rPr>
          <w:rFonts w:eastAsia="Times New Roman" w:cs="Times New Roman"/>
          <w:spacing w:val="-4"/>
          <w:lang w:val="fr-FR"/>
        </w:rPr>
      </w:pPr>
    </w:p>
    <w:p w14:paraId="2BA30D31" w14:textId="1EEFA16A" w:rsidR="00E63222" w:rsidRPr="00FF6FD3" w:rsidRDefault="00E63222" w:rsidP="00E63222">
      <w:pPr>
        <w:keepNext/>
        <w:keepLines/>
        <w:spacing w:before="120" w:after="60"/>
        <w:outlineLvl w:val="3"/>
        <w:rPr>
          <w:rFonts w:asciiTheme="minorHAnsi" w:eastAsiaTheme="majorEastAsia" w:hAnsiTheme="minorHAnsi" w:cstheme="minorHAnsi"/>
          <w:iCs/>
          <w:caps/>
          <w:color w:val="A2A1AB"/>
          <w:sz w:val="18"/>
          <w:szCs w:val="18"/>
          <w:lang w:val="fr-FR"/>
        </w:rPr>
      </w:pPr>
      <w:r w:rsidRPr="00FF6FD3">
        <w:rPr>
          <w:rFonts w:asciiTheme="minorHAnsi" w:eastAsiaTheme="majorEastAsia" w:hAnsiTheme="minorHAnsi" w:cstheme="minorHAnsi"/>
          <w:iCs/>
          <w:caps/>
          <w:color w:val="A2A1AB"/>
          <w:sz w:val="18"/>
          <w:szCs w:val="18"/>
          <w:lang w:val="fr-FR"/>
        </w:rPr>
        <w:t>2.2.3</w:t>
      </w:r>
      <w:r w:rsidR="00FF6FD3">
        <w:rPr>
          <w:rFonts w:asciiTheme="minorHAnsi" w:eastAsiaTheme="majorEastAsia" w:hAnsiTheme="minorHAnsi" w:cstheme="minorHAnsi"/>
          <w:iCs/>
          <w:caps/>
          <w:color w:val="A2A1AB"/>
          <w:sz w:val="18"/>
          <w:szCs w:val="18"/>
          <w:lang w:val="fr-FR"/>
        </w:rPr>
        <w:t> :</w:t>
      </w:r>
      <w:r w:rsidR="00810021" w:rsidRPr="00FF6FD3">
        <w:rPr>
          <w:rFonts w:asciiTheme="minorHAnsi" w:eastAsiaTheme="majorEastAsia" w:hAnsiTheme="minorHAnsi" w:cstheme="minorHAnsi"/>
          <w:iCs/>
          <w:caps/>
          <w:color w:val="A2A1AB"/>
          <w:sz w:val="18"/>
          <w:szCs w:val="18"/>
          <w:lang w:val="fr-FR"/>
        </w:rPr>
        <w:t xml:space="preserve"> </w:t>
      </w:r>
      <w:r w:rsidRPr="00FF6FD3">
        <w:rPr>
          <w:rFonts w:asciiTheme="minorHAnsi" w:eastAsiaTheme="majorEastAsia" w:hAnsiTheme="minorHAnsi" w:cstheme="minorHAnsi"/>
          <w:iCs/>
          <w:caps/>
          <w:color w:val="A2A1AB"/>
          <w:sz w:val="18"/>
          <w:szCs w:val="18"/>
          <w:lang w:val="fr-FR"/>
        </w:rPr>
        <w:t>Identifiez les priorités</w:t>
      </w:r>
    </w:p>
    <w:p w14:paraId="293DE47F" w14:textId="77777777" w:rsidR="00E63222" w:rsidRPr="00FF6FD3" w:rsidRDefault="00E63222" w:rsidP="00E63222">
      <w:pPr>
        <w:rPr>
          <w:rFonts w:eastAsia="Times New Roman" w:cs="Arial"/>
          <w:color w:val="000000"/>
          <w:lang w:val="fr-FR"/>
        </w:rPr>
      </w:pPr>
    </w:p>
    <w:tbl>
      <w:tblPr>
        <w:tblpPr w:leftFromText="180" w:rightFromText="180" w:vertAnchor="text" w:horzAnchor="page" w:tblpX="3916" w:tblpY="93"/>
        <w:tblW w:w="0" w:type="auto"/>
        <w:tblLook w:val="04A0" w:firstRow="1" w:lastRow="0" w:firstColumn="1" w:lastColumn="0" w:noHBand="0" w:noVBand="1"/>
      </w:tblPr>
      <w:tblGrid>
        <w:gridCol w:w="5240"/>
      </w:tblGrid>
      <w:tr w:rsidR="00E63222" w:rsidRPr="008A3AF9" w14:paraId="72B53080" w14:textId="77777777" w:rsidTr="00B33C6A">
        <w:tc>
          <w:tcPr>
            <w:tcW w:w="5240" w:type="dxa"/>
            <w:tcBorders>
              <w:top w:val="single" w:sz="4" w:space="0" w:color="auto"/>
              <w:left w:val="single" w:sz="4" w:space="0" w:color="auto"/>
              <w:bottom w:val="single" w:sz="4" w:space="0" w:color="auto"/>
              <w:right w:val="single" w:sz="4" w:space="0" w:color="auto"/>
            </w:tcBorders>
            <w:shd w:val="clear" w:color="auto" w:fill="92D050"/>
          </w:tcPr>
          <w:p w14:paraId="4673B1DB" w14:textId="77777777" w:rsidR="00E63222" w:rsidRPr="00FF6FD3" w:rsidRDefault="00E63222" w:rsidP="00E63222">
            <w:pPr>
              <w:rPr>
                <w:rFonts w:cs="Arial"/>
                <w:color w:val="FFFFFF" w:themeColor="background1"/>
                <w:lang w:val="fr-FR"/>
              </w:rPr>
            </w:pPr>
            <w:r w:rsidRPr="00FF6FD3">
              <w:rPr>
                <w:rFonts w:cs="Arial"/>
                <w:color w:val="FFFFFF" w:themeColor="background1"/>
                <w:lang w:val="fr-FR"/>
              </w:rPr>
              <w:t>En cas d’interruption ou de dégradation de vos activités, quel est l’ordre de priorité des activités ?</w:t>
            </w:r>
          </w:p>
          <w:p w14:paraId="5F7AF09A" w14:textId="77777777" w:rsidR="00E63222" w:rsidRPr="00FF6FD3" w:rsidRDefault="00E63222" w:rsidP="00E63222">
            <w:pPr>
              <w:rPr>
                <w:rFonts w:cs="Arial"/>
                <w:color w:val="FFFFFF" w:themeColor="background1"/>
                <w:lang w:val="fr-FR"/>
              </w:rPr>
            </w:pPr>
            <w:r w:rsidRPr="00FF6FD3">
              <w:rPr>
                <w:rFonts w:cs="Arial"/>
                <w:color w:val="FFFFFF" w:themeColor="background1"/>
                <w:lang w:val="fr-FR"/>
              </w:rPr>
              <w:t xml:space="preserve">Quels sont vos objectifs de temps ? </w:t>
            </w:r>
          </w:p>
          <w:p w14:paraId="0A6D402E" w14:textId="77777777" w:rsidR="00E63222" w:rsidRPr="00FF6FD3" w:rsidRDefault="00E63222" w:rsidP="00E63222">
            <w:pPr>
              <w:rPr>
                <w:rFonts w:cs="Arial"/>
                <w:color w:val="FFFFFF" w:themeColor="background1"/>
                <w:lang w:val="fr-FR"/>
              </w:rPr>
            </w:pPr>
            <w:r w:rsidRPr="00FF6FD3">
              <w:rPr>
                <w:rFonts w:cs="Arial"/>
                <w:color w:val="FFFFFF" w:themeColor="background1"/>
                <w:lang w:val="fr-FR"/>
              </w:rPr>
              <w:t>Voir également les Risk Assessment, Risk Treatment et plan de continuité des activités</w:t>
            </w:r>
          </w:p>
          <w:p w14:paraId="1C43DE55" w14:textId="77777777" w:rsidR="00E63222" w:rsidRPr="00FF6FD3" w:rsidRDefault="00E63222" w:rsidP="00E63222">
            <w:pPr>
              <w:rPr>
                <w:rFonts w:cs="Arial"/>
                <w:lang w:val="fr-FR"/>
              </w:rPr>
            </w:pPr>
          </w:p>
        </w:tc>
      </w:tr>
    </w:tbl>
    <w:p w14:paraId="2C12A599" w14:textId="77777777" w:rsidR="00E63222" w:rsidRPr="00FF6FD3" w:rsidRDefault="00E63222" w:rsidP="00E63222">
      <w:pPr>
        <w:rPr>
          <w:rFonts w:eastAsia="Times New Roman" w:cs="Arial"/>
          <w:color w:val="000000"/>
          <w:lang w:val="fr-FR"/>
        </w:rPr>
      </w:pPr>
    </w:p>
    <w:p w14:paraId="6267A53D" w14:textId="77777777" w:rsidR="00E63222" w:rsidRPr="00FF6FD3" w:rsidRDefault="00E63222" w:rsidP="00E63222">
      <w:pPr>
        <w:rPr>
          <w:rFonts w:eastAsia="Times New Roman" w:cs="Arial"/>
          <w:color w:val="000000"/>
          <w:lang w:val="fr-FR"/>
        </w:rPr>
      </w:pPr>
    </w:p>
    <w:p w14:paraId="3D3AFA04" w14:textId="77777777" w:rsidR="00E63222" w:rsidRPr="00FF6FD3" w:rsidRDefault="00E63222" w:rsidP="00E63222">
      <w:pPr>
        <w:rPr>
          <w:rFonts w:eastAsia="Times New Roman" w:cs="Arial"/>
          <w:color w:val="000000"/>
          <w:lang w:val="fr-FR"/>
        </w:rPr>
      </w:pPr>
    </w:p>
    <w:p w14:paraId="1A9631AA" w14:textId="77777777" w:rsidR="00E63222" w:rsidRPr="00FF6FD3" w:rsidRDefault="00E63222" w:rsidP="00E63222">
      <w:pPr>
        <w:rPr>
          <w:rFonts w:eastAsia="Times New Roman" w:cs="Arial"/>
          <w:color w:val="000000"/>
          <w:lang w:val="fr-FR"/>
        </w:rPr>
      </w:pPr>
    </w:p>
    <w:p w14:paraId="0EFC01CE" w14:textId="77777777" w:rsidR="00E63222" w:rsidRPr="00FF6FD3" w:rsidRDefault="00E63222" w:rsidP="00E63222">
      <w:pPr>
        <w:rPr>
          <w:rFonts w:eastAsia="Times New Roman" w:cs="Arial"/>
          <w:color w:val="000000"/>
          <w:lang w:val="fr-FR"/>
        </w:rPr>
      </w:pPr>
    </w:p>
    <w:p w14:paraId="74DDF467" w14:textId="77777777" w:rsidR="00E63222" w:rsidRPr="00FF6FD3" w:rsidRDefault="00E63222" w:rsidP="00E63222">
      <w:pPr>
        <w:rPr>
          <w:rFonts w:eastAsia="Times New Roman" w:cs="Arial"/>
          <w:color w:val="000000"/>
          <w:lang w:val="fr-FR"/>
        </w:rPr>
      </w:pPr>
    </w:p>
    <w:p w14:paraId="01F618F2" w14:textId="77777777" w:rsidR="00E63222" w:rsidRPr="00FF6FD3" w:rsidRDefault="00E63222" w:rsidP="00E63222">
      <w:pPr>
        <w:rPr>
          <w:rFonts w:eastAsia="Times New Roman" w:cs="Arial"/>
          <w:color w:val="000000"/>
          <w:lang w:val="fr-FR"/>
        </w:rPr>
      </w:pPr>
    </w:p>
    <w:p w14:paraId="5927A366" w14:textId="77777777" w:rsidR="00E63222" w:rsidRPr="00FF6FD3" w:rsidRDefault="00E63222" w:rsidP="00E63222">
      <w:pPr>
        <w:rPr>
          <w:rFonts w:eastAsia="Times New Roman" w:cs="Arial"/>
          <w:color w:val="000000"/>
          <w:lang w:val="fr-FR"/>
        </w:rPr>
      </w:pPr>
      <w:r w:rsidRPr="00FF6FD3">
        <w:rPr>
          <w:rFonts w:eastAsia="Times New Roman" w:cs="Arial"/>
          <w:color w:val="000000"/>
          <w:lang w:val="fr-FR"/>
        </w:rPr>
        <w:t xml:space="preserve">Lors de l’analyse relative à l’impact sur la continuité des activités, gardez à l’esprit qu’il est possible que toutes les activités ne fonctionnement pas forcément à 100% et que cela puisse être acceptable. </w:t>
      </w:r>
    </w:p>
    <w:p w14:paraId="0613FEE4" w14:textId="590E37DC" w:rsidR="00E63222" w:rsidRPr="00FF6FD3" w:rsidRDefault="00E63222" w:rsidP="00E63222">
      <w:pPr>
        <w:rPr>
          <w:rFonts w:eastAsia="Arial" w:cs="Arial"/>
          <w:lang w:val="fr-FR"/>
        </w:rPr>
      </w:pPr>
      <w:r w:rsidRPr="00FF6FD3">
        <w:rPr>
          <w:rFonts w:eastAsia="Times New Roman" w:cs="Arial"/>
          <w:color w:val="000000"/>
          <w:lang w:val="fr-FR"/>
        </w:rPr>
        <w:t>Vous avez défini vos activités essentielles impactées</w:t>
      </w:r>
      <w:r w:rsidR="00810021" w:rsidRPr="00FF6FD3">
        <w:rPr>
          <w:rFonts w:eastAsia="Times New Roman" w:cs="Arial"/>
          <w:color w:val="000000"/>
          <w:lang w:val="fr-FR"/>
        </w:rPr>
        <w:t xml:space="preserve"> </w:t>
      </w:r>
      <w:r w:rsidRPr="00FF6FD3">
        <w:rPr>
          <w:rFonts w:eastAsia="Times New Roman" w:cs="Arial"/>
          <w:color w:val="000000"/>
          <w:lang w:val="fr-FR"/>
        </w:rPr>
        <w:t xml:space="preserve">? Il s’agit maintenant d’identifier l’ordre dans lequel ces activités devraient reprendre (certains services sont interdépendants des autres) et d’identifier les objectifs de </w:t>
      </w:r>
      <w:r w:rsidRPr="00FF6FD3">
        <w:rPr>
          <w:rFonts w:eastAsia="Arial" w:cs="Arial"/>
          <w:lang w:val="fr-FR"/>
        </w:rPr>
        <w:t>temps estimé en les comparant aux objectifs fixés (voir Risk Assessment et Business Continuity Plan).</w:t>
      </w:r>
    </w:p>
    <w:p w14:paraId="48262068" w14:textId="3BF25982" w:rsidR="00E63222" w:rsidRPr="00FF6FD3" w:rsidRDefault="00E63222" w:rsidP="00E63222">
      <w:pPr>
        <w:rPr>
          <w:rFonts w:eastAsia="Arial" w:cs="Arial"/>
          <w:lang w:val="fr-FR"/>
        </w:rPr>
      </w:pPr>
      <w:r w:rsidRPr="00FF6FD3">
        <w:rPr>
          <w:rFonts w:eastAsia="Arial" w:cs="Arial"/>
          <w:lang w:val="fr-FR"/>
        </w:rPr>
        <w:t>En fonction de ce qui précède, identifiez l’ordre dans lequel les</w:t>
      </w:r>
      <w:r w:rsidR="00810021" w:rsidRPr="00FF6FD3">
        <w:rPr>
          <w:rFonts w:eastAsia="Arial" w:cs="Arial"/>
          <w:lang w:val="fr-FR"/>
        </w:rPr>
        <w:t xml:space="preserve"> </w:t>
      </w:r>
      <w:r w:rsidRPr="00FF6FD3">
        <w:rPr>
          <w:rFonts w:eastAsia="Arial" w:cs="Arial"/>
          <w:lang w:val="fr-FR"/>
        </w:rPr>
        <w:t>actions doivent être entreprises afin d’assurer la continuité des activités essentielles. N’oubliez pas d’envisager l’interdépendance possible de certaines activités et de maintenir un dialogue constant avec le gestionnaire du plan de continuité des activités.</w:t>
      </w:r>
    </w:p>
    <w:p w14:paraId="79B61CBB" w14:textId="77777777" w:rsidR="00E63222" w:rsidRPr="00FF6FD3" w:rsidRDefault="00E63222" w:rsidP="00E63222">
      <w:pPr>
        <w:rPr>
          <w:rFonts w:eastAsia="Arial" w:cs="Arial"/>
          <w:lang w:val="fr-FR"/>
        </w:rPr>
      </w:pPr>
    </w:p>
    <w:p w14:paraId="5A7921CD" w14:textId="77777777" w:rsidR="00E63222" w:rsidRPr="00FF6FD3" w:rsidRDefault="00E63222" w:rsidP="00E63222">
      <w:pPr>
        <w:rPr>
          <w:rFonts w:eastAsia="Arial" w:cs="Arial"/>
          <w:lang w:val="fr-FR"/>
        </w:rPr>
      </w:pPr>
    </w:p>
    <w:p w14:paraId="22A85D90" w14:textId="61719A11" w:rsidR="00311ACC" w:rsidRPr="00FF6FD3" w:rsidRDefault="00311ACC" w:rsidP="00311ACC">
      <w:pPr>
        <w:numPr>
          <w:ilvl w:val="0"/>
          <w:numId w:val="30"/>
        </w:numPr>
        <w:tabs>
          <w:tab w:val="clear" w:pos="851"/>
        </w:tabs>
        <w:spacing w:before="360" w:after="180" w:line="204" w:lineRule="auto"/>
        <w:jc w:val="left"/>
        <w:outlineLvl w:val="1"/>
        <w:rPr>
          <w:rFonts w:ascii="Arial Black" w:hAnsi="Arial Black"/>
          <w:caps/>
          <w:color w:val="A2A1AB"/>
          <w:sz w:val="28"/>
          <w:szCs w:val="36"/>
          <w:lang w:val="fr-FR"/>
        </w:rPr>
      </w:pPr>
      <w:bookmarkStart w:id="40" w:name="_Toc57221914"/>
      <w:bookmarkStart w:id="41" w:name="_Toc57472377"/>
      <w:bookmarkStart w:id="42" w:name="_Toc57540453"/>
      <w:bookmarkStart w:id="43" w:name="_Toc57560662"/>
      <w:bookmarkStart w:id="44" w:name="_Toc57034240"/>
      <w:bookmarkStart w:id="45" w:name="_Toc57104020"/>
      <w:bookmarkStart w:id="46" w:name="_Toc57125749"/>
      <w:bookmarkStart w:id="47" w:name="_Toc57475305"/>
      <w:bookmarkStart w:id="48" w:name="_Hlk57488620"/>
      <w:r w:rsidRPr="00FF6FD3">
        <w:rPr>
          <w:rFonts w:ascii="Arial Black" w:hAnsi="Arial Black"/>
          <w:caps/>
          <w:color w:val="A2A1AB"/>
          <w:sz w:val="28"/>
          <w:szCs w:val="36"/>
          <w:lang w:val="fr-FR"/>
        </w:rPr>
        <w:t>Etape</w:t>
      </w:r>
      <w:r w:rsidR="00FF6FD3" w:rsidRPr="00FF6FD3">
        <w:rPr>
          <w:rFonts w:ascii="Arial Black" w:hAnsi="Arial Black"/>
          <w:caps/>
          <w:color w:val="A2A1AB"/>
          <w:sz w:val="28"/>
          <w:szCs w:val="36"/>
          <w:lang w:val="fr-FR"/>
        </w:rPr>
        <w:t xml:space="preserve"> 3</w:t>
      </w:r>
      <w:r w:rsidR="00153248">
        <w:rPr>
          <w:rFonts w:ascii="Arial Black" w:hAnsi="Arial Black"/>
          <w:caps/>
          <w:color w:val="A2A1AB"/>
          <w:sz w:val="28"/>
          <w:szCs w:val="36"/>
          <w:lang w:val="fr-FR"/>
        </w:rPr>
        <w:t xml:space="preserve"> : ACTIVATION</w:t>
      </w:r>
      <w:r w:rsidRPr="00FF6FD3">
        <w:rPr>
          <w:rFonts w:ascii="Arial Black" w:hAnsi="Arial Black"/>
          <w:caps/>
          <w:color w:val="A2A1AB"/>
          <w:sz w:val="28"/>
          <w:szCs w:val="36"/>
          <w:lang w:val="fr-FR"/>
        </w:rPr>
        <w:t xml:space="preserve"> et Traitement (INCIDENT)</w:t>
      </w:r>
      <w:bookmarkEnd w:id="40"/>
      <w:bookmarkEnd w:id="41"/>
      <w:bookmarkEnd w:id="42"/>
      <w:bookmarkEnd w:id="43"/>
    </w:p>
    <w:p w14:paraId="301A14B0" w14:textId="1944563B" w:rsidR="00311ACC" w:rsidRPr="00CB356C" w:rsidRDefault="00CB356C" w:rsidP="00311ACC">
      <w:pPr>
        <w:rPr>
          <w:rFonts w:eastAsia="Arial" w:cs="Times New Roman"/>
          <w:lang w:val="fr-FR"/>
        </w:rPr>
      </w:pPr>
      <w:r w:rsidRPr="00CB356C">
        <w:rPr>
          <w:rFonts w:eastAsia="Arial" w:cs="Times New Roman"/>
          <w:lang w:val="fr-FR"/>
        </w:rPr>
        <w:t>L’objectif principal est de réduire aussi rapidement que possible l’impact de l’incident pour la protection de la vie humaine puis pour la continuit</w:t>
      </w:r>
      <w:r>
        <w:rPr>
          <w:rFonts w:eastAsia="Arial" w:cs="Times New Roman"/>
          <w:lang w:val="fr-FR"/>
        </w:rPr>
        <w:t>é des activités de l’entreprise</w:t>
      </w:r>
      <w:r w:rsidR="00311ACC" w:rsidRPr="00CB356C">
        <w:rPr>
          <w:rFonts w:eastAsia="Arial" w:cs="Times New Roman"/>
          <w:lang w:val="fr-FR"/>
        </w:rPr>
        <w:t>.</w:t>
      </w:r>
    </w:p>
    <w:p w14:paraId="73986054" w14:textId="39360AE4" w:rsidR="00311ACC" w:rsidRPr="00FF6FD3" w:rsidRDefault="00311ACC" w:rsidP="00FF6FD3">
      <w:pPr>
        <w:pStyle w:val="Kop3"/>
        <w:rPr>
          <w:lang w:val="fr-FR"/>
        </w:rPr>
      </w:pPr>
      <w:bookmarkStart w:id="49" w:name="_Toc57221915"/>
      <w:bookmarkStart w:id="50" w:name="_Toc57472378"/>
      <w:bookmarkStart w:id="51" w:name="_Toc57540454"/>
      <w:bookmarkStart w:id="52" w:name="_Toc57560663"/>
      <w:r w:rsidRPr="00FF6FD3">
        <w:rPr>
          <w:lang w:val="fr-FR"/>
        </w:rPr>
        <w:t>3.1</w:t>
      </w:r>
      <w:r w:rsidR="009547AA" w:rsidRPr="008A3AF9">
        <w:rPr>
          <w:lang w:val="fr-FR"/>
        </w:rPr>
        <w:t xml:space="preserve"> :</w:t>
      </w:r>
      <w:r w:rsidRPr="00FF6FD3">
        <w:rPr>
          <w:lang w:val="fr-FR"/>
        </w:rPr>
        <w:t xml:space="preserve"> Identifi</w:t>
      </w:r>
      <w:bookmarkEnd w:id="49"/>
      <w:bookmarkEnd w:id="50"/>
      <w:bookmarkEnd w:id="51"/>
      <w:r w:rsidRPr="00FF6FD3">
        <w:rPr>
          <w:lang w:val="fr-FR"/>
        </w:rPr>
        <w:t>ez vos outils et moyens</w:t>
      </w:r>
      <w:bookmarkEnd w:id="52"/>
    </w:p>
    <w:p w14:paraId="37B45FCA" w14:textId="5F8AD94B" w:rsidR="00311ACC" w:rsidRPr="00FF6FD3" w:rsidRDefault="00CB356C" w:rsidP="00311ACC">
      <w:pPr>
        <w:jc w:val="center"/>
        <w:rPr>
          <w:i/>
          <w:lang w:val="fr-FR"/>
        </w:rPr>
      </w:pPr>
      <w:r w:rsidRPr="00B75045">
        <w:rPr>
          <w:i/>
          <w:lang w:val="fr-FR"/>
        </w:rPr>
        <w:t>Voir annexe VII, point 7.2 : Tableau</w:t>
      </w:r>
    </w:p>
    <w:p w14:paraId="1DCBAA2B" w14:textId="7F5BE7BF" w:rsidR="00311ACC" w:rsidRPr="00FF6FD3" w:rsidRDefault="00CB356C" w:rsidP="00311ACC">
      <w:pPr>
        <w:rPr>
          <w:lang w:val="fr-FR"/>
        </w:rPr>
      </w:pPr>
      <w:r w:rsidRPr="00B75045">
        <w:rPr>
          <w:lang w:val="fr-FR"/>
        </w:rPr>
        <w:t xml:space="preserve">En particulier, vos procédures (identification...), vos moyens </w:t>
      </w:r>
      <w:r w:rsidRPr="00875D7F">
        <w:rPr>
          <w:lang w:val="fr-FR"/>
        </w:rPr>
        <w:t>de communication</w:t>
      </w:r>
      <w:r w:rsidRPr="00B75045">
        <w:rPr>
          <w:lang w:val="fr-FR"/>
        </w:rPr>
        <w:t>...</w:t>
      </w:r>
      <w:r w:rsidR="00311ACC" w:rsidRPr="00FF6FD3">
        <w:rPr>
          <w:lang w:val="fr-FR"/>
        </w:rPr>
        <w:t xml:space="preserve"> </w:t>
      </w:r>
    </w:p>
    <w:p w14:paraId="294BE8AC" w14:textId="77777777" w:rsidR="00311ACC" w:rsidRPr="00FF6FD3" w:rsidRDefault="00311ACC" w:rsidP="00311ACC">
      <w:pPr>
        <w:rPr>
          <w:lang w:val="fr-FR"/>
        </w:rPr>
      </w:pPr>
    </w:p>
    <w:p w14:paraId="6029D909" w14:textId="77777777" w:rsidR="00311ACC" w:rsidRPr="00FF6FD3" w:rsidRDefault="00311ACC" w:rsidP="00311ACC">
      <w:pPr>
        <w:rPr>
          <w:lang w:val="fr-FR"/>
        </w:rPr>
      </w:pPr>
    </w:p>
    <w:p w14:paraId="40782435" w14:textId="77777777" w:rsidR="00311ACC" w:rsidRPr="00FF6FD3" w:rsidRDefault="00311ACC" w:rsidP="00311ACC">
      <w:pPr>
        <w:rPr>
          <w:lang w:val="fr-FR"/>
        </w:rPr>
      </w:pPr>
    </w:p>
    <w:p w14:paraId="5C11DB58" w14:textId="77777777" w:rsidR="00311ACC" w:rsidRPr="00FF6FD3" w:rsidRDefault="00311ACC" w:rsidP="00311ACC">
      <w:pPr>
        <w:rPr>
          <w:lang w:val="fr-FR"/>
        </w:rPr>
      </w:pPr>
    </w:p>
    <w:p w14:paraId="4D41F098" w14:textId="296A0B65" w:rsidR="00311ACC" w:rsidRPr="00FF6FD3" w:rsidRDefault="00311ACC" w:rsidP="00311ACC">
      <w:pPr>
        <w:pStyle w:val="Kop3"/>
        <w:rPr>
          <w:spacing w:val="-4"/>
          <w:lang w:val="fr-FR"/>
        </w:rPr>
      </w:pPr>
      <w:r w:rsidRPr="00FF6FD3">
        <w:rPr>
          <w:spacing w:val="-4"/>
          <w:lang w:val="fr-FR"/>
        </w:rPr>
        <w:br w:type="page"/>
      </w:r>
      <w:bookmarkStart w:id="53" w:name="_Toc57540455"/>
      <w:bookmarkStart w:id="54" w:name="_Toc57560664"/>
      <w:bookmarkStart w:id="55" w:name="_Toc57298693"/>
      <w:r w:rsidR="00153248" w:rsidRPr="00FF6FD3">
        <w:rPr>
          <w:noProof/>
          <w:shd w:val="clear" w:color="auto" w:fill="FFFFFF" w:themeFill="background1"/>
          <w:lang w:val="en-US"/>
        </w:rPr>
        <w:lastRenderedPageBreak/>
        <mc:AlternateContent>
          <mc:Choice Requires="wps">
            <w:drawing>
              <wp:anchor distT="0" distB="0" distL="114300" distR="114300" simplePos="0" relativeHeight="251885568" behindDoc="1" locked="0" layoutInCell="1" allowOverlap="1" wp14:anchorId="2F0B50D9" wp14:editId="50434A15">
                <wp:simplePos x="0" y="0"/>
                <wp:positionH relativeFrom="column">
                  <wp:posOffset>-488537</wp:posOffset>
                </wp:positionH>
                <wp:positionV relativeFrom="paragraph">
                  <wp:posOffset>-441709</wp:posOffset>
                </wp:positionV>
                <wp:extent cx="7134225" cy="9337749"/>
                <wp:effectExtent l="50800" t="50800" r="53975" b="47625"/>
                <wp:wrapNone/>
                <wp:docPr id="1" name="Rechthoek 1"/>
                <wp:cNvGraphicFramePr/>
                <a:graphic xmlns:a="http://schemas.openxmlformats.org/drawingml/2006/main">
                  <a:graphicData uri="http://schemas.microsoft.com/office/word/2010/wordprocessingShape">
                    <wps:wsp>
                      <wps:cNvSpPr/>
                      <wps:spPr>
                        <a:xfrm>
                          <a:off x="0" y="0"/>
                          <a:ext cx="7134225" cy="9337749"/>
                        </a:xfrm>
                        <a:prstGeom prst="rect">
                          <a:avLst/>
                        </a:prstGeom>
                        <a:noFill/>
                        <a:ln w="101600" cap="flat" cmpd="sng" algn="ctr">
                          <a:solidFill>
                            <a:srgbClr val="AECC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9DF9A" id="Rechthoek 1" o:spid="_x0000_s1026" style="position:absolute;margin-left:-38.45pt;margin-top:-34.8pt;width:561.75pt;height:735.2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" filled="f" strokecolor="#aecc52" strokeweight="8pt"/>
            </w:pict>
          </mc:Fallback>
        </mc:AlternateContent>
      </w:r>
      <w:r w:rsidR="00B76CD5" w:rsidRPr="00FF6FD3">
        <w:rPr>
          <w:noProof/>
          <w:shd w:val="clear" w:color="auto" w:fill="FFFFFF" w:themeFill="background1"/>
          <w:lang w:val="en-US"/>
        </w:rPr>
        <w:drawing>
          <wp:anchor distT="0" distB="0" distL="114300" distR="114300" simplePos="0" relativeHeight="251886592" behindDoc="0" locked="0" layoutInCell="1" allowOverlap="1" wp14:anchorId="2CE15830" wp14:editId="138EDCAF">
            <wp:simplePos x="0" y="0"/>
            <wp:positionH relativeFrom="column">
              <wp:posOffset>4140761</wp:posOffset>
            </wp:positionH>
            <wp:positionV relativeFrom="paragraph">
              <wp:posOffset>-358716</wp:posOffset>
            </wp:positionV>
            <wp:extent cx="2387600" cy="994875"/>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tock-1271772820.ep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87600" cy="994875"/>
                    </a:xfrm>
                    <a:prstGeom prst="rect">
                      <a:avLst/>
                    </a:prstGeom>
                  </pic:spPr>
                </pic:pic>
              </a:graphicData>
            </a:graphic>
            <wp14:sizeRelH relativeFrom="page">
              <wp14:pctWidth>0</wp14:pctWidth>
            </wp14:sizeRelH>
            <wp14:sizeRelV relativeFrom="page">
              <wp14:pctHeight>0</wp14:pctHeight>
            </wp14:sizeRelV>
          </wp:anchor>
        </w:drawing>
      </w:r>
      <w:bookmarkStart w:id="56" w:name="_Toc55464200"/>
      <w:r w:rsidRPr="00FF6FD3">
        <w:rPr>
          <w:rStyle w:val="CHAPTERSUBTITLE"/>
          <w:rFonts w:ascii="Arial Black" w:hAnsi="Arial Black" w:cstheme="minorBidi"/>
          <w:b w:val="0"/>
          <w:bCs w:val="0"/>
          <w:color w:val="AECC52" w:themeColor="accent2"/>
          <w:sz w:val="28"/>
          <w:szCs w:val="36"/>
          <w:shd w:val="clear" w:color="auto" w:fill="FFFFFF" w:themeFill="background1"/>
          <w:lang w:val="fr-FR"/>
        </w:rPr>
        <w:t>3.2</w:t>
      </w:r>
      <w:r w:rsidR="009547AA" w:rsidRPr="008A3AF9">
        <w:rPr>
          <w:rStyle w:val="CHAPTERSUBTITLE"/>
          <w:rFonts w:ascii="Arial Black" w:hAnsi="Arial Black" w:cstheme="minorBidi"/>
          <w:b w:val="0"/>
          <w:bCs w:val="0"/>
          <w:color w:val="AECC52" w:themeColor="accent2"/>
          <w:sz w:val="28"/>
          <w:szCs w:val="36"/>
          <w:shd w:val="clear" w:color="auto" w:fill="FFFFFF" w:themeFill="background1"/>
          <w:lang w:val="fr-FR"/>
        </w:rPr>
        <w:t xml:space="preserve"> :</w:t>
      </w:r>
      <w:r w:rsidRPr="00FF6FD3">
        <w:rPr>
          <w:rStyle w:val="CHAPTERSUBTITLE"/>
          <w:rFonts w:ascii="Arial Black" w:hAnsi="Arial Black" w:cstheme="minorBidi"/>
          <w:b w:val="0"/>
          <w:bCs w:val="0"/>
          <w:color w:val="AECC52" w:themeColor="accent2"/>
          <w:sz w:val="28"/>
          <w:szCs w:val="36"/>
          <w:shd w:val="clear" w:color="auto" w:fill="FFFFFF" w:themeFill="background1"/>
          <w:lang w:val="fr-FR"/>
        </w:rPr>
        <w:t xml:space="preserve"> MESURES DE GESTION</w:t>
      </w:r>
      <w:bookmarkEnd w:id="53"/>
      <w:bookmarkEnd w:id="54"/>
      <w:r w:rsidRPr="00FF6FD3">
        <w:rPr>
          <w:rStyle w:val="CHAPTERSUBTITLE"/>
          <w:rFonts w:ascii="Arial Black" w:hAnsi="Arial Black" w:cstheme="minorBidi"/>
          <w:b w:val="0"/>
          <w:bCs w:val="0"/>
          <w:color w:val="AECC52" w:themeColor="accent2"/>
          <w:sz w:val="28"/>
          <w:szCs w:val="36"/>
          <w:lang w:val="fr-FR"/>
        </w:rPr>
        <w:t xml:space="preserve"> </w:t>
      </w:r>
      <w:r w:rsidRPr="00FF6FD3">
        <w:rPr>
          <w:rStyle w:val="CHAPTERSUBTITLE"/>
          <w:rFonts w:ascii="Arial Black" w:hAnsi="Arial Black" w:cstheme="minorBidi"/>
          <w:b w:val="0"/>
          <w:bCs w:val="0"/>
          <w:color w:val="F9B240" w:themeColor="accent3"/>
          <w:sz w:val="28"/>
          <w:szCs w:val="36"/>
          <w:lang w:val="fr-FR"/>
        </w:rPr>
        <w:br/>
      </w:r>
      <w:bookmarkEnd w:id="55"/>
      <w:bookmarkEnd w:id="56"/>
    </w:p>
    <w:p w14:paraId="75B7D4A7" w14:textId="60C8CAA5" w:rsidR="00311ACC" w:rsidRPr="00B76CD5" w:rsidRDefault="00CB356C" w:rsidP="00311ACC">
      <w:pPr>
        <w:rPr>
          <w:b/>
          <w:lang w:val="fr-FR"/>
        </w:rPr>
      </w:pPr>
      <w:r w:rsidRPr="00B76CD5">
        <w:rPr>
          <w:b/>
          <w:lang w:val="fr-FR"/>
        </w:rPr>
        <w:t>UN MAIL ENVOYE PAR VOTRE “CEO</w:t>
      </w:r>
      <w:proofErr w:type="gramStart"/>
      <w:r w:rsidRPr="00B76CD5">
        <w:rPr>
          <w:b/>
          <w:lang w:val="fr-FR"/>
        </w:rPr>
        <w:t>”?</w:t>
      </w:r>
      <w:proofErr w:type="gramEnd"/>
    </w:p>
    <w:tbl>
      <w:tblPr>
        <w:tblStyle w:val="Tabelraster"/>
        <w:tblpPr w:leftFromText="142" w:rightFromText="142" w:vertAnchor="page" w:horzAnchor="margin" w:tblpY="217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567"/>
        <w:gridCol w:w="9071"/>
      </w:tblGrid>
      <w:tr w:rsidR="00311ACC" w:rsidRPr="008A3AF9" w14:paraId="5FC9D25E" w14:textId="77777777" w:rsidTr="00781DDA">
        <w:trPr>
          <w:trHeight w:val="454"/>
        </w:trPr>
        <w:tc>
          <w:tcPr>
            <w:tcW w:w="567" w:type="dxa"/>
          </w:tcPr>
          <w:p w14:paraId="2865F7EA" w14:textId="77777777" w:rsidR="00311ACC" w:rsidRPr="00FF6FD3" w:rsidRDefault="00311ACC" w:rsidP="00781DDA">
            <w:pPr>
              <w:rPr>
                <w:rFonts w:eastAsiaTheme="minorHAnsi" w:cstheme="minorBidi"/>
                <w:sz w:val="22"/>
                <w:szCs w:val="22"/>
                <w:lang w:val="fr-FR"/>
              </w:rPr>
            </w:pPr>
            <w:r w:rsidRPr="00FF6FD3">
              <w:rPr>
                <w:noProof/>
                <w:lang w:val="en-US"/>
              </w:rPr>
              <mc:AlternateContent>
                <mc:Choice Requires="wps">
                  <w:drawing>
                    <wp:anchor distT="0" distB="0" distL="114300" distR="114300" simplePos="0" relativeHeight="251890688" behindDoc="0" locked="0" layoutInCell="1" allowOverlap="1" wp14:anchorId="2D54F310" wp14:editId="77515EBB">
                      <wp:simplePos x="0" y="0"/>
                      <wp:positionH relativeFrom="column">
                        <wp:posOffset>0</wp:posOffset>
                      </wp:positionH>
                      <wp:positionV relativeFrom="paragraph">
                        <wp:posOffset>6350</wp:posOffset>
                      </wp:positionV>
                      <wp:extent cx="252000" cy="252000"/>
                      <wp:effectExtent l="0" t="0" r="0" b="0"/>
                      <wp:wrapNone/>
                      <wp:docPr id="52" name="Ovaal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6666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436AE2" w14:textId="77777777" w:rsidR="00153248" w:rsidRPr="00727A71" w:rsidRDefault="00153248" w:rsidP="00311ACC">
                                  <w:pPr>
                                    <w:spacing w:after="0" w:line="240" w:lineRule="auto"/>
                                    <w:jc w:val="center"/>
                                    <w:rPr>
                                      <w:b/>
                                      <w:bCs/>
                                      <w:sz w:val="20"/>
                                      <w:szCs w:val="20"/>
                                      <w:lang w:val="nl-BE"/>
                                    </w:rPr>
                                  </w:pPr>
                                  <w:r w:rsidRPr="00727A71">
                                    <w:rPr>
                                      <w:b/>
                                      <w:bCs/>
                                      <w:sz w:val="20"/>
                                      <w:szCs w:val="20"/>
                                      <w:lang w:val="nl-B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54F310" id="Ovaal 29" o:spid="_x0000_s1028" style="position:absolute;left:0;text-align:left;margin-left:0;margin-top:.5pt;width:19.85pt;height:19.8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" fillcolor="#663" stroked="f" strokeweight="1pt">
                      <v:stroke joinstyle="miter"/>
                      <o:lock v:ext="edit" aspectratio="t"/>
                      <v:textbox inset="0,0,0,0">
                        <w:txbxContent>
                          <w:p w14:paraId="2C436AE2" w14:textId="77777777" w:rsidR="00153248" w:rsidRPr="00727A71" w:rsidRDefault="00153248" w:rsidP="00311ACC">
                            <w:pPr>
                              <w:spacing w:after="0" w:line="240" w:lineRule="auto"/>
                              <w:jc w:val="center"/>
                              <w:rPr>
                                <w:b/>
                                <w:bCs/>
                                <w:sz w:val="20"/>
                                <w:szCs w:val="20"/>
                                <w:lang w:val="nl-BE"/>
                              </w:rPr>
                            </w:pPr>
                            <w:r w:rsidRPr="00727A71">
                              <w:rPr>
                                <w:b/>
                                <w:bCs/>
                                <w:sz w:val="20"/>
                                <w:szCs w:val="20"/>
                                <w:lang w:val="nl-BE"/>
                              </w:rPr>
                              <w:t>1</w:t>
                            </w:r>
                          </w:p>
                        </w:txbxContent>
                      </v:textbox>
                    </v:oval>
                  </w:pict>
                </mc:Fallback>
              </mc:AlternateContent>
            </w:r>
          </w:p>
        </w:tc>
        <w:tc>
          <w:tcPr>
            <w:tcW w:w="9071" w:type="dxa"/>
            <w:vAlign w:val="center"/>
          </w:tcPr>
          <w:p w14:paraId="6AE49F8D" w14:textId="1C5B6187" w:rsidR="00311ACC" w:rsidRPr="00B76CD5" w:rsidRDefault="00862448" w:rsidP="00781DDA">
            <w:pPr>
              <w:rPr>
                <w:rFonts w:eastAsiaTheme="minorHAnsi" w:cstheme="minorBidi"/>
                <w:sz w:val="22"/>
                <w:szCs w:val="22"/>
                <w:lang w:val="fr-FR"/>
              </w:rPr>
            </w:pPr>
            <w:r w:rsidRPr="00B76CD5">
              <w:rPr>
                <w:rFonts w:eastAsiaTheme="minorHAnsi" w:cstheme="minorBidi"/>
                <w:bCs/>
                <w:sz w:val="22"/>
                <w:szCs w:val="22"/>
                <w:lang w:val="fr-FR"/>
              </w:rPr>
              <w:t xml:space="preserve">Vérifiez l'authenticité de l'e-mail et surtout l'adresse e-mail, ne cliquez sur </w:t>
            </w:r>
            <w:r w:rsidRPr="00B76CD5">
              <w:rPr>
                <w:rFonts w:eastAsiaTheme="minorHAnsi" w:cstheme="minorBidi"/>
                <w:bCs/>
                <w:sz w:val="22"/>
                <w:szCs w:val="22"/>
                <w:u w:val="single"/>
                <w:lang w:val="fr-FR"/>
              </w:rPr>
              <w:t>rien</w:t>
            </w:r>
            <w:r w:rsidRPr="00B76CD5">
              <w:rPr>
                <w:rFonts w:eastAsiaTheme="minorHAnsi" w:cstheme="minorBidi"/>
                <w:bCs/>
                <w:sz w:val="22"/>
                <w:szCs w:val="22"/>
                <w:lang w:val="fr-FR"/>
              </w:rPr>
              <w:t xml:space="preserve"> !</w:t>
            </w:r>
          </w:p>
        </w:tc>
      </w:tr>
      <w:tr w:rsidR="00311ACC" w:rsidRPr="008A3AF9" w14:paraId="13202CA6" w14:textId="77777777" w:rsidTr="00781DDA">
        <w:trPr>
          <w:trHeight w:val="454"/>
        </w:trPr>
        <w:tc>
          <w:tcPr>
            <w:tcW w:w="567" w:type="dxa"/>
          </w:tcPr>
          <w:p w14:paraId="5C983A96" w14:textId="77777777" w:rsidR="00311ACC" w:rsidRPr="00FF6FD3" w:rsidRDefault="00311ACC" w:rsidP="00781DDA">
            <w:pPr>
              <w:rPr>
                <w:rFonts w:eastAsiaTheme="minorHAnsi" w:cstheme="minorBidi"/>
                <w:sz w:val="22"/>
                <w:szCs w:val="22"/>
                <w:lang w:val="fr-FR"/>
              </w:rPr>
            </w:pPr>
            <w:r w:rsidRPr="00FF6FD3">
              <w:rPr>
                <w:noProof/>
                <w:lang w:val="en-US"/>
              </w:rPr>
              <mc:AlternateContent>
                <mc:Choice Requires="wps">
                  <w:drawing>
                    <wp:anchor distT="0" distB="0" distL="114300" distR="114300" simplePos="0" relativeHeight="251891712" behindDoc="0" locked="0" layoutInCell="1" allowOverlap="1" wp14:anchorId="4C12C9A5" wp14:editId="019AA3C3">
                      <wp:simplePos x="0" y="0"/>
                      <wp:positionH relativeFrom="column">
                        <wp:posOffset>0</wp:posOffset>
                      </wp:positionH>
                      <wp:positionV relativeFrom="paragraph">
                        <wp:posOffset>7620</wp:posOffset>
                      </wp:positionV>
                      <wp:extent cx="252000" cy="252000"/>
                      <wp:effectExtent l="0" t="0" r="0" b="0"/>
                      <wp:wrapNone/>
                      <wp:docPr id="53" name="Ovaal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6666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68391E" w14:textId="77777777" w:rsidR="00153248" w:rsidRPr="00727A71" w:rsidRDefault="00153248" w:rsidP="00311ACC">
                                  <w:pPr>
                                    <w:spacing w:after="0" w:line="240" w:lineRule="auto"/>
                                    <w:jc w:val="center"/>
                                    <w:rPr>
                                      <w:b/>
                                      <w:bCs/>
                                      <w:sz w:val="20"/>
                                      <w:szCs w:val="20"/>
                                      <w:lang w:val="nl-BE"/>
                                    </w:rPr>
                                  </w:pPr>
                                  <w:r>
                                    <w:rPr>
                                      <w:b/>
                                      <w:bCs/>
                                      <w:sz w:val="20"/>
                                      <w:szCs w:val="20"/>
                                      <w:lang w:val="nl-BE"/>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12C9A5" id="Ovaal 30" o:spid="_x0000_s1029" style="position:absolute;left:0;text-align:left;margin-left:0;margin-top:.6pt;width:19.85pt;height:19.8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" fillcolor="#663" stroked="f" strokeweight="1pt">
                      <v:stroke joinstyle="miter"/>
                      <o:lock v:ext="edit" aspectratio="t"/>
                      <v:textbox inset="0,0,0,0">
                        <w:txbxContent>
                          <w:p w14:paraId="3168391E" w14:textId="77777777" w:rsidR="00153248" w:rsidRPr="00727A71" w:rsidRDefault="00153248" w:rsidP="00311ACC">
                            <w:pPr>
                              <w:spacing w:after="0" w:line="240" w:lineRule="auto"/>
                              <w:jc w:val="center"/>
                              <w:rPr>
                                <w:b/>
                                <w:bCs/>
                                <w:sz w:val="20"/>
                                <w:szCs w:val="20"/>
                                <w:lang w:val="nl-BE"/>
                              </w:rPr>
                            </w:pPr>
                            <w:r>
                              <w:rPr>
                                <w:b/>
                                <w:bCs/>
                                <w:sz w:val="20"/>
                                <w:szCs w:val="20"/>
                                <w:lang w:val="nl-BE"/>
                              </w:rPr>
                              <w:t>2</w:t>
                            </w:r>
                          </w:p>
                        </w:txbxContent>
                      </v:textbox>
                    </v:oval>
                  </w:pict>
                </mc:Fallback>
              </mc:AlternateContent>
            </w:r>
          </w:p>
        </w:tc>
        <w:tc>
          <w:tcPr>
            <w:tcW w:w="9071" w:type="dxa"/>
            <w:vAlign w:val="center"/>
          </w:tcPr>
          <w:p w14:paraId="570C6F8C" w14:textId="250D3990" w:rsidR="00311ACC" w:rsidRPr="00B76CD5" w:rsidRDefault="00862448" w:rsidP="00781DDA">
            <w:pPr>
              <w:rPr>
                <w:rFonts w:eastAsiaTheme="minorHAnsi" w:cstheme="minorBidi"/>
                <w:bCs/>
                <w:sz w:val="22"/>
                <w:szCs w:val="22"/>
                <w:lang w:val="fr-FR"/>
              </w:rPr>
            </w:pPr>
            <w:r w:rsidRPr="00B76CD5">
              <w:rPr>
                <w:rFonts w:eastAsiaTheme="minorHAnsi" w:cstheme="minorBidi"/>
                <w:bCs/>
                <w:sz w:val="22"/>
                <w:szCs w:val="22"/>
                <w:lang w:val="fr-FR"/>
              </w:rPr>
              <w:t>Contactez votre CEO ou le service concerné par les canaux de communication habituels et demandez une confirmation.</w:t>
            </w:r>
          </w:p>
        </w:tc>
      </w:tr>
      <w:tr w:rsidR="00311ACC" w:rsidRPr="00FF6FD3" w14:paraId="4B07877A" w14:textId="77777777" w:rsidTr="00781DDA">
        <w:trPr>
          <w:trHeight w:val="454"/>
        </w:trPr>
        <w:tc>
          <w:tcPr>
            <w:tcW w:w="567" w:type="dxa"/>
          </w:tcPr>
          <w:p w14:paraId="545D872A" w14:textId="138FA6E4" w:rsidR="00311ACC" w:rsidRPr="00FF6FD3" w:rsidRDefault="00311ACC" w:rsidP="00781DDA">
            <w:pPr>
              <w:rPr>
                <w:rFonts w:eastAsiaTheme="minorHAnsi" w:cstheme="minorBidi"/>
                <w:sz w:val="22"/>
                <w:szCs w:val="22"/>
                <w:lang w:val="fr-FR"/>
              </w:rPr>
            </w:pPr>
            <w:r w:rsidRPr="00FF6FD3">
              <w:rPr>
                <w:noProof/>
                <w:lang w:val="en-US"/>
              </w:rPr>
              <mc:AlternateContent>
                <mc:Choice Requires="wps">
                  <w:drawing>
                    <wp:anchor distT="0" distB="0" distL="114300" distR="114300" simplePos="0" relativeHeight="251892736" behindDoc="0" locked="0" layoutInCell="1" allowOverlap="1" wp14:anchorId="1D96CD82" wp14:editId="4C412598">
                      <wp:simplePos x="0" y="0"/>
                      <wp:positionH relativeFrom="column">
                        <wp:posOffset>0</wp:posOffset>
                      </wp:positionH>
                      <wp:positionV relativeFrom="paragraph">
                        <wp:posOffset>2540</wp:posOffset>
                      </wp:positionV>
                      <wp:extent cx="252000" cy="252000"/>
                      <wp:effectExtent l="0" t="0" r="0" b="0"/>
                      <wp:wrapNone/>
                      <wp:docPr id="54" name="Ovaal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6666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6405A6" w14:textId="77777777" w:rsidR="00153248" w:rsidRPr="00727A71" w:rsidRDefault="00153248" w:rsidP="00311ACC">
                                  <w:pPr>
                                    <w:spacing w:after="0" w:line="240" w:lineRule="auto"/>
                                    <w:jc w:val="center"/>
                                    <w:rPr>
                                      <w:b/>
                                      <w:bCs/>
                                      <w:sz w:val="20"/>
                                      <w:szCs w:val="20"/>
                                      <w:lang w:val="nl-BE"/>
                                    </w:rPr>
                                  </w:pPr>
                                  <w:r>
                                    <w:rPr>
                                      <w:b/>
                                      <w:bCs/>
                                      <w:sz w:val="20"/>
                                      <w:szCs w:val="20"/>
                                      <w:lang w:val="nl-BE"/>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96CD82" id="Ovaal 31" o:spid="_x0000_s1030" style="position:absolute;left:0;text-align:left;margin-left:0;margin-top:.2pt;width:19.85pt;height:19.8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" fillcolor="#663" stroked="f" strokeweight="1pt">
                      <v:stroke joinstyle="miter"/>
                      <o:lock v:ext="edit" aspectratio="t"/>
                      <v:textbox inset="0,0,0,0">
                        <w:txbxContent>
                          <w:p w14:paraId="066405A6" w14:textId="77777777" w:rsidR="00153248" w:rsidRPr="00727A71" w:rsidRDefault="00153248" w:rsidP="00311ACC">
                            <w:pPr>
                              <w:spacing w:after="0" w:line="240" w:lineRule="auto"/>
                              <w:jc w:val="center"/>
                              <w:rPr>
                                <w:b/>
                                <w:bCs/>
                                <w:sz w:val="20"/>
                                <w:szCs w:val="20"/>
                                <w:lang w:val="nl-BE"/>
                              </w:rPr>
                            </w:pPr>
                            <w:r>
                              <w:rPr>
                                <w:b/>
                                <w:bCs/>
                                <w:sz w:val="20"/>
                                <w:szCs w:val="20"/>
                                <w:lang w:val="nl-BE"/>
                              </w:rPr>
                              <w:t>3</w:t>
                            </w:r>
                          </w:p>
                        </w:txbxContent>
                      </v:textbox>
                    </v:oval>
                  </w:pict>
                </mc:Fallback>
              </mc:AlternateContent>
            </w:r>
          </w:p>
        </w:tc>
        <w:tc>
          <w:tcPr>
            <w:tcW w:w="9071" w:type="dxa"/>
            <w:vAlign w:val="center"/>
          </w:tcPr>
          <w:p w14:paraId="23172C34" w14:textId="2CE725BA" w:rsidR="00311ACC" w:rsidRPr="00B76CD5" w:rsidRDefault="00862448" w:rsidP="00781DDA">
            <w:pPr>
              <w:rPr>
                <w:rFonts w:eastAsiaTheme="minorHAnsi" w:cstheme="minorBidi"/>
                <w:bCs/>
                <w:sz w:val="22"/>
                <w:szCs w:val="22"/>
                <w:lang w:val="fr-FR"/>
              </w:rPr>
            </w:pPr>
            <w:r w:rsidRPr="00B76CD5">
              <w:rPr>
                <w:rFonts w:eastAsiaTheme="minorHAnsi" w:cstheme="minorBidi"/>
                <w:bCs/>
                <w:sz w:val="22"/>
                <w:szCs w:val="22"/>
                <w:lang w:val="fr-FR"/>
              </w:rPr>
              <w:t>Si le message est faux : ne répondez pas au courrier, ne le suivez pas ! Indiquez le faux expéditeur comme indésirable et bloquez-le !</w:t>
            </w:r>
          </w:p>
        </w:tc>
      </w:tr>
      <w:tr w:rsidR="00B76CD5" w:rsidRPr="008A3AF9" w14:paraId="7EAC3EC8" w14:textId="77777777" w:rsidTr="00781DDA">
        <w:trPr>
          <w:trHeight w:val="454"/>
        </w:trPr>
        <w:tc>
          <w:tcPr>
            <w:tcW w:w="567" w:type="dxa"/>
          </w:tcPr>
          <w:p w14:paraId="533B519F" w14:textId="6C02CB35" w:rsidR="00B76CD5" w:rsidRPr="00FF6FD3" w:rsidRDefault="00B76CD5" w:rsidP="00781DDA">
            <w:pPr>
              <w:rPr>
                <w:lang w:val="fr-FR"/>
              </w:rPr>
            </w:pPr>
            <w:r w:rsidRPr="00FF6FD3">
              <w:rPr>
                <w:noProof/>
                <w:lang w:val="en-US"/>
              </w:rPr>
              <mc:AlternateContent>
                <mc:Choice Requires="wps">
                  <w:drawing>
                    <wp:anchor distT="0" distB="0" distL="114300" distR="114300" simplePos="0" relativeHeight="251901952" behindDoc="0" locked="0" layoutInCell="1" allowOverlap="1" wp14:anchorId="4468E827" wp14:editId="5425C3F1">
                      <wp:simplePos x="0" y="0"/>
                      <wp:positionH relativeFrom="column">
                        <wp:posOffset>0</wp:posOffset>
                      </wp:positionH>
                      <wp:positionV relativeFrom="paragraph">
                        <wp:posOffset>20911</wp:posOffset>
                      </wp:positionV>
                      <wp:extent cx="252000" cy="252000"/>
                      <wp:effectExtent l="0" t="0" r="0" b="0"/>
                      <wp:wrapNone/>
                      <wp:docPr id="57" name="Ovaal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666633"/>
                              </a:solidFill>
                              <a:ln w="12700" cap="flat" cmpd="sng" algn="ctr">
                                <a:noFill/>
                                <a:prstDash val="solid"/>
                                <a:miter lim="800000"/>
                              </a:ln>
                              <a:effectLst/>
                            </wps:spPr>
                            <wps:txbx>
                              <w:txbxContent>
                                <w:p w14:paraId="46396B4D" w14:textId="77777777" w:rsidR="00153248" w:rsidRPr="008E48EC" w:rsidRDefault="00153248" w:rsidP="00311ACC">
                                  <w:pPr>
                                    <w:spacing w:after="0" w:line="240" w:lineRule="auto"/>
                                    <w:jc w:val="center"/>
                                    <w:rPr>
                                      <w:b/>
                                      <w:bCs/>
                                      <w:color w:val="FFFFFF" w:themeColor="background1"/>
                                      <w:sz w:val="20"/>
                                      <w:szCs w:val="20"/>
                                    </w:rPr>
                                  </w:pPr>
                                  <w:r w:rsidRPr="008E48EC">
                                    <w:rPr>
                                      <w:b/>
                                      <w:bCs/>
                                      <w:color w:val="FFFFFF" w:themeColor="background1"/>
                                      <w:sz w:val="20"/>
                                      <w:szCs w:val="20"/>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68E827" id="_x0000_s1031" style="position:absolute;left:0;text-align:left;margin-left:0;margin-top:1.65pt;width:19.85pt;height:19.8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" fillcolor="#663" stroked="f" strokeweight="1pt">
                      <v:stroke joinstyle="miter"/>
                      <o:lock v:ext="edit" aspectratio="t"/>
                      <v:textbox inset="0,0,0,0">
                        <w:txbxContent>
                          <w:p w14:paraId="46396B4D" w14:textId="77777777" w:rsidR="00153248" w:rsidRPr="008E48EC" w:rsidRDefault="00153248" w:rsidP="00311ACC">
                            <w:pPr>
                              <w:spacing w:after="0" w:line="240" w:lineRule="auto"/>
                              <w:jc w:val="center"/>
                              <w:rPr>
                                <w:b/>
                                <w:bCs/>
                                <w:color w:val="FFFFFF" w:themeColor="background1"/>
                                <w:sz w:val="20"/>
                                <w:szCs w:val="20"/>
                              </w:rPr>
                            </w:pPr>
                            <w:r w:rsidRPr="008E48EC">
                              <w:rPr>
                                <w:b/>
                                <w:bCs/>
                                <w:color w:val="FFFFFF" w:themeColor="background1"/>
                                <w:sz w:val="20"/>
                                <w:szCs w:val="20"/>
                              </w:rPr>
                              <w:t>4</w:t>
                            </w:r>
                          </w:p>
                        </w:txbxContent>
                      </v:textbox>
                    </v:oval>
                  </w:pict>
                </mc:Fallback>
              </mc:AlternateContent>
            </w:r>
          </w:p>
        </w:tc>
        <w:tc>
          <w:tcPr>
            <w:tcW w:w="9071" w:type="dxa"/>
            <w:vAlign w:val="center"/>
          </w:tcPr>
          <w:p w14:paraId="25B728FD" w14:textId="0528E07E" w:rsidR="00B76CD5" w:rsidRPr="00B76CD5" w:rsidRDefault="00B76CD5" w:rsidP="00781DDA">
            <w:pPr>
              <w:rPr>
                <w:bCs/>
                <w:lang w:val="fr-FR"/>
              </w:rPr>
            </w:pPr>
            <w:r w:rsidRPr="00B76CD5">
              <w:rPr>
                <w:bCs/>
                <w:lang w:val="fr-FR"/>
              </w:rPr>
              <w:t>Informez le reste de l'entreprise pour que personne ne se fasse piéger</w:t>
            </w:r>
          </w:p>
        </w:tc>
      </w:tr>
    </w:tbl>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567"/>
        <w:gridCol w:w="9071"/>
      </w:tblGrid>
      <w:tr w:rsidR="00311ACC" w:rsidRPr="008A3AF9" w14:paraId="3B37ABC6" w14:textId="77777777" w:rsidTr="00862448">
        <w:trPr>
          <w:trHeight w:val="454"/>
        </w:trPr>
        <w:tc>
          <w:tcPr>
            <w:tcW w:w="567" w:type="dxa"/>
          </w:tcPr>
          <w:p w14:paraId="58F102A7" w14:textId="40C9DCAC" w:rsidR="00311ACC" w:rsidRPr="00FF6FD3" w:rsidRDefault="00B76CD5" w:rsidP="00781DDA">
            <w:pPr>
              <w:rPr>
                <w:rFonts w:eastAsiaTheme="minorHAnsi" w:cstheme="minorBidi"/>
                <w:sz w:val="22"/>
                <w:szCs w:val="22"/>
                <w:lang w:val="fr-FR"/>
              </w:rPr>
            </w:pPr>
            <w:r w:rsidRPr="00FF6FD3">
              <w:rPr>
                <w:noProof/>
                <w:lang w:val="en-US"/>
              </w:rPr>
              <mc:AlternateContent>
                <mc:Choice Requires="wps">
                  <w:drawing>
                    <wp:anchor distT="0" distB="0" distL="114300" distR="114300" simplePos="0" relativeHeight="251887616" behindDoc="0" locked="0" layoutInCell="1" allowOverlap="1" wp14:anchorId="5FE42E94" wp14:editId="7B4C0BD6">
                      <wp:simplePos x="0" y="0"/>
                      <wp:positionH relativeFrom="column">
                        <wp:posOffset>3175</wp:posOffset>
                      </wp:positionH>
                      <wp:positionV relativeFrom="paragraph">
                        <wp:posOffset>754351</wp:posOffset>
                      </wp:positionV>
                      <wp:extent cx="251460" cy="251460"/>
                      <wp:effectExtent l="0" t="0" r="0" b="0"/>
                      <wp:wrapNone/>
                      <wp:docPr id="3" name="Ovaal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1460" cy="251460"/>
                              </a:xfrm>
                              <a:prstGeom prst="ellipse">
                                <a:avLst/>
                              </a:prstGeom>
                              <a:solidFill>
                                <a:srgbClr val="6666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725264" w14:textId="77777777" w:rsidR="00153248" w:rsidRPr="008E48EC" w:rsidRDefault="00153248" w:rsidP="00311ACC">
                                  <w:pPr>
                                    <w:spacing w:after="0" w:line="240" w:lineRule="auto"/>
                                    <w:jc w:val="center"/>
                                    <w:rPr>
                                      <w:b/>
                                      <w:bCs/>
                                      <w:sz w:val="20"/>
                                      <w:szCs w:val="20"/>
                                    </w:rPr>
                                  </w:pPr>
                                  <w:r>
                                    <w:rPr>
                                      <w:b/>
                                      <w:bCs/>
                                      <w:sz w:val="20"/>
                                      <w:szCs w:val="20"/>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E42E94" id="Ovaal 3" o:spid="_x0000_s1032" style="position:absolute;left:0;text-align:left;margin-left:.25pt;margin-top:59.4pt;width:19.8pt;height:19.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" fillcolor="#663" stroked="f" strokeweight="1pt">
                      <v:stroke joinstyle="miter"/>
                      <o:lock v:ext="edit" aspectratio="t"/>
                      <v:textbox inset="0,0,0,0">
                        <w:txbxContent>
                          <w:p w14:paraId="6B725264" w14:textId="77777777" w:rsidR="00153248" w:rsidRPr="008E48EC" w:rsidRDefault="00153248" w:rsidP="00311ACC">
                            <w:pPr>
                              <w:spacing w:after="0" w:line="240" w:lineRule="auto"/>
                              <w:jc w:val="center"/>
                              <w:rPr>
                                <w:b/>
                                <w:bCs/>
                                <w:sz w:val="20"/>
                                <w:szCs w:val="20"/>
                              </w:rPr>
                            </w:pPr>
                            <w:r>
                              <w:rPr>
                                <w:b/>
                                <w:bCs/>
                                <w:sz w:val="20"/>
                                <w:szCs w:val="20"/>
                              </w:rPr>
                              <w:t>6</w:t>
                            </w:r>
                          </w:p>
                        </w:txbxContent>
                      </v:textbox>
                    </v:oval>
                  </w:pict>
                </mc:Fallback>
              </mc:AlternateContent>
            </w:r>
            <w:r w:rsidR="00C41249">
              <w:rPr>
                <w:b/>
                <w:bCs/>
                <w:lang w:val="fr-FR"/>
              </w:rPr>
              <w:t xml:space="preserve"> </w:t>
            </w:r>
            <w:r w:rsidR="00810021" w:rsidRPr="00FF6FD3">
              <w:rPr>
                <w:b/>
                <w:bCs/>
                <w:lang w:val="fr-FR"/>
              </w:rPr>
              <w:t xml:space="preserve"> </w:t>
            </w:r>
            <w:r w:rsidR="003A3CE5" w:rsidRPr="00FF6FD3">
              <w:rPr>
                <w:rFonts w:ascii="Arial" w:hAnsi="Arial"/>
                <w:noProof/>
                <w:sz w:val="18"/>
                <w:lang w:val="en-US"/>
              </w:rPr>
              <mc:AlternateContent>
                <mc:Choice Requires="wps">
                  <w:drawing>
                    <wp:anchor distT="0" distB="0" distL="114300" distR="114300" simplePos="0" relativeHeight="251905024" behindDoc="0" locked="0" layoutInCell="1" allowOverlap="1" wp14:anchorId="1C7B1D94" wp14:editId="64A27F33">
                      <wp:simplePos x="0" y="0"/>
                      <wp:positionH relativeFrom="column">
                        <wp:posOffset>0</wp:posOffset>
                      </wp:positionH>
                      <wp:positionV relativeFrom="paragraph">
                        <wp:posOffset>8890</wp:posOffset>
                      </wp:positionV>
                      <wp:extent cx="252000" cy="252000"/>
                      <wp:effectExtent l="0" t="0" r="0" b="0"/>
                      <wp:wrapNone/>
                      <wp:docPr id="22" name="Ovaal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666633"/>
                              </a:solidFill>
                              <a:ln w="12700" cap="flat" cmpd="sng" algn="ctr">
                                <a:noFill/>
                                <a:prstDash val="solid"/>
                                <a:miter lim="800000"/>
                              </a:ln>
                              <a:effectLst/>
                            </wps:spPr>
                            <wps:txbx>
                              <w:txbxContent>
                                <w:p w14:paraId="44940182" w14:textId="77777777" w:rsidR="00153248" w:rsidRPr="003A3CE5" w:rsidRDefault="00153248" w:rsidP="003A3CE5">
                                  <w:pPr>
                                    <w:spacing w:after="0" w:line="240" w:lineRule="auto"/>
                                    <w:jc w:val="center"/>
                                    <w:rPr>
                                      <w:b/>
                                      <w:bCs/>
                                      <w:color w:val="FFFFFF" w:themeColor="background1"/>
                                      <w:sz w:val="20"/>
                                      <w:szCs w:val="20"/>
                                      <w:lang w:val="nl-BE"/>
                                    </w:rPr>
                                  </w:pPr>
                                  <w:r w:rsidRPr="003A3CE5">
                                    <w:rPr>
                                      <w:b/>
                                      <w:bCs/>
                                      <w:color w:val="FFFFFF" w:themeColor="background1"/>
                                      <w:sz w:val="20"/>
                                      <w:szCs w:val="20"/>
                                      <w:lang w:val="nl-BE"/>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7B1D94" id="Ovaal 33" o:spid="_x0000_s1033" style="position:absolute;left:0;text-align:left;margin-left:0;margin-top:.7pt;width:19.85pt;height:19.8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" fillcolor="#663" stroked="f" strokeweight="1pt">
                      <v:stroke joinstyle="miter"/>
                      <o:lock v:ext="edit" aspectratio="t"/>
                      <v:textbox inset="0,0,0,0">
                        <w:txbxContent>
                          <w:p w14:paraId="44940182" w14:textId="77777777" w:rsidR="00153248" w:rsidRPr="003A3CE5" w:rsidRDefault="00153248" w:rsidP="003A3CE5">
                            <w:pPr>
                              <w:spacing w:after="0" w:line="240" w:lineRule="auto"/>
                              <w:jc w:val="center"/>
                              <w:rPr>
                                <w:b/>
                                <w:bCs/>
                                <w:color w:val="FFFFFF" w:themeColor="background1"/>
                                <w:sz w:val="20"/>
                                <w:szCs w:val="20"/>
                                <w:lang w:val="nl-BE"/>
                              </w:rPr>
                            </w:pPr>
                            <w:r w:rsidRPr="003A3CE5">
                              <w:rPr>
                                <w:b/>
                                <w:bCs/>
                                <w:color w:val="FFFFFF" w:themeColor="background1"/>
                                <w:sz w:val="20"/>
                                <w:szCs w:val="20"/>
                                <w:lang w:val="nl-BE"/>
                              </w:rPr>
                              <w:t>5</w:t>
                            </w:r>
                          </w:p>
                        </w:txbxContent>
                      </v:textbox>
                    </v:oval>
                  </w:pict>
                </mc:Fallback>
              </mc:AlternateContent>
            </w:r>
          </w:p>
        </w:tc>
        <w:tc>
          <w:tcPr>
            <w:tcW w:w="9071" w:type="dxa"/>
            <w:vAlign w:val="center"/>
          </w:tcPr>
          <w:p w14:paraId="30FFB675" w14:textId="1F393CE7" w:rsidR="00311ACC" w:rsidRPr="00B76CD5" w:rsidRDefault="003A3CE5" w:rsidP="00781DDA">
            <w:pPr>
              <w:rPr>
                <w:rFonts w:eastAsiaTheme="minorHAnsi" w:cstheme="minorBidi"/>
                <w:bCs/>
                <w:sz w:val="22"/>
                <w:szCs w:val="22"/>
                <w:lang w:val="fr-FR"/>
              </w:rPr>
            </w:pPr>
            <w:r w:rsidRPr="00B76CD5">
              <w:rPr>
                <w:rFonts w:eastAsiaTheme="minorHAnsi" w:cstheme="minorBidi"/>
                <w:bCs/>
                <w:sz w:val="22"/>
                <w:szCs w:val="22"/>
                <w:lang w:val="fr-FR"/>
              </w:rPr>
              <w:t xml:space="preserve">Signalez la tentative auprès </w:t>
            </w:r>
          </w:p>
          <w:p w14:paraId="5D076EA9" w14:textId="725FC887" w:rsidR="00311ACC" w:rsidRPr="00FF6FD3" w:rsidRDefault="00D11593" w:rsidP="00781DDA">
            <w:pPr>
              <w:numPr>
                <w:ilvl w:val="1"/>
                <w:numId w:val="9"/>
              </w:numPr>
              <w:rPr>
                <w:rFonts w:eastAsiaTheme="minorHAnsi" w:cstheme="minorBidi"/>
                <w:sz w:val="22"/>
                <w:szCs w:val="22"/>
                <w:lang w:val="fr-FR"/>
              </w:rPr>
            </w:pPr>
            <w:proofErr w:type="gramStart"/>
            <w:r w:rsidRPr="00FF6FD3">
              <w:rPr>
                <w:rFonts w:eastAsiaTheme="minorHAnsi" w:cstheme="minorBidi"/>
                <w:sz w:val="22"/>
                <w:szCs w:val="22"/>
                <w:lang w:val="fr-FR"/>
              </w:rPr>
              <w:t>d</w:t>
            </w:r>
            <w:r w:rsidR="003A3CE5" w:rsidRPr="00FF6FD3">
              <w:rPr>
                <w:rFonts w:eastAsiaTheme="minorHAnsi" w:cstheme="minorBidi"/>
                <w:sz w:val="22"/>
                <w:szCs w:val="22"/>
                <w:lang w:val="fr-FR"/>
              </w:rPr>
              <w:t>u</w:t>
            </w:r>
            <w:proofErr w:type="gramEnd"/>
            <w:r w:rsidR="003A3CE5" w:rsidRPr="00FF6FD3">
              <w:rPr>
                <w:rFonts w:eastAsiaTheme="minorHAnsi" w:cstheme="minorBidi"/>
                <w:sz w:val="22"/>
                <w:szCs w:val="22"/>
                <w:lang w:val="fr-FR"/>
              </w:rPr>
              <w:t xml:space="preserve"> </w:t>
            </w:r>
            <w:hyperlink r:id="rId45" w:history="1">
              <w:r w:rsidR="00311ACC" w:rsidRPr="00FF6FD3">
                <w:rPr>
                  <w:rStyle w:val="Hyperlink"/>
                  <w:rFonts w:eastAsiaTheme="majorEastAsia"/>
                  <w:lang w:val="fr-FR"/>
                </w:rPr>
                <w:t>CERT.be</w:t>
              </w:r>
            </w:hyperlink>
            <w:r w:rsidR="00311ACC" w:rsidRPr="00FF6FD3">
              <w:rPr>
                <w:rFonts w:eastAsiaTheme="minorHAnsi" w:cstheme="minorBidi"/>
                <w:sz w:val="22"/>
                <w:szCs w:val="22"/>
                <w:lang w:val="fr-FR"/>
              </w:rPr>
              <w:t xml:space="preserve"> o</w:t>
            </w:r>
            <w:r w:rsidR="003A3CE5" w:rsidRPr="00FF6FD3">
              <w:rPr>
                <w:rFonts w:eastAsiaTheme="minorHAnsi" w:cstheme="minorBidi"/>
                <w:sz w:val="22"/>
                <w:szCs w:val="22"/>
                <w:lang w:val="fr-FR"/>
              </w:rPr>
              <w:t xml:space="preserve">u </w:t>
            </w:r>
            <w:r w:rsidR="00311ACC" w:rsidRPr="00FF6FD3">
              <w:rPr>
                <w:rFonts w:eastAsiaTheme="minorHAnsi" w:cstheme="minorBidi"/>
                <w:sz w:val="22"/>
                <w:szCs w:val="22"/>
                <w:lang w:val="fr-FR"/>
              </w:rPr>
              <w:t xml:space="preserve">via </w:t>
            </w:r>
            <w:hyperlink r:id="rId46" w:history="1">
              <w:r w:rsidR="00311ACC" w:rsidRPr="00FF6FD3">
                <w:rPr>
                  <w:rStyle w:val="Hyperlink"/>
                  <w:rFonts w:eastAsiaTheme="majorEastAsia"/>
                  <w:lang w:val="fr-FR"/>
                </w:rPr>
                <w:t>cert@cert.be</w:t>
              </w:r>
            </w:hyperlink>
            <w:r w:rsidR="00311ACC" w:rsidRPr="00FF6FD3">
              <w:rPr>
                <w:rFonts w:eastAsiaTheme="minorHAnsi" w:cstheme="minorBidi"/>
                <w:sz w:val="22"/>
                <w:szCs w:val="22"/>
                <w:lang w:val="fr-FR"/>
              </w:rPr>
              <w:t xml:space="preserve">. </w:t>
            </w:r>
          </w:p>
          <w:p w14:paraId="012D202A" w14:textId="48294215" w:rsidR="00311ACC" w:rsidRPr="00FF6FD3" w:rsidRDefault="003A3CE5" w:rsidP="00781DDA">
            <w:pPr>
              <w:numPr>
                <w:ilvl w:val="1"/>
                <w:numId w:val="9"/>
              </w:numPr>
              <w:rPr>
                <w:rFonts w:eastAsiaTheme="minorHAnsi" w:cstheme="minorBidi"/>
                <w:sz w:val="22"/>
                <w:szCs w:val="22"/>
                <w:lang w:val="fr-FR"/>
              </w:rPr>
            </w:pPr>
            <w:proofErr w:type="gramStart"/>
            <w:r w:rsidRPr="00FF6FD3">
              <w:rPr>
                <w:rFonts w:eastAsiaTheme="minorHAnsi" w:cstheme="minorBidi"/>
                <w:sz w:val="22"/>
                <w:szCs w:val="22"/>
                <w:lang w:val="fr-FR"/>
              </w:rPr>
              <w:t>la</w:t>
            </w:r>
            <w:proofErr w:type="gramEnd"/>
            <w:r w:rsidRPr="00FF6FD3">
              <w:rPr>
                <w:rFonts w:eastAsiaTheme="minorHAnsi" w:cstheme="minorBidi"/>
                <w:sz w:val="22"/>
                <w:szCs w:val="22"/>
                <w:lang w:val="fr-FR"/>
              </w:rPr>
              <w:t xml:space="preserve"> police locale, la tentative de fraude est également punissable !</w:t>
            </w:r>
          </w:p>
        </w:tc>
      </w:tr>
      <w:tr w:rsidR="00311ACC" w:rsidRPr="00FF6FD3" w14:paraId="565441AA" w14:textId="77777777" w:rsidTr="00862448">
        <w:trPr>
          <w:trHeight w:val="454"/>
        </w:trPr>
        <w:tc>
          <w:tcPr>
            <w:tcW w:w="567" w:type="dxa"/>
          </w:tcPr>
          <w:p w14:paraId="61C58D77" w14:textId="4CD31626" w:rsidR="00311ACC" w:rsidRPr="00FF6FD3" w:rsidRDefault="00311ACC" w:rsidP="00781DDA">
            <w:pPr>
              <w:rPr>
                <w:rFonts w:eastAsiaTheme="minorHAnsi" w:cstheme="minorBidi"/>
                <w:sz w:val="22"/>
                <w:szCs w:val="22"/>
                <w:lang w:val="fr-FR"/>
              </w:rPr>
            </w:pPr>
          </w:p>
        </w:tc>
        <w:tc>
          <w:tcPr>
            <w:tcW w:w="9071" w:type="dxa"/>
          </w:tcPr>
          <w:p w14:paraId="72D0FEEB" w14:textId="2CB93528" w:rsidR="00311ACC" w:rsidRPr="00B76CD5" w:rsidRDefault="003A3CE5" w:rsidP="00781DDA">
            <w:pPr>
              <w:rPr>
                <w:rFonts w:eastAsiaTheme="minorHAnsi" w:cstheme="minorBidi"/>
                <w:bCs/>
                <w:sz w:val="22"/>
                <w:szCs w:val="22"/>
                <w:lang w:val="fr-FR"/>
              </w:rPr>
            </w:pPr>
            <w:r w:rsidRPr="00B76CD5">
              <w:rPr>
                <w:rFonts w:eastAsiaTheme="minorHAnsi" w:cstheme="minorBidi"/>
                <w:bCs/>
                <w:sz w:val="22"/>
                <w:szCs w:val="22"/>
                <w:lang w:val="fr-FR"/>
              </w:rPr>
              <w:t>Effacez le mail.</w:t>
            </w:r>
          </w:p>
          <w:p w14:paraId="188235BD" w14:textId="77777777" w:rsidR="00311ACC" w:rsidRPr="00FF6FD3" w:rsidRDefault="00311ACC" w:rsidP="00781DDA">
            <w:pPr>
              <w:rPr>
                <w:rFonts w:eastAsiaTheme="minorHAnsi" w:cstheme="minorBidi"/>
                <w:b/>
                <w:bCs/>
                <w:sz w:val="22"/>
                <w:szCs w:val="22"/>
                <w:lang w:val="fr-FR"/>
              </w:rPr>
            </w:pPr>
          </w:p>
        </w:tc>
      </w:tr>
    </w:tbl>
    <w:p w14:paraId="796804D3" w14:textId="2CC5956F" w:rsidR="00311ACC" w:rsidRPr="00FF6FD3" w:rsidRDefault="00CB356C" w:rsidP="00311ACC">
      <w:pPr>
        <w:rPr>
          <w:b/>
          <w:bCs/>
          <w:lang w:val="fr-FR"/>
        </w:rPr>
      </w:pPr>
      <w:r w:rsidRPr="00FF6FD3">
        <w:rPr>
          <w:b/>
          <w:bCs/>
          <w:lang w:val="fr-FR"/>
        </w:rPr>
        <w:t>TOMBE DANS LE PANNEAU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567"/>
        <w:gridCol w:w="9071"/>
      </w:tblGrid>
      <w:tr w:rsidR="00B76CD5" w:rsidRPr="00FF6FD3" w14:paraId="21939915" w14:textId="77777777" w:rsidTr="00781DDA">
        <w:trPr>
          <w:trHeight w:val="454"/>
        </w:trPr>
        <w:tc>
          <w:tcPr>
            <w:tcW w:w="567" w:type="dxa"/>
          </w:tcPr>
          <w:p w14:paraId="678CAA23" w14:textId="34492FC2" w:rsidR="00B76CD5" w:rsidRPr="00FF6FD3" w:rsidRDefault="00B76CD5" w:rsidP="00781DDA">
            <w:pPr>
              <w:rPr>
                <w:lang w:val="fr-FR"/>
              </w:rPr>
            </w:pPr>
            <w:r w:rsidRPr="00FF6FD3">
              <w:rPr>
                <w:noProof/>
                <w:lang w:val="en-US"/>
              </w:rPr>
              <mc:AlternateContent>
                <mc:Choice Requires="wps">
                  <w:drawing>
                    <wp:anchor distT="0" distB="0" distL="114300" distR="114300" simplePos="0" relativeHeight="251902976" behindDoc="0" locked="0" layoutInCell="1" allowOverlap="1" wp14:anchorId="39F0734A" wp14:editId="597BCCF9">
                      <wp:simplePos x="0" y="0"/>
                      <wp:positionH relativeFrom="column">
                        <wp:posOffset>0</wp:posOffset>
                      </wp:positionH>
                      <wp:positionV relativeFrom="paragraph">
                        <wp:posOffset>16791</wp:posOffset>
                      </wp:positionV>
                      <wp:extent cx="252000" cy="252000"/>
                      <wp:effectExtent l="0" t="0" r="2540" b="2540"/>
                      <wp:wrapNone/>
                      <wp:docPr id="58" name="Ovaal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FF0000"/>
                              </a:solidFill>
                              <a:ln w="12700" cap="flat" cmpd="sng" algn="ctr">
                                <a:noFill/>
                                <a:prstDash val="solid"/>
                                <a:miter lim="800000"/>
                              </a:ln>
                              <a:effectLst/>
                            </wps:spPr>
                            <wps:txbx>
                              <w:txbxContent>
                                <w:p w14:paraId="6934BEE4" w14:textId="77777777" w:rsidR="00153248" w:rsidRPr="00C138DF" w:rsidRDefault="00153248" w:rsidP="00311ACC">
                                  <w:pPr>
                                    <w:spacing w:after="0" w:line="240" w:lineRule="auto"/>
                                    <w:jc w:val="center"/>
                                    <w:rPr>
                                      <w:b/>
                                      <w:bCs/>
                                      <w:color w:val="FFFFFF" w:themeColor="background1"/>
                                      <w:sz w:val="20"/>
                                      <w:szCs w:val="20"/>
                                    </w:rPr>
                                  </w:pPr>
                                  <w:r w:rsidRPr="00C138DF">
                                    <w:rPr>
                                      <w:b/>
                                      <w:bCs/>
                                      <w:color w:val="FFFFFF" w:themeColor="background1"/>
                                      <w:sz w:val="20"/>
                                      <w:szCs w:val="20"/>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F0734A" id="Ovaal 25" o:spid="_x0000_s1034" style="position:absolute;left:0;text-align:left;margin-left:0;margin-top:1.3pt;width:19.85pt;height:19.8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" fillcolor="red" stroked="f" strokeweight="1pt">
                      <v:stroke joinstyle="miter"/>
                      <o:lock v:ext="edit" aspectratio="t"/>
                      <v:textbox inset="0,0,0,0">
                        <w:txbxContent>
                          <w:p w14:paraId="6934BEE4" w14:textId="77777777" w:rsidR="00153248" w:rsidRPr="00C138DF" w:rsidRDefault="00153248" w:rsidP="00311ACC">
                            <w:pPr>
                              <w:spacing w:after="0" w:line="240" w:lineRule="auto"/>
                              <w:jc w:val="center"/>
                              <w:rPr>
                                <w:b/>
                                <w:bCs/>
                                <w:color w:val="FFFFFF" w:themeColor="background1"/>
                                <w:sz w:val="20"/>
                                <w:szCs w:val="20"/>
                              </w:rPr>
                            </w:pPr>
                            <w:r w:rsidRPr="00C138DF">
                              <w:rPr>
                                <w:b/>
                                <w:bCs/>
                                <w:color w:val="FFFFFF" w:themeColor="background1"/>
                                <w:sz w:val="20"/>
                                <w:szCs w:val="20"/>
                              </w:rPr>
                              <w:t>1</w:t>
                            </w:r>
                          </w:p>
                        </w:txbxContent>
                      </v:textbox>
                    </v:oval>
                  </w:pict>
                </mc:Fallback>
              </mc:AlternateContent>
            </w:r>
          </w:p>
        </w:tc>
        <w:tc>
          <w:tcPr>
            <w:tcW w:w="9071" w:type="dxa"/>
            <w:vAlign w:val="center"/>
          </w:tcPr>
          <w:p w14:paraId="1A67F7A1" w14:textId="3B012A0E" w:rsidR="00B76CD5" w:rsidRPr="00B76CD5" w:rsidRDefault="00B76CD5" w:rsidP="00781DDA">
            <w:pPr>
              <w:rPr>
                <w:bCs/>
                <w:lang w:val="fr-FR"/>
              </w:rPr>
            </w:pPr>
            <w:proofErr w:type="gramStart"/>
            <w:r w:rsidRPr="00B76CD5">
              <w:rPr>
                <w:rFonts w:eastAsiaTheme="minorHAnsi" w:cstheme="minorBidi"/>
                <w:bCs/>
                <w:sz w:val="22"/>
                <w:szCs w:val="22"/>
                <w:lang w:val="fr-FR"/>
              </w:rPr>
              <w:t>Informez les</w:t>
            </w:r>
            <w:proofErr w:type="gramEnd"/>
            <w:r w:rsidRPr="00B76CD5">
              <w:rPr>
                <w:rFonts w:eastAsiaTheme="minorHAnsi" w:cstheme="minorBidi"/>
                <w:bCs/>
                <w:sz w:val="22"/>
                <w:szCs w:val="22"/>
                <w:lang w:val="fr-FR"/>
              </w:rPr>
              <w:t xml:space="preserve"> (hauts) responsables</w:t>
            </w:r>
          </w:p>
        </w:tc>
      </w:tr>
      <w:tr w:rsidR="00311ACC" w:rsidRPr="006676ED" w14:paraId="59958A0F" w14:textId="77777777" w:rsidTr="00781DDA">
        <w:trPr>
          <w:trHeight w:val="454"/>
        </w:trPr>
        <w:tc>
          <w:tcPr>
            <w:tcW w:w="567" w:type="dxa"/>
          </w:tcPr>
          <w:p w14:paraId="268E0C56" w14:textId="76BA05C2" w:rsidR="00311ACC" w:rsidRPr="00FF6FD3" w:rsidRDefault="00B76CD5" w:rsidP="00781DDA">
            <w:pPr>
              <w:rPr>
                <w:rFonts w:eastAsiaTheme="minorHAnsi" w:cstheme="minorBidi"/>
                <w:sz w:val="22"/>
                <w:szCs w:val="22"/>
                <w:lang w:val="fr-FR"/>
              </w:rPr>
            </w:pPr>
            <w:r w:rsidRPr="00FF6FD3">
              <w:rPr>
                <w:noProof/>
                <w:lang w:val="en-US"/>
              </w:rPr>
              <mc:AlternateContent>
                <mc:Choice Requires="wps">
                  <w:drawing>
                    <wp:anchor distT="0" distB="0" distL="114300" distR="114300" simplePos="0" relativeHeight="251894784" behindDoc="0" locked="0" layoutInCell="1" allowOverlap="1" wp14:anchorId="6F17A346" wp14:editId="4EAC719F">
                      <wp:simplePos x="0" y="0"/>
                      <wp:positionH relativeFrom="column">
                        <wp:posOffset>0</wp:posOffset>
                      </wp:positionH>
                      <wp:positionV relativeFrom="paragraph">
                        <wp:posOffset>-4445</wp:posOffset>
                      </wp:positionV>
                      <wp:extent cx="251460" cy="251460"/>
                      <wp:effectExtent l="0" t="0" r="2540" b="2540"/>
                      <wp:wrapNone/>
                      <wp:docPr id="25" name="Ovaal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1460" cy="25146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653F29" w14:textId="77777777" w:rsidR="00153248" w:rsidRPr="00727A71" w:rsidRDefault="00153248" w:rsidP="00311ACC">
                                  <w:pPr>
                                    <w:spacing w:after="0" w:line="240" w:lineRule="auto"/>
                                    <w:jc w:val="center"/>
                                    <w:rPr>
                                      <w:b/>
                                      <w:bCs/>
                                      <w:sz w:val="20"/>
                                      <w:szCs w:val="20"/>
                                      <w:lang w:val="nl-BE"/>
                                    </w:rPr>
                                  </w:pPr>
                                  <w:r>
                                    <w:rPr>
                                      <w:b/>
                                      <w:bCs/>
                                      <w:sz w:val="20"/>
                                      <w:szCs w:val="20"/>
                                      <w:lang w:val="nl-BE"/>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17A346" id="_x0000_s1035" style="position:absolute;left:0;text-align:left;margin-left:0;margin-top:-.35pt;width:19.8pt;height:19.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" fillcolor="red" stroked="f" strokeweight="1pt">
                      <v:stroke joinstyle="miter"/>
                      <o:lock v:ext="edit" aspectratio="t"/>
                      <v:textbox inset="0,0,0,0">
                        <w:txbxContent>
                          <w:p w14:paraId="0A653F29" w14:textId="77777777" w:rsidR="00153248" w:rsidRPr="00727A71" w:rsidRDefault="00153248" w:rsidP="00311ACC">
                            <w:pPr>
                              <w:spacing w:after="0" w:line="240" w:lineRule="auto"/>
                              <w:jc w:val="center"/>
                              <w:rPr>
                                <w:b/>
                                <w:bCs/>
                                <w:sz w:val="20"/>
                                <w:szCs w:val="20"/>
                                <w:lang w:val="nl-BE"/>
                              </w:rPr>
                            </w:pPr>
                            <w:r>
                              <w:rPr>
                                <w:b/>
                                <w:bCs/>
                                <w:sz w:val="20"/>
                                <w:szCs w:val="20"/>
                                <w:lang w:val="nl-BE"/>
                              </w:rPr>
                              <w:t>2</w:t>
                            </w:r>
                          </w:p>
                        </w:txbxContent>
                      </v:textbox>
                    </v:oval>
                  </w:pict>
                </mc:Fallback>
              </mc:AlternateContent>
            </w:r>
          </w:p>
        </w:tc>
        <w:tc>
          <w:tcPr>
            <w:tcW w:w="9071" w:type="dxa"/>
            <w:vAlign w:val="center"/>
          </w:tcPr>
          <w:p w14:paraId="5DC40D55" w14:textId="03E6921E" w:rsidR="00311ACC" w:rsidRPr="00CB356C" w:rsidRDefault="003A3CE5" w:rsidP="00781DDA">
            <w:pPr>
              <w:rPr>
                <w:rFonts w:eastAsiaTheme="minorHAnsi" w:cstheme="minorBidi"/>
                <w:sz w:val="22"/>
                <w:szCs w:val="22"/>
                <w:lang w:val="fr-FR"/>
              </w:rPr>
            </w:pPr>
            <w:r w:rsidRPr="00CB356C">
              <w:rPr>
                <w:rFonts w:eastAsiaTheme="minorHAnsi" w:cstheme="minorBidi"/>
                <w:bCs/>
                <w:sz w:val="22"/>
                <w:szCs w:val="22"/>
                <w:lang w:val="fr-FR"/>
              </w:rPr>
              <w:t>Contactez :</w:t>
            </w:r>
          </w:p>
          <w:p w14:paraId="281AE85E" w14:textId="12A317A2" w:rsidR="003A3CE5" w:rsidRPr="00CB356C" w:rsidRDefault="003A3CE5" w:rsidP="00B76CD5">
            <w:pPr>
              <w:numPr>
                <w:ilvl w:val="0"/>
                <w:numId w:val="10"/>
              </w:numPr>
              <w:rPr>
                <w:rFonts w:eastAsiaTheme="minorHAnsi" w:cstheme="minorBidi"/>
                <w:sz w:val="22"/>
                <w:szCs w:val="22"/>
                <w:lang w:val="fr-FR"/>
              </w:rPr>
            </w:pPr>
            <w:r w:rsidRPr="00CB356C">
              <w:rPr>
                <w:rFonts w:eastAsiaTheme="minorHAnsi" w:cstheme="minorBidi"/>
                <w:sz w:val="22"/>
                <w:szCs w:val="22"/>
                <w:lang w:val="fr-FR"/>
              </w:rPr>
              <w:t xml:space="preserve">Si vous avez transféré de l'argent : contactez votre banque dès que possible ! Il est peut-être encore temps de bloquer la transaction ou de demander son annulation. </w:t>
            </w:r>
          </w:p>
          <w:p w14:paraId="2B5122C9" w14:textId="583E574F" w:rsidR="003A3CE5" w:rsidRPr="00FF6FD3" w:rsidRDefault="003A3CE5" w:rsidP="00B76CD5">
            <w:pPr>
              <w:numPr>
                <w:ilvl w:val="0"/>
                <w:numId w:val="10"/>
              </w:numPr>
              <w:rPr>
                <w:rFonts w:eastAsiaTheme="minorHAnsi" w:cstheme="minorBidi"/>
                <w:sz w:val="22"/>
                <w:szCs w:val="22"/>
                <w:lang w:val="fr-FR"/>
              </w:rPr>
            </w:pPr>
            <w:r w:rsidRPr="00CB356C">
              <w:rPr>
                <w:rFonts w:eastAsiaTheme="minorHAnsi" w:cstheme="minorBidi"/>
                <w:sz w:val="22"/>
                <w:szCs w:val="22"/>
                <w:lang w:val="fr-FR"/>
              </w:rPr>
              <w:t>Déposer une plainte auprès de la police</w:t>
            </w:r>
            <w:r w:rsidRPr="00FF6FD3">
              <w:rPr>
                <w:rFonts w:eastAsiaTheme="minorHAnsi" w:cstheme="minorBidi"/>
                <w:sz w:val="22"/>
                <w:szCs w:val="22"/>
                <w:lang w:val="fr-FR"/>
              </w:rPr>
              <w:t xml:space="preserve"> locale</w:t>
            </w:r>
          </w:p>
          <w:p w14:paraId="62B03B2E" w14:textId="57CDE321" w:rsidR="003A3CE5" w:rsidRPr="00FF6FD3" w:rsidRDefault="003A3CE5" w:rsidP="00B76CD5">
            <w:pPr>
              <w:numPr>
                <w:ilvl w:val="0"/>
                <w:numId w:val="10"/>
              </w:numPr>
              <w:rPr>
                <w:rFonts w:eastAsiaTheme="minorHAnsi" w:cstheme="minorBidi"/>
                <w:sz w:val="22"/>
                <w:szCs w:val="22"/>
                <w:lang w:val="fr-FR"/>
              </w:rPr>
            </w:pPr>
            <w:r w:rsidRPr="00FF6FD3">
              <w:rPr>
                <w:rFonts w:eastAsiaTheme="minorHAnsi" w:cstheme="minorBidi"/>
                <w:sz w:val="22"/>
                <w:szCs w:val="22"/>
                <w:lang w:val="fr-FR"/>
              </w:rPr>
              <w:t>Si vous avez souscrit une cyber-assurance et que vous avez subi un dommage : contactez votre courtier d'assurance</w:t>
            </w:r>
          </w:p>
          <w:p w14:paraId="5ABE8231" w14:textId="444C4B39" w:rsidR="00311ACC" w:rsidRPr="00FF6FD3" w:rsidRDefault="003A3CE5" w:rsidP="00B76CD5">
            <w:pPr>
              <w:numPr>
                <w:ilvl w:val="0"/>
                <w:numId w:val="10"/>
              </w:numPr>
              <w:rPr>
                <w:rFonts w:eastAsiaTheme="minorHAnsi" w:cstheme="minorBidi"/>
                <w:sz w:val="22"/>
                <w:szCs w:val="22"/>
                <w:u w:val="single"/>
                <w:lang w:val="fr-FR"/>
              </w:rPr>
            </w:pPr>
            <w:r w:rsidRPr="00FF6FD3">
              <w:rPr>
                <w:rFonts w:eastAsiaTheme="minorHAnsi" w:cstheme="minorBidi"/>
                <w:sz w:val="22"/>
                <w:szCs w:val="22"/>
                <w:lang w:val="fr-FR"/>
              </w:rPr>
              <w:t>En cas de "violation de données" (</w:t>
            </w:r>
            <w:r w:rsidRPr="00B76CD5">
              <w:rPr>
                <w:rFonts w:eastAsiaTheme="minorHAnsi" w:cstheme="minorBidi"/>
                <w:i/>
                <w:sz w:val="22"/>
                <w:szCs w:val="22"/>
                <w:lang w:val="fr-FR"/>
              </w:rPr>
              <w:t xml:space="preserve">data </w:t>
            </w:r>
            <w:proofErr w:type="spellStart"/>
            <w:r w:rsidRPr="00B76CD5">
              <w:rPr>
                <w:rFonts w:eastAsiaTheme="minorHAnsi" w:cstheme="minorBidi"/>
                <w:i/>
                <w:sz w:val="22"/>
                <w:szCs w:val="22"/>
                <w:lang w:val="fr-FR"/>
              </w:rPr>
              <w:t>breach</w:t>
            </w:r>
            <w:proofErr w:type="spellEnd"/>
            <w:r w:rsidRPr="00FF6FD3">
              <w:rPr>
                <w:rFonts w:eastAsiaTheme="minorHAnsi" w:cstheme="minorBidi"/>
                <w:sz w:val="22"/>
                <w:szCs w:val="22"/>
                <w:lang w:val="fr-FR"/>
              </w:rPr>
              <w:t xml:space="preserve">), n'oubliez pas de contacter </w:t>
            </w:r>
            <w:hyperlink r:id="rId47" w:history="1">
              <w:r w:rsidRPr="00FF6FD3">
                <w:rPr>
                  <w:rStyle w:val="Hyperlink"/>
                  <w:rFonts w:eastAsiaTheme="minorHAnsi" w:cstheme="minorBidi"/>
                  <w:sz w:val="22"/>
                  <w:szCs w:val="22"/>
                  <w:lang w:val="fr-FR"/>
                </w:rPr>
                <w:t>l'Autorité de protection des données</w:t>
              </w:r>
            </w:hyperlink>
            <w:r w:rsidRPr="00FF6FD3">
              <w:rPr>
                <w:rFonts w:eastAsiaTheme="minorHAnsi" w:cstheme="minorBidi"/>
                <w:sz w:val="22"/>
                <w:szCs w:val="22"/>
                <w:lang w:val="fr-FR"/>
              </w:rPr>
              <w:t xml:space="preserve"> </w:t>
            </w:r>
            <w:r w:rsidRPr="00B76CD5">
              <w:rPr>
                <w:rFonts w:eastAsiaTheme="minorHAnsi" w:cstheme="minorBidi"/>
                <w:b/>
                <w:sz w:val="22"/>
                <w:szCs w:val="22"/>
                <w:u w:val="single"/>
                <w:lang w:val="fr-FR"/>
              </w:rPr>
              <w:t>endéans les 72 heures</w:t>
            </w:r>
            <w:r w:rsidRPr="00FF6FD3">
              <w:rPr>
                <w:rFonts w:eastAsiaTheme="minorHAnsi" w:cstheme="minorBidi"/>
                <w:sz w:val="22"/>
                <w:szCs w:val="22"/>
                <w:lang w:val="fr-FR"/>
              </w:rPr>
              <w:t>.</w:t>
            </w:r>
          </w:p>
        </w:tc>
      </w:tr>
      <w:tr w:rsidR="00311ACC" w:rsidRPr="008A3AF9" w14:paraId="7563A820" w14:textId="77777777" w:rsidTr="00781DDA">
        <w:trPr>
          <w:trHeight w:val="454"/>
        </w:trPr>
        <w:tc>
          <w:tcPr>
            <w:tcW w:w="567" w:type="dxa"/>
          </w:tcPr>
          <w:p w14:paraId="58DE4FBE" w14:textId="77777777" w:rsidR="00311ACC" w:rsidRPr="00FF6FD3" w:rsidRDefault="00311ACC" w:rsidP="00781DDA">
            <w:pPr>
              <w:rPr>
                <w:rFonts w:eastAsiaTheme="minorHAnsi" w:cstheme="minorBidi"/>
                <w:sz w:val="22"/>
                <w:szCs w:val="22"/>
                <w:lang w:val="fr-FR"/>
              </w:rPr>
            </w:pPr>
            <w:r w:rsidRPr="00FF6FD3">
              <w:rPr>
                <w:noProof/>
                <w:lang w:val="en-US"/>
              </w:rPr>
              <mc:AlternateContent>
                <mc:Choice Requires="wps">
                  <w:drawing>
                    <wp:anchor distT="0" distB="0" distL="114300" distR="114300" simplePos="0" relativeHeight="251893760" behindDoc="0" locked="0" layoutInCell="1" allowOverlap="1" wp14:anchorId="4CF02B20" wp14:editId="47FB3D54">
                      <wp:simplePos x="0" y="0"/>
                      <wp:positionH relativeFrom="column">
                        <wp:posOffset>0</wp:posOffset>
                      </wp:positionH>
                      <wp:positionV relativeFrom="paragraph">
                        <wp:posOffset>3175</wp:posOffset>
                      </wp:positionV>
                      <wp:extent cx="252000" cy="252000"/>
                      <wp:effectExtent l="0" t="0" r="2540" b="2540"/>
                      <wp:wrapNone/>
                      <wp:docPr id="26" name="Ovaal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8C171B" w14:textId="77777777" w:rsidR="00153248" w:rsidRPr="00727A71" w:rsidRDefault="00153248" w:rsidP="00311ACC">
                                  <w:pPr>
                                    <w:spacing w:after="0" w:line="240" w:lineRule="auto"/>
                                    <w:jc w:val="center"/>
                                    <w:rPr>
                                      <w:b/>
                                      <w:bCs/>
                                      <w:sz w:val="20"/>
                                      <w:szCs w:val="20"/>
                                      <w:lang w:val="nl-BE"/>
                                    </w:rPr>
                                  </w:pPr>
                                  <w:r>
                                    <w:rPr>
                                      <w:b/>
                                      <w:bCs/>
                                      <w:sz w:val="20"/>
                                      <w:szCs w:val="20"/>
                                      <w:lang w:val="nl-BE"/>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F02B20" id="Ovaal 26" o:spid="_x0000_s1036" style="position:absolute;left:0;text-align:left;margin-left:0;margin-top:.25pt;width:19.85pt;height:19.8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" fillcolor="red" stroked="f" strokeweight="1pt">
                      <v:stroke joinstyle="miter"/>
                      <o:lock v:ext="edit" aspectratio="t"/>
                      <v:textbox inset="0,0,0,0">
                        <w:txbxContent>
                          <w:p w14:paraId="278C171B" w14:textId="77777777" w:rsidR="00153248" w:rsidRPr="00727A71" w:rsidRDefault="00153248" w:rsidP="00311ACC">
                            <w:pPr>
                              <w:spacing w:after="0" w:line="240" w:lineRule="auto"/>
                              <w:jc w:val="center"/>
                              <w:rPr>
                                <w:b/>
                                <w:bCs/>
                                <w:sz w:val="20"/>
                                <w:szCs w:val="20"/>
                                <w:lang w:val="nl-BE"/>
                              </w:rPr>
                            </w:pPr>
                            <w:r>
                              <w:rPr>
                                <w:b/>
                                <w:bCs/>
                                <w:sz w:val="20"/>
                                <w:szCs w:val="20"/>
                                <w:lang w:val="nl-BE"/>
                              </w:rPr>
                              <w:t>3</w:t>
                            </w:r>
                          </w:p>
                        </w:txbxContent>
                      </v:textbox>
                    </v:oval>
                  </w:pict>
                </mc:Fallback>
              </mc:AlternateContent>
            </w:r>
          </w:p>
        </w:tc>
        <w:tc>
          <w:tcPr>
            <w:tcW w:w="9071" w:type="dxa"/>
            <w:vAlign w:val="center"/>
          </w:tcPr>
          <w:p w14:paraId="63A6143F" w14:textId="1F190168" w:rsidR="00311ACC" w:rsidRPr="00B76CD5" w:rsidRDefault="003A3CE5" w:rsidP="00781DDA">
            <w:pPr>
              <w:rPr>
                <w:rFonts w:eastAsiaTheme="minorHAnsi" w:cstheme="minorBidi"/>
                <w:bCs/>
                <w:sz w:val="22"/>
                <w:szCs w:val="22"/>
                <w:lang w:val="fr-FR"/>
              </w:rPr>
            </w:pPr>
            <w:r w:rsidRPr="00B76CD5">
              <w:rPr>
                <w:rFonts w:eastAsiaTheme="minorHAnsi" w:cstheme="minorBidi"/>
                <w:bCs/>
                <w:sz w:val="22"/>
                <w:szCs w:val="22"/>
                <w:lang w:val="fr-FR"/>
              </w:rPr>
              <w:t xml:space="preserve">Demandez au(x) responsable(s) informatique(s) (interne(s) ou externe(s)) d'effectuer une analyse antivirus, et de </w:t>
            </w:r>
            <w:r w:rsidRPr="00CB356C">
              <w:rPr>
                <w:rFonts w:eastAsiaTheme="minorHAnsi" w:cstheme="minorBidi"/>
                <w:bCs/>
                <w:sz w:val="22"/>
                <w:szCs w:val="22"/>
                <w:lang w:val="fr-FR"/>
              </w:rPr>
              <w:t>vérifier</w:t>
            </w:r>
            <w:r w:rsidR="00D11593" w:rsidRPr="00CB356C">
              <w:rPr>
                <w:rFonts w:eastAsiaTheme="minorHAnsi" w:cstheme="minorBidi"/>
                <w:bCs/>
                <w:sz w:val="22"/>
                <w:szCs w:val="22"/>
                <w:lang w:val="fr-FR"/>
              </w:rPr>
              <w:t xml:space="preserve">, avec son accord, </w:t>
            </w:r>
            <w:r w:rsidRPr="00CB356C">
              <w:rPr>
                <w:rFonts w:eastAsiaTheme="minorHAnsi" w:cstheme="minorBidi"/>
                <w:bCs/>
                <w:sz w:val="22"/>
                <w:szCs w:val="22"/>
                <w:lang w:val="fr-FR"/>
              </w:rPr>
              <w:t>la boîte</w:t>
            </w:r>
            <w:r w:rsidRPr="00B76CD5">
              <w:rPr>
                <w:rFonts w:eastAsiaTheme="minorHAnsi" w:cstheme="minorBidi"/>
                <w:bCs/>
                <w:sz w:val="22"/>
                <w:szCs w:val="22"/>
                <w:lang w:val="fr-FR"/>
              </w:rPr>
              <w:t xml:space="preserve"> aux lettres du CEO.</w:t>
            </w:r>
          </w:p>
        </w:tc>
      </w:tr>
      <w:tr w:rsidR="00311ACC" w:rsidRPr="008A3AF9" w14:paraId="21FF69D8" w14:textId="77777777" w:rsidTr="00781DDA">
        <w:trPr>
          <w:trHeight w:val="454"/>
        </w:trPr>
        <w:tc>
          <w:tcPr>
            <w:tcW w:w="567" w:type="dxa"/>
          </w:tcPr>
          <w:p w14:paraId="0B35BB67" w14:textId="77777777" w:rsidR="00311ACC" w:rsidRPr="00FF6FD3" w:rsidRDefault="00311ACC" w:rsidP="00781DDA">
            <w:pPr>
              <w:rPr>
                <w:rFonts w:eastAsiaTheme="minorHAnsi" w:cstheme="minorBidi"/>
                <w:sz w:val="22"/>
                <w:szCs w:val="22"/>
                <w:lang w:val="fr-FR"/>
              </w:rPr>
            </w:pPr>
            <w:r w:rsidRPr="00FF6FD3">
              <w:rPr>
                <w:noProof/>
                <w:lang w:val="en-US"/>
              </w:rPr>
              <mc:AlternateContent>
                <mc:Choice Requires="wps">
                  <w:drawing>
                    <wp:anchor distT="0" distB="0" distL="114300" distR="114300" simplePos="0" relativeHeight="251895808" behindDoc="0" locked="0" layoutInCell="1" allowOverlap="1" wp14:anchorId="5BE91FD1" wp14:editId="7364A0D2">
                      <wp:simplePos x="0" y="0"/>
                      <wp:positionH relativeFrom="column">
                        <wp:posOffset>0</wp:posOffset>
                      </wp:positionH>
                      <wp:positionV relativeFrom="paragraph">
                        <wp:posOffset>5715</wp:posOffset>
                      </wp:positionV>
                      <wp:extent cx="252000" cy="252000"/>
                      <wp:effectExtent l="0" t="0" r="2540" b="2540"/>
                      <wp:wrapNone/>
                      <wp:docPr id="28" name="Ovaal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5F3E53" w14:textId="77777777" w:rsidR="00153248" w:rsidRPr="00727A71" w:rsidRDefault="00153248" w:rsidP="00311ACC">
                                  <w:pPr>
                                    <w:spacing w:after="0" w:line="240" w:lineRule="auto"/>
                                    <w:jc w:val="center"/>
                                    <w:rPr>
                                      <w:b/>
                                      <w:bCs/>
                                      <w:sz w:val="20"/>
                                      <w:szCs w:val="20"/>
                                      <w:lang w:val="nl-BE"/>
                                    </w:rPr>
                                  </w:pPr>
                                  <w:r>
                                    <w:rPr>
                                      <w:b/>
                                      <w:bCs/>
                                      <w:sz w:val="20"/>
                                      <w:szCs w:val="20"/>
                                      <w:lang w:val="nl-BE"/>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E91FD1" id="Ovaal 28" o:spid="_x0000_s1037" style="position:absolute;left:0;text-align:left;margin-left:0;margin-top:.45pt;width:19.85pt;height:19.8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" fillcolor="red" stroked="f" strokeweight="1pt">
                      <v:stroke joinstyle="miter"/>
                      <o:lock v:ext="edit" aspectratio="t"/>
                      <v:textbox inset="0,0,0,0">
                        <w:txbxContent>
                          <w:p w14:paraId="445F3E53" w14:textId="77777777" w:rsidR="00153248" w:rsidRPr="00727A71" w:rsidRDefault="00153248" w:rsidP="00311ACC">
                            <w:pPr>
                              <w:spacing w:after="0" w:line="240" w:lineRule="auto"/>
                              <w:jc w:val="center"/>
                              <w:rPr>
                                <w:b/>
                                <w:bCs/>
                                <w:sz w:val="20"/>
                                <w:szCs w:val="20"/>
                                <w:lang w:val="nl-BE"/>
                              </w:rPr>
                            </w:pPr>
                            <w:r>
                              <w:rPr>
                                <w:b/>
                                <w:bCs/>
                                <w:sz w:val="20"/>
                                <w:szCs w:val="20"/>
                                <w:lang w:val="nl-BE"/>
                              </w:rPr>
                              <w:t>4</w:t>
                            </w:r>
                          </w:p>
                        </w:txbxContent>
                      </v:textbox>
                    </v:oval>
                  </w:pict>
                </mc:Fallback>
              </mc:AlternateContent>
            </w:r>
          </w:p>
        </w:tc>
        <w:tc>
          <w:tcPr>
            <w:tcW w:w="9071" w:type="dxa"/>
          </w:tcPr>
          <w:p w14:paraId="276327ED" w14:textId="22A98E48" w:rsidR="00311ACC" w:rsidRPr="00B76CD5" w:rsidRDefault="00D11593" w:rsidP="00781DDA">
            <w:pPr>
              <w:rPr>
                <w:rFonts w:eastAsiaTheme="minorHAnsi" w:cstheme="minorBidi"/>
                <w:bCs/>
                <w:sz w:val="22"/>
                <w:szCs w:val="22"/>
                <w:lang w:val="fr-FR"/>
              </w:rPr>
            </w:pPr>
            <w:r w:rsidRPr="00B76CD5">
              <w:rPr>
                <w:rFonts w:eastAsiaTheme="minorHAnsi" w:cstheme="minorBidi"/>
                <w:bCs/>
                <w:sz w:val="22"/>
                <w:szCs w:val="22"/>
                <w:lang w:val="fr-FR"/>
              </w:rPr>
              <w:t>Informer le reste de l'entreprise afin que personne d'autre ne tombe dans le piège</w:t>
            </w:r>
          </w:p>
        </w:tc>
      </w:tr>
      <w:tr w:rsidR="00311ACC" w:rsidRPr="008A3AF9" w14:paraId="68406423" w14:textId="77777777" w:rsidTr="00781DDA">
        <w:trPr>
          <w:trHeight w:val="454"/>
        </w:trPr>
        <w:tc>
          <w:tcPr>
            <w:tcW w:w="567" w:type="dxa"/>
          </w:tcPr>
          <w:p w14:paraId="5E8C4687" w14:textId="77777777" w:rsidR="00311ACC" w:rsidRPr="00FF6FD3" w:rsidRDefault="00311ACC" w:rsidP="00781DDA">
            <w:pPr>
              <w:rPr>
                <w:rFonts w:eastAsiaTheme="minorHAnsi" w:cstheme="minorBidi"/>
                <w:sz w:val="22"/>
                <w:szCs w:val="22"/>
                <w:lang w:val="fr-FR"/>
              </w:rPr>
            </w:pPr>
            <w:r w:rsidRPr="00FF6FD3">
              <w:rPr>
                <w:noProof/>
                <w:lang w:val="en-US"/>
              </w:rPr>
              <mc:AlternateContent>
                <mc:Choice Requires="wps">
                  <w:drawing>
                    <wp:anchor distT="0" distB="0" distL="114300" distR="114300" simplePos="0" relativeHeight="251896832" behindDoc="0" locked="0" layoutInCell="1" allowOverlap="1" wp14:anchorId="6FEBA237" wp14:editId="618AF0F1">
                      <wp:simplePos x="0" y="0"/>
                      <wp:positionH relativeFrom="column">
                        <wp:posOffset>0</wp:posOffset>
                      </wp:positionH>
                      <wp:positionV relativeFrom="paragraph">
                        <wp:posOffset>12065</wp:posOffset>
                      </wp:positionV>
                      <wp:extent cx="252000" cy="252000"/>
                      <wp:effectExtent l="0" t="0" r="2540" b="2540"/>
                      <wp:wrapNone/>
                      <wp:docPr id="32" name="Ovaal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E6D5FD" w14:textId="77777777" w:rsidR="00153248" w:rsidRPr="00727A71" w:rsidRDefault="00153248" w:rsidP="00311ACC">
                                  <w:pPr>
                                    <w:spacing w:after="0" w:line="240" w:lineRule="auto"/>
                                    <w:jc w:val="center"/>
                                    <w:rPr>
                                      <w:b/>
                                      <w:bCs/>
                                      <w:sz w:val="20"/>
                                      <w:szCs w:val="20"/>
                                      <w:lang w:val="nl-BE"/>
                                    </w:rPr>
                                  </w:pPr>
                                  <w:r>
                                    <w:rPr>
                                      <w:b/>
                                      <w:bCs/>
                                      <w:sz w:val="20"/>
                                      <w:szCs w:val="20"/>
                                      <w:lang w:val="nl-BE"/>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EBA237" id="Ovaal 32" o:spid="_x0000_s1038" style="position:absolute;left:0;text-align:left;margin-left:0;margin-top:.95pt;width:19.85pt;height:19.8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" fillcolor="red" stroked="f" strokeweight="1pt">
                      <v:stroke joinstyle="miter"/>
                      <o:lock v:ext="edit" aspectratio="t"/>
                      <v:textbox inset="0,0,0,0">
                        <w:txbxContent>
                          <w:p w14:paraId="14E6D5FD" w14:textId="77777777" w:rsidR="00153248" w:rsidRPr="00727A71" w:rsidRDefault="00153248" w:rsidP="00311ACC">
                            <w:pPr>
                              <w:spacing w:after="0" w:line="240" w:lineRule="auto"/>
                              <w:jc w:val="center"/>
                              <w:rPr>
                                <w:b/>
                                <w:bCs/>
                                <w:sz w:val="20"/>
                                <w:szCs w:val="20"/>
                                <w:lang w:val="nl-BE"/>
                              </w:rPr>
                            </w:pPr>
                            <w:r>
                              <w:rPr>
                                <w:b/>
                                <w:bCs/>
                                <w:sz w:val="20"/>
                                <w:szCs w:val="20"/>
                                <w:lang w:val="nl-BE"/>
                              </w:rPr>
                              <w:t>5</w:t>
                            </w:r>
                          </w:p>
                        </w:txbxContent>
                      </v:textbox>
                    </v:oval>
                  </w:pict>
                </mc:Fallback>
              </mc:AlternateContent>
            </w:r>
          </w:p>
        </w:tc>
        <w:tc>
          <w:tcPr>
            <w:tcW w:w="9071" w:type="dxa"/>
          </w:tcPr>
          <w:p w14:paraId="467A98B0" w14:textId="58049F9F" w:rsidR="00311ACC" w:rsidRPr="00B76CD5" w:rsidRDefault="00D11593" w:rsidP="00781DDA">
            <w:pPr>
              <w:rPr>
                <w:rFonts w:eastAsiaTheme="minorHAnsi" w:cstheme="minorBidi"/>
                <w:bCs/>
                <w:sz w:val="22"/>
                <w:szCs w:val="22"/>
                <w:lang w:val="fr-FR"/>
              </w:rPr>
            </w:pPr>
            <w:r w:rsidRPr="00B76CD5">
              <w:rPr>
                <w:rFonts w:eastAsiaTheme="minorHAnsi" w:cstheme="minorBidi"/>
                <w:bCs/>
                <w:sz w:val="22"/>
                <w:szCs w:val="22"/>
                <w:lang w:val="fr-FR"/>
              </w:rPr>
              <w:t>Modifiez vos mots de passe compromis</w:t>
            </w:r>
            <w:r w:rsidR="00311ACC" w:rsidRPr="00B76CD5">
              <w:rPr>
                <w:rFonts w:eastAsiaTheme="minorHAnsi" w:cstheme="minorBidi"/>
                <w:bCs/>
                <w:sz w:val="22"/>
                <w:szCs w:val="22"/>
                <w:lang w:val="fr-FR"/>
              </w:rPr>
              <w:t xml:space="preserve"> </w:t>
            </w:r>
          </w:p>
        </w:tc>
      </w:tr>
      <w:tr w:rsidR="00311ACC" w:rsidRPr="008A3AF9" w14:paraId="7B16E795" w14:textId="77777777" w:rsidTr="00781DDA">
        <w:trPr>
          <w:trHeight w:val="454"/>
        </w:trPr>
        <w:tc>
          <w:tcPr>
            <w:tcW w:w="567" w:type="dxa"/>
          </w:tcPr>
          <w:p w14:paraId="094E8881" w14:textId="77777777" w:rsidR="00311ACC" w:rsidRPr="00FF6FD3" w:rsidRDefault="00311ACC" w:rsidP="00781DDA">
            <w:pPr>
              <w:rPr>
                <w:rFonts w:eastAsiaTheme="minorHAnsi" w:cstheme="minorBidi"/>
                <w:sz w:val="22"/>
                <w:szCs w:val="22"/>
                <w:lang w:val="fr-FR"/>
              </w:rPr>
            </w:pPr>
            <w:r w:rsidRPr="00FF6FD3">
              <w:rPr>
                <w:noProof/>
                <w:lang w:val="en-US"/>
              </w:rPr>
              <mc:AlternateContent>
                <mc:Choice Requires="wps">
                  <w:drawing>
                    <wp:anchor distT="0" distB="0" distL="114300" distR="114300" simplePos="0" relativeHeight="251898880" behindDoc="0" locked="0" layoutInCell="1" allowOverlap="1" wp14:anchorId="4E4DCCCD" wp14:editId="3AB3E833">
                      <wp:simplePos x="0" y="0"/>
                      <wp:positionH relativeFrom="column">
                        <wp:posOffset>0</wp:posOffset>
                      </wp:positionH>
                      <wp:positionV relativeFrom="paragraph">
                        <wp:posOffset>9525</wp:posOffset>
                      </wp:positionV>
                      <wp:extent cx="252000" cy="252000"/>
                      <wp:effectExtent l="0" t="0" r="2540" b="2540"/>
                      <wp:wrapNone/>
                      <wp:docPr id="40" name="Ovaal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AC0A99" w14:textId="77777777" w:rsidR="00153248" w:rsidRPr="00727A71" w:rsidRDefault="00153248" w:rsidP="00311ACC">
                                  <w:pPr>
                                    <w:spacing w:after="0" w:line="240" w:lineRule="auto"/>
                                    <w:jc w:val="center"/>
                                    <w:rPr>
                                      <w:b/>
                                      <w:bCs/>
                                      <w:sz w:val="20"/>
                                      <w:szCs w:val="20"/>
                                      <w:lang w:val="nl-BE"/>
                                    </w:rPr>
                                  </w:pPr>
                                  <w:r>
                                    <w:rPr>
                                      <w:b/>
                                      <w:bCs/>
                                      <w:sz w:val="20"/>
                                      <w:szCs w:val="20"/>
                                      <w:lang w:val="nl-BE"/>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4DCCCD" id="Ovaal 40" o:spid="_x0000_s1039" style="position:absolute;left:0;text-align:left;margin-left:0;margin-top:.75pt;width:19.85pt;height:19.8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" fillcolor="red" stroked="f" strokeweight="1pt">
                      <v:stroke joinstyle="miter"/>
                      <o:lock v:ext="edit" aspectratio="t"/>
                      <v:textbox inset="0,0,0,0">
                        <w:txbxContent>
                          <w:p w14:paraId="76AC0A99" w14:textId="77777777" w:rsidR="00153248" w:rsidRPr="00727A71" w:rsidRDefault="00153248" w:rsidP="00311ACC">
                            <w:pPr>
                              <w:spacing w:after="0" w:line="240" w:lineRule="auto"/>
                              <w:jc w:val="center"/>
                              <w:rPr>
                                <w:b/>
                                <w:bCs/>
                                <w:sz w:val="20"/>
                                <w:szCs w:val="20"/>
                                <w:lang w:val="nl-BE"/>
                              </w:rPr>
                            </w:pPr>
                            <w:r>
                              <w:rPr>
                                <w:b/>
                                <w:bCs/>
                                <w:sz w:val="20"/>
                                <w:szCs w:val="20"/>
                                <w:lang w:val="nl-BE"/>
                              </w:rPr>
                              <w:t>6</w:t>
                            </w:r>
                          </w:p>
                        </w:txbxContent>
                      </v:textbox>
                    </v:oval>
                  </w:pict>
                </mc:Fallback>
              </mc:AlternateContent>
            </w:r>
          </w:p>
        </w:tc>
        <w:tc>
          <w:tcPr>
            <w:tcW w:w="9071" w:type="dxa"/>
          </w:tcPr>
          <w:p w14:paraId="24D78505" w14:textId="335772F4" w:rsidR="00311ACC" w:rsidRPr="00B76CD5" w:rsidRDefault="00D11593" w:rsidP="00781DDA">
            <w:pPr>
              <w:rPr>
                <w:rFonts w:eastAsiaTheme="minorHAnsi" w:cstheme="minorBidi"/>
                <w:bCs/>
                <w:sz w:val="22"/>
                <w:szCs w:val="22"/>
                <w:lang w:val="fr-FR"/>
              </w:rPr>
            </w:pPr>
            <w:r w:rsidRPr="00B76CD5">
              <w:rPr>
                <w:rFonts w:eastAsiaTheme="minorHAnsi" w:cstheme="minorBidi"/>
                <w:bCs/>
                <w:sz w:val="22"/>
                <w:szCs w:val="22"/>
                <w:lang w:val="fr-FR"/>
              </w:rPr>
              <w:t>Modifiez également toute information sensible que vous avez pu transmettre (si possible)</w:t>
            </w:r>
          </w:p>
        </w:tc>
      </w:tr>
      <w:tr w:rsidR="00311ACC" w:rsidRPr="008A3AF9" w14:paraId="66351870" w14:textId="77777777" w:rsidTr="00781DDA">
        <w:trPr>
          <w:trHeight w:val="454"/>
        </w:trPr>
        <w:tc>
          <w:tcPr>
            <w:tcW w:w="567" w:type="dxa"/>
          </w:tcPr>
          <w:p w14:paraId="38BF2602" w14:textId="77777777" w:rsidR="00311ACC" w:rsidRPr="00FF6FD3" w:rsidRDefault="00311ACC" w:rsidP="00781DDA">
            <w:pPr>
              <w:rPr>
                <w:rFonts w:eastAsiaTheme="minorHAnsi" w:cstheme="minorBidi"/>
                <w:sz w:val="22"/>
                <w:szCs w:val="22"/>
                <w:lang w:val="fr-FR"/>
              </w:rPr>
            </w:pPr>
            <w:r w:rsidRPr="00FF6FD3">
              <w:rPr>
                <w:noProof/>
                <w:lang w:val="en-US"/>
              </w:rPr>
              <mc:AlternateContent>
                <mc:Choice Requires="wps">
                  <w:drawing>
                    <wp:anchor distT="0" distB="0" distL="114300" distR="114300" simplePos="0" relativeHeight="251899904" behindDoc="0" locked="0" layoutInCell="1" allowOverlap="1" wp14:anchorId="133842FC" wp14:editId="706E6F26">
                      <wp:simplePos x="0" y="0"/>
                      <wp:positionH relativeFrom="column">
                        <wp:posOffset>0</wp:posOffset>
                      </wp:positionH>
                      <wp:positionV relativeFrom="paragraph">
                        <wp:posOffset>8255</wp:posOffset>
                      </wp:positionV>
                      <wp:extent cx="252000" cy="252000"/>
                      <wp:effectExtent l="0" t="0" r="2540" b="2540"/>
                      <wp:wrapNone/>
                      <wp:docPr id="41" name="Ovaal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1F788F" w14:textId="77777777" w:rsidR="00153248" w:rsidRPr="00727A71" w:rsidRDefault="00153248" w:rsidP="00311ACC">
                                  <w:pPr>
                                    <w:spacing w:after="0" w:line="240" w:lineRule="auto"/>
                                    <w:jc w:val="center"/>
                                    <w:rPr>
                                      <w:b/>
                                      <w:bCs/>
                                      <w:sz w:val="20"/>
                                      <w:szCs w:val="20"/>
                                      <w:lang w:val="nl-BE"/>
                                    </w:rPr>
                                  </w:pPr>
                                  <w:r>
                                    <w:rPr>
                                      <w:b/>
                                      <w:bCs/>
                                      <w:sz w:val="20"/>
                                      <w:szCs w:val="20"/>
                                      <w:lang w:val="nl-BE"/>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3842FC" id="Ovaal 41" o:spid="_x0000_s1040" style="position:absolute;left:0;text-align:left;margin-left:0;margin-top:.65pt;width:19.85pt;height:19.8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" fillcolor="red" stroked="f" strokeweight="1pt">
                      <v:stroke joinstyle="miter"/>
                      <o:lock v:ext="edit" aspectratio="t"/>
                      <v:textbox inset="0,0,0,0">
                        <w:txbxContent>
                          <w:p w14:paraId="411F788F" w14:textId="77777777" w:rsidR="00153248" w:rsidRPr="00727A71" w:rsidRDefault="00153248" w:rsidP="00311ACC">
                            <w:pPr>
                              <w:spacing w:after="0" w:line="240" w:lineRule="auto"/>
                              <w:jc w:val="center"/>
                              <w:rPr>
                                <w:b/>
                                <w:bCs/>
                                <w:sz w:val="20"/>
                                <w:szCs w:val="20"/>
                                <w:lang w:val="nl-BE"/>
                              </w:rPr>
                            </w:pPr>
                            <w:r>
                              <w:rPr>
                                <w:b/>
                                <w:bCs/>
                                <w:sz w:val="20"/>
                                <w:szCs w:val="20"/>
                                <w:lang w:val="nl-BE"/>
                              </w:rPr>
                              <w:t>7</w:t>
                            </w:r>
                          </w:p>
                        </w:txbxContent>
                      </v:textbox>
                    </v:oval>
                  </w:pict>
                </mc:Fallback>
              </mc:AlternateContent>
            </w:r>
          </w:p>
        </w:tc>
        <w:tc>
          <w:tcPr>
            <w:tcW w:w="9071" w:type="dxa"/>
          </w:tcPr>
          <w:p w14:paraId="206A54B9" w14:textId="7C1954A2" w:rsidR="00D11593" w:rsidRPr="00B76CD5" w:rsidRDefault="00D11593" w:rsidP="00D11593">
            <w:pPr>
              <w:rPr>
                <w:rFonts w:eastAsiaTheme="minorHAnsi" w:cstheme="minorBidi"/>
                <w:bCs/>
                <w:sz w:val="22"/>
                <w:szCs w:val="22"/>
                <w:lang w:val="fr-FR"/>
              </w:rPr>
            </w:pPr>
            <w:r w:rsidRPr="00B76CD5">
              <w:rPr>
                <w:rFonts w:eastAsiaTheme="minorHAnsi" w:cstheme="minorBidi"/>
                <w:bCs/>
                <w:sz w:val="22"/>
                <w:szCs w:val="22"/>
                <w:lang w:val="fr-FR"/>
              </w:rPr>
              <w:t>Envoyez le mail frauduleux au</w:t>
            </w:r>
            <w:r w:rsidR="00810021" w:rsidRPr="00B76CD5">
              <w:rPr>
                <w:rFonts w:eastAsiaTheme="minorHAnsi" w:cstheme="minorBidi"/>
                <w:bCs/>
                <w:sz w:val="22"/>
                <w:szCs w:val="22"/>
                <w:lang w:val="fr-FR"/>
              </w:rPr>
              <w:t xml:space="preserve"> </w:t>
            </w:r>
            <w:hyperlink r:id="rId48" w:history="1">
              <w:r w:rsidRPr="00B76CD5">
                <w:rPr>
                  <w:rStyle w:val="Hyperlink"/>
                  <w:rFonts w:eastAsiaTheme="minorHAnsi" w:cstheme="minorBidi"/>
                  <w:bCs/>
                  <w:sz w:val="22"/>
                  <w:szCs w:val="22"/>
                  <w:lang w:val="fr-FR"/>
                </w:rPr>
                <w:t>CERT.be</w:t>
              </w:r>
            </w:hyperlink>
            <w:r w:rsidRPr="00B76CD5">
              <w:rPr>
                <w:rFonts w:eastAsiaTheme="minorHAnsi" w:cstheme="minorBidi"/>
                <w:bCs/>
                <w:sz w:val="22"/>
                <w:szCs w:val="22"/>
                <w:lang w:val="fr-FR"/>
              </w:rPr>
              <w:t xml:space="preserve"> ou via </w:t>
            </w:r>
            <w:hyperlink r:id="rId49" w:history="1">
              <w:r w:rsidRPr="00B76CD5">
                <w:rPr>
                  <w:rStyle w:val="Hyperlink"/>
                  <w:rFonts w:eastAsiaTheme="minorHAnsi" w:cstheme="minorBidi"/>
                  <w:bCs/>
                  <w:sz w:val="22"/>
                  <w:szCs w:val="22"/>
                  <w:lang w:val="fr-FR"/>
                </w:rPr>
                <w:t>cert@cert.be</w:t>
              </w:r>
            </w:hyperlink>
            <w:r w:rsidRPr="00B76CD5">
              <w:rPr>
                <w:rFonts w:eastAsiaTheme="minorHAnsi" w:cstheme="minorBidi"/>
                <w:bCs/>
                <w:sz w:val="22"/>
                <w:szCs w:val="22"/>
                <w:lang w:val="fr-FR"/>
              </w:rPr>
              <w:t xml:space="preserve">. </w:t>
            </w:r>
          </w:p>
          <w:p w14:paraId="1821DD57" w14:textId="23DD446F" w:rsidR="00311ACC" w:rsidRPr="00B76CD5" w:rsidRDefault="00311ACC" w:rsidP="00781DDA">
            <w:pPr>
              <w:rPr>
                <w:rFonts w:eastAsiaTheme="minorHAnsi" w:cstheme="minorBidi"/>
                <w:bCs/>
                <w:sz w:val="22"/>
                <w:szCs w:val="22"/>
                <w:lang w:val="fr-FR"/>
              </w:rPr>
            </w:pPr>
          </w:p>
        </w:tc>
      </w:tr>
      <w:tr w:rsidR="00311ACC" w:rsidRPr="008A3AF9" w14:paraId="694E83B0" w14:textId="77777777" w:rsidTr="00781DDA">
        <w:trPr>
          <w:trHeight w:val="454"/>
        </w:trPr>
        <w:tc>
          <w:tcPr>
            <w:tcW w:w="567" w:type="dxa"/>
          </w:tcPr>
          <w:p w14:paraId="1DF7659E" w14:textId="77777777" w:rsidR="00311ACC" w:rsidRPr="00FF6FD3" w:rsidRDefault="00311ACC" w:rsidP="00781DDA">
            <w:pPr>
              <w:rPr>
                <w:rFonts w:eastAsiaTheme="minorHAnsi" w:cstheme="minorBidi"/>
                <w:sz w:val="22"/>
                <w:szCs w:val="22"/>
                <w:lang w:val="fr-FR"/>
              </w:rPr>
            </w:pPr>
            <w:r w:rsidRPr="00FF6FD3">
              <w:rPr>
                <w:noProof/>
                <w:lang w:val="en-US"/>
              </w:rPr>
              <mc:AlternateContent>
                <mc:Choice Requires="wps">
                  <w:drawing>
                    <wp:anchor distT="0" distB="0" distL="114300" distR="114300" simplePos="0" relativeHeight="251900928" behindDoc="0" locked="0" layoutInCell="1" allowOverlap="1" wp14:anchorId="57AAE815" wp14:editId="52966164">
                      <wp:simplePos x="0" y="0"/>
                      <wp:positionH relativeFrom="column">
                        <wp:posOffset>0</wp:posOffset>
                      </wp:positionH>
                      <wp:positionV relativeFrom="paragraph">
                        <wp:posOffset>6985</wp:posOffset>
                      </wp:positionV>
                      <wp:extent cx="252000" cy="252000"/>
                      <wp:effectExtent l="0" t="0" r="2540" b="2540"/>
                      <wp:wrapNone/>
                      <wp:docPr id="42" name="Ovaal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60CBDB" w14:textId="77777777" w:rsidR="00153248" w:rsidRPr="00727A71" w:rsidRDefault="00153248" w:rsidP="00311ACC">
                                  <w:pPr>
                                    <w:spacing w:after="0" w:line="240" w:lineRule="auto"/>
                                    <w:jc w:val="center"/>
                                    <w:rPr>
                                      <w:b/>
                                      <w:bCs/>
                                      <w:sz w:val="20"/>
                                      <w:szCs w:val="20"/>
                                      <w:lang w:val="nl-BE"/>
                                    </w:rPr>
                                  </w:pPr>
                                  <w:r>
                                    <w:rPr>
                                      <w:b/>
                                      <w:bCs/>
                                      <w:sz w:val="20"/>
                                      <w:szCs w:val="20"/>
                                      <w:lang w:val="nl-BE"/>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AAE815" id="Ovaal 42" o:spid="_x0000_s1041" style="position:absolute;left:0;text-align:left;margin-left:0;margin-top:.55pt;width:19.85pt;height:19.8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" fillcolor="red" stroked="f" strokeweight="1pt">
                      <v:stroke joinstyle="miter"/>
                      <o:lock v:ext="edit" aspectratio="t"/>
                      <v:textbox inset="0,0,0,0">
                        <w:txbxContent>
                          <w:p w14:paraId="6F60CBDB" w14:textId="77777777" w:rsidR="00153248" w:rsidRPr="00727A71" w:rsidRDefault="00153248" w:rsidP="00311ACC">
                            <w:pPr>
                              <w:spacing w:after="0" w:line="240" w:lineRule="auto"/>
                              <w:jc w:val="center"/>
                              <w:rPr>
                                <w:b/>
                                <w:bCs/>
                                <w:sz w:val="20"/>
                                <w:szCs w:val="20"/>
                                <w:lang w:val="nl-BE"/>
                              </w:rPr>
                            </w:pPr>
                            <w:r>
                              <w:rPr>
                                <w:b/>
                                <w:bCs/>
                                <w:sz w:val="20"/>
                                <w:szCs w:val="20"/>
                                <w:lang w:val="nl-BE"/>
                              </w:rPr>
                              <w:t>8</w:t>
                            </w:r>
                          </w:p>
                        </w:txbxContent>
                      </v:textbox>
                    </v:oval>
                  </w:pict>
                </mc:Fallback>
              </mc:AlternateContent>
            </w:r>
          </w:p>
        </w:tc>
        <w:tc>
          <w:tcPr>
            <w:tcW w:w="9071" w:type="dxa"/>
          </w:tcPr>
          <w:p w14:paraId="37022B93" w14:textId="455BA4E0" w:rsidR="00311ACC" w:rsidRPr="00B76CD5" w:rsidRDefault="00D11593" w:rsidP="00781DDA">
            <w:pPr>
              <w:rPr>
                <w:rFonts w:eastAsiaTheme="minorHAnsi" w:cstheme="minorBidi"/>
                <w:bCs/>
                <w:sz w:val="22"/>
                <w:szCs w:val="22"/>
                <w:lang w:val="fr-FR"/>
              </w:rPr>
            </w:pPr>
            <w:r w:rsidRPr="00B76CD5">
              <w:rPr>
                <w:rFonts w:eastAsiaTheme="minorHAnsi" w:cstheme="minorBidi"/>
                <w:bCs/>
                <w:sz w:val="22"/>
                <w:szCs w:val="22"/>
                <w:lang w:val="fr-FR"/>
              </w:rPr>
              <w:t>Indiquez l'expéditeur comme indésirable et bloquez-le !</w:t>
            </w:r>
          </w:p>
        </w:tc>
      </w:tr>
      <w:tr w:rsidR="00311ACC" w:rsidRPr="008A3AF9" w14:paraId="6BBA3C2C" w14:textId="77777777" w:rsidTr="00781DDA">
        <w:trPr>
          <w:trHeight w:val="454"/>
        </w:trPr>
        <w:tc>
          <w:tcPr>
            <w:tcW w:w="567" w:type="dxa"/>
          </w:tcPr>
          <w:p w14:paraId="041ED640" w14:textId="77777777" w:rsidR="00311ACC" w:rsidRPr="00FF6FD3" w:rsidRDefault="00311ACC" w:rsidP="00781DDA">
            <w:pPr>
              <w:rPr>
                <w:rFonts w:eastAsiaTheme="minorHAnsi" w:cstheme="minorBidi"/>
                <w:sz w:val="22"/>
                <w:szCs w:val="22"/>
                <w:lang w:val="fr-FR"/>
              </w:rPr>
            </w:pPr>
            <w:r w:rsidRPr="00FF6FD3">
              <w:rPr>
                <w:noProof/>
                <w:lang w:val="en-US"/>
              </w:rPr>
              <mc:AlternateContent>
                <mc:Choice Requires="wps">
                  <w:drawing>
                    <wp:anchor distT="0" distB="0" distL="114300" distR="114300" simplePos="0" relativeHeight="251897856" behindDoc="0" locked="0" layoutInCell="1" allowOverlap="1" wp14:anchorId="6E232B84" wp14:editId="56496043">
                      <wp:simplePos x="0" y="0"/>
                      <wp:positionH relativeFrom="column">
                        <wp:posOffset>0</wp:posOffset>
                      </wp:positionH>
                      <wp:positionV relativeFrom="paragraph">
                        <wp:posOffset>8255</wp:posOffset>
                      </wp:positionV>
                      <wp:extent cx="252000" cy="252000"/>
                      <wp:effectExtent l="0" t="0" r="2540" b="2540"/>
                      <wp:wrapNone/>
                      <wp:docPr id="33" name="Ovaal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797C74" w14:textId="77777777" w:rsidR="00153248" w:rsidRPr="00727A71" w:rsidRDefault="00153248" w:rsidP="00311ACC">
                                  <w:pPr>
                                    <w:spacing w:after="0" w:line="240" w:lineRule="auto"/>
                                    <w:jc w:val="center"/>
                                    <w:rPr>
                                      <w:b/>
                                      <w:bCs/>
                                      <w:sz w:val="20"/>
                                      <w:szCs w:val="20"/>
                                      <w:lang w:val="nl-BE"/>
                                    </w:rPr>
                                  </w:pPr>
                                  <w:r>
                                    <w:rPr>
                                      <w:b/>
                                      <w:bCs/>
                                      <w:sz w:val="20"/>
                                      <w:szCs w:val="20"/>
                                      <w:lang w:val="nl-BE"/>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232B84" id="_x0000_s1042" style="position:absolute;left:0;text-align:left;margin-left:0;margin-top:.65pt;width:19.85pt;height:19.8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" fillcolor="red" stroked="f" strokeweight="1pt">
                      <v:stroke joinstyle="miter"/>
                      <o:lock v:ext="edit" aspectratio="t"/>
                      <v:textbox inset="0,0,0,0">
                        <w:txbxContent>
                          <w:p w14:paraId="6F797C74" w14:textId="77777777" w:rsidR="00153248" w:rsidRPr="00727A71" w:rsidRDefault="00153248" w:rsidP="00311ACC">
                            <w:pPr>
                              <w:spacing w:after="0" w:line="240" w:lineRule="auto"/>
                              <w:jc w:val="center"/>
                              <w:rPr>
                                <w:b/>
                                <w:bCs/>
                                <w:sz w:val="20"/>
                                <w:szCs w:val="20"/>
                                <w:lang w:val="nl-BE"/>
                              </w:rPr>
                            </w:pPr>
                            <w:r>
                              <w:rPr>
                                <w:b/>
                                <w:bCs/>
                                <w:sz w:val="20"/>
                                <w:szCs w:val="20"/>
                                <w:lang w:val="nl-BE"/>
                              </w:rPr>
                              <w:t>9</w:t>
                            </w:r>
                          </w:p>
                        </w:txbxContent>
                      </v:textbox>
                    </v:oval>
                  </w:pict>
                </mc:Fallback>
              </mc:AlternateContent>
            </w:r>
          </w:p>
          <w:p w14:paraId="2E0E0A87" w14:textId="77777777" w:rsidR="00311ACC" w:rsidRPr="00FF6FD3" w:rsidRDefault="00311ACC" w:rsidP="00781DDA">
            <w:pPr>
              <w:rPr>
                <w:rFonts w:eastAsiaTheme="minorHAnsi" w:cstheme="minorBidi"/>
                <w:sz w:val="22"/>
                <w:szCs w:val="22"/>
                <w:lang w:val="fr-FR"/>
              </w:rPr>
            </w:pPr>
          </w:p>
        </w:tc>
        <w:tc>
          <w:tcPr>
            <w:tcW w:w="9071" w:type="dxa"/>
          </w:tcPr>
          <w:p w14:paraId="56AAA64A" w14:textId="623DD65B" w:rsidR="00311ACC" w:rsidRPr="00B76CD5" w:rsidRDefault="00D11593" w:rsidP="00781DDA">
            <w:pPr>
              <w:rPr>
                <w:rFonts w:eastAsiaTheme="minorHAnsi" w:cstheme="minorBidi"/>
                <w:bCs/>
                <w:sz w:val="22"/>
                <w:szCs w:val="22"/>
                <w:lang w:val="fr-FR"/>
              </w:rPr>
            </w:pPr>
            <w:r w:rsidRPr="00B76CD5">
              <w:rPr>
                <w:rFonts w:eastAsiaTheme="minorHAnsi" w:cstheme="minorBidi"/>
                <w:bCs/>
                <w:sz w:val="22"/>
                <w:szCs w:val="22"/>
                <w:lang w:val="fr-FR"/>
              </w:rPr>
              <w:t>Ne supprimez pas le courrier tant que vous n'êtes pas certain de n'avoir subi aucun dommage et que vous n'avez plus besoin de preuve.</w:t>
            </w:r>
          </w:p>
        </w:tc>
      </w:tr>
    </w:tbl>
    <w:p w14:paraId="0B679D40" w14:textId="77777777" w:rsidR="00E63222" w:rsidRPr="00FF6FD3" w:rsidRDefault="00E63222" w:rsidP="00E63222">
      <w:pPr>
        <w:numPr>
          <w:ilvl w:val="0"/>
          <w:numId w:val="30"/>
        </w:numPr>
        <w:tabs>
          <w:tab w:val="clear" w:pos="851"/>
        </w:tabs>
        <w:spacing w:before="360" w:after="180" w:line="204" w:lineRule="auto"/>
        <w:jc w:val="left"/>
        <w:outlineLvl w:val="1"/>
        <w:rPr>
          <w:rFonts w:ascii="Arial Black" w:hAnsi="Arial Black"/>
          <w:caps/>
          <w:color w:val="A2A1AB"/>
          <w:sz w:val="28"/>
          <w:szCs w:val="36"/>
          <w:lang w:val="fr-FR"/>
        </w:rPr>
      </w:pPr>
      <w:bookmarkStart w:id="57" w:name="_Toc57125754"/>
      <w:bookmarkStart w:id="58" w:name="_Toc57475310"/>
      <w:bookmarkStart w:id="59" w:name="_Toc57560665"/>
      <w:bookmarkEnd w:id="39"/>
      <w:bookmarkEnd w:id="44"/>
      <w:bookmarkEnd w:id="45"/>
      <w:bookmarkEnd w:id="46"/>
      <w:bookmarkEnd w:id="47"/>
      <w:bookmarkEnd w:id="48"/>
      <w:r w:rsidRPr="00FF6FD3">
        <w:rPr>
          <w:rFonts w:ascii="Arial Black" w:hAnsi="Arial Black"/>
          <w:caps/>
          <w:color w:val="A2A1AB"/>
          <w:sz w:val="28"/>
          <w:szCs w:val="36"/>
          <w:lang w:val="fr-FR"/>
        </w:rPr>
        <w:lastRenderedPageBreak/>
        <w:t>Etape 4 : Eradication</w:t>
      </w:r>
      <w:bookmarkEnd w:id="57"/>
      <w:bookmarkEnd w:id="58"/>
      <w:bookmarkEnd w:id="59"/>
    </w:p>
    <w:p w14:paraId="2108687C" w14:textId="77777777" w:rsidR="00E63222" w:rsidRPr="00FF6FD3" w:rsidRDefault="00E63222" w:rsidP="00E63222">
      <w:pPr>
        <w:rPr>
          <w:rFonts w:eastAsia="Arial" w:cs="Times New Roman"/>
          <w:lang w:val="fr-FR"/>
        </w:rPr>
      </w:pPr>
      <w:r w:rsidRPr="00FF6FD3">
        <w:rPr>
          <w:rFonts w:eastAsia="Arial" w:cs="Times New Roman"/>
          <w:lang w:val="fr-FR"/>
        </w:rPr>
        <w:t>Il n’est pas toujours possible de déterminer pendant l’incident les causes de celui-ci. Dans ce cas, il s‘agira d’abord d’agir sur les conséquences (impact sur la continuité des activités) avant de pouvoir en déterminer la cause. Toutefois, des efforts raisonnables doivent être déployés pour pouvoir identifier la cause et limiter les risques qu’un tel incident se reproduise à nouveau...</w:t>
      </w:r>
    </w:p>
    <w:p w14:paraId="57252FA0" w14:textId="77777777" w:rsidR="00E63222" w:rsidRPr="00FF6FD3" w:rsidRDefault="00E63222" w:rsidP="00E63222">
      <w:pPr>
        <w:numPr>
          <w:ilvl w:val="0"/>
          <w:numId w:val="30"/>
        </w:numPr>
        <w:tabs>
          <w:tab w:val="clear" w:pos="851"/>
        </w:tabs>
        <w:spacing w:before="360" w:after="180" w:line="204" w:lineRule="auto"/>
        <w:jc w:val="left"/>
        <w:outlineLvl w:val="1"/>
        <w:rPr>
          <w:rFonts w:ascii="Arial Black" w:hAnsi="Arial Black"/>
          <w:caps/>
          <w:color w:val="A2A1AB"/>
          <w:sz w:val="28"/>
          <w:szCs w:val="36"/>
          <w:lang w:val="fr-FR"/>
        </w:rPr>
      </w:pPr>
      <w:bookmarkStart w:id="60" w:name="_Toc57125755"/>
      <w:bookmarkStart w:id="61" w:name="_Toc57475311"/>
      <w:bookmarkStart w:id="62" w:name="_Toc57560666"/>
      <w:r w:rsidRPr="00FF6FD3">
        <w:rPr>
          <w:rFonts w:ascii="Arial Black" w:hAnsi="Arial Black"/>
          <w:caps/>
          <w:color w:val="A2A1AB"/>
          <w:sz w:val="28"/>
          <w:szCs w:val="36"/>
          <w:lang w:val="fr-FR"/>
        </w:rPr>
        <w:t>Etape 5 : Désactivation</w:t>
      </w:r>
      <w:bookmarkEnd w:id="60"/>
      <w:bookmarkEnd w:id="61"/>
      <w:bookmarkEnd w:id="62"/>
    </w:p>
    <w:p w14:paraId="55FE4719" w14:textId="77777777" w:rsidR="00CB356C" w:rsidRPr="00CB356C" w:rsidRDefault="00CB356C" w:rsidP="00CB356C">
      <w:pPr>
        <w:tabs>
          <w:tab w:val="clear" w:pos="851"/>
        </w:tabs>
        <w:spacing w:before="120" w:after="120" w:line="240" w:lineRule="auto"/>
        <w:rPr>
          <w:rFonts w:eastAsia="Times New Roman" w:cs="Times New Roman"/>
          <w:spacing w:val="-4"/>
          <w:lang w:val="fr-FR"/>
        </w:rPr>
      </w:pPr>
      <w:r w:rsidRPr="00CB356C">
        <w:rPr>
          <w:rFonts w:eastAsia="Times New Roman" w:cs="Times New Roman"/>
          <w:spacing w:val="-4"/>
          <w:lang w:val="fr-FR"/>
        </w:rPr>
        <w:t>Lorsque les services touchés par un incident sont revenus à des opérations normales, l’incident peut être clos par l’équipe de gestion de l’incident (p.ex. helpdesk) en accord avec le gestionnaire du Business Continuity Plan.</w:t>
      </w:r>
    </w:p>
    <w:p w14:paraId="16FA7409" w14:textId="77777777" w:rsidR="00CB356C" w:rsidRPr="00CB356C" w:rsidRDefault="00CB356C" w:rsidP="00CB356C">
      <w:pPr>
        <w:tabs>
          <w:tab w:val="clear" w:pos="851"/>
        </w:tabs>
        <w:spacing w:before="120" w:after="120" w:line="240" w:lineRule="auto"/>
        <w:rPr>
          <w:rFonts w:eastAsia="Times New Roman" w:cs="Times New Roman"/>
          <w:spacing w:val="-4"/>
          <w:lang w:val="fr-FR"/>
        </w:rPr>
      </w:pPr>
      <w:r w:rsidRPr="00CB356C">
        <w:rPr>
          <w:rFonts w:eastAsia="Times New Roman" w:cs="Times New Roman"/>
          <w:spacing w:val="-4"/>
          <w:lang w:val="fr-FR"/>
        </w:rPr>
        <w:t xml:space="preserve">Le plan de gestion des incidents est désactivé et un “post incident review” est effectué (voir étape 6). </w:t>
      </w:r>
    </w:p>
    <w:p w14:paraId="08A0754A" w14:textId="21422A9A" w:rsidR="00E63222" w:rsidRPr="00FF6FD3" w:rsidRDefault="00CB356C" w:rsidP="00CB356C">
      <w:pPr>
        <w:tabs>
          <w:tab w:val="clear" w:pos="851"/>
        </w:tabs>
        <w:spacing w:before="120" w:after="120" w:line="240" w:lineRule="auto"/>
        <w:rPr>
          <w:rFonts w:eastAsia="Times New Roman" w:cs="Times New Roman"/>
          <w:spacing w:val="-4"/>
          <w:lang w:val="fr-FR"/>
        </w:rPr>
      </w:pPr>
      <w:r w:rsidRPr="00CB356C">
        <w:rPr>
          <w:rFonts w:eastAsia="Times New Roman" w:cs="Times New Roman"/>
          <w:spacing w:val="-4"/>
          <w:lang w:val="fr-FR"/>
        </w:rPr>
        <w:t xml:space="preserve">Les mesures suivantes devraient être </w:t>
      </w:r>
      <w:proofErr w:type="gramStart"/>
      <w:r w:rsidRPr="00CB356C">
        <w:rPr>
          <w:rFonts w:eastAsia="Times New Roman" w:cs="Times New Roman"/>
          <w:spacing w:val="-4"/>
          <w:lang w:val="fr-FR"/>
        </w:rPr>
        <w:t>prises</w:t>
      </w:r>
      <w:r w:rsidR="00E63222" w:rsidRPr="00FF6FD3">
        <w:rPr>
          <w:rFonts w:eastAsia="Times New Roman" w:cs="Times New Roman"/>
          <w:spacing w:val="-4"/>
          <w:lang w:val="fr-FR"/>
        </w:rPr>
        <w:t>:</w:t>
      </w:r>
      <w:proofErr w:type="gramEnd"/>
    </w:p>
    <w:p w14:paraId="0EC04033" w14:textId="77777777" w:rsidR="00E63222" w:rsidRPr="00FF6FD3" w:rsidRDefault="00E63222" w:rsidP="00E63222">
      <w:pPr>
        <w:tabs>
          <w:tab w:val="clear" w:pos="851"/>
        </w:tabs>
        <w:spacing w:before="120" w:after="120" w:line="240" w:lineRule="auto"/>
        <w:rPr>
          <w:rFonts w:eastAsia="Times New Roman" w:cs="Times New Roman"/>
          <w:spacing w:val="-4"/>
          <w:lang w:val="fr-FR"/>
        </w:rPr>
      </w:pPr>
    </w:p>
    <w:tbl>
      <w:tblPr>
        <w:tblW w:w="96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31"/>
        <w:gridCol w:w="3231"/>
        <w:gridCol w:w="3231"/>
      </w:tblGrid>
      <w:tr w:rsidR="00E63222" w:rsidRPr="006676ED" w14:paraId="2F742455" w14:textId="77777777" w:rsidTr="00F976B9">
        <w:trPr>
          <w:cantSplit/>
          <w:tblHeader/>
        </w:trPr>
        <w:tc>
          <w:tcPr>
            <w:tcW w:w="3231" w:type="dxa"/>
            <w:shd w:val="clear" w:color="auto" w:fill="92D050"/>
            <w:hideMark/>
          </w:tcPr>
          <w:p w14:paraId="006B8D5E" w14:textId="77777777" w:rsidR="00E63222" w:rsidRPr="00FF6FD3" w:rsidRDefault="00E63222" w:rsidP="00E63222">
            <w:pPr>
              <w:tabs>
                <w:tab w:val="clear" w:pos="851"/>
              </w:tabs>
              <w:spacing w:before="120" w:after="120" w:line="240" w:lineRule="auto"/>
              <w:rPr>
                <w:color w:val="FFFFFF"/>
                <w:spacing w:val="-4"/>
                <w:lang w:val="fr-FR"/>
              </w:rPr>
            </w:pPr>
            <w:r w:rsidRPr="00FF6FD3">
              <w:rPr>
                <w:b/>
                <w:color w:val="FFFFFF"/>
                <w:spacing w:val="-4"/>
                <w:lang w:val="fr-FR"/>
              </w:rPr>
              <w:t>Action</w:t>
            </w:r>
          </w:p>
        </w:tc>
        <w:tc>
          <w:tcPr>
            <w:tcW w:w="3231" w:type="dxa"/>
            <w:shd w:val="clear" w:color="auto" w:fill="92D050"/>
            <w:hideMark/>
          </w:tcPr>
          <w:p w14:paraId="391B0266" w14:textId="77777777" w:rsidR="00E63222" w:rsidRPr="00FF6FD3" w:rsidRDefault="00E63222" w:rsidP="00E63222">
            <w:pPr>
              <w:tabs>
                <w:tab w:val="clear" w:pos="851"/>
              </w:tabs>
              <w:spacing w:before="120" w:after="120" w:line="240" w:lineRule="auto"/>
              <w:rPr>
                <w:color w:val="FFFFFF"/>
                <w:spacing w:val="-4"/>
                <w:lang w:val="fr-FR"/>
              </w:rPr>
            </w:pPr>
            <w:r w:rsidRPr="00FF6FD3">
              <w:rPr>
                <w:b/>
                <w:color w:val="FFFFFF"/>
                <w:spacing w:val="-4"/>
                <w:lang w:val="fr-FR"/>
              </w:rPr>
              <w:t>Fonction</w:t>
            </w:r>
          </w:p>
        </w:tc>
        <w:tc>
          <w:tcPr>
            <w:tcW w:w="3231" w:type="dxa"/>
            <w:shd w:val="clear" w:color="auto" w:fill="92D050"/>
            <w:hideMark/>
          </w:tcPr>
          <w:p w14:paraId="5C37E62F" w14:textId="77777777" w:rsidR="00E63222" w:rsidRPr="00FF6FD3" w:rsidRDefault="00E63222" w:rsidP="00E63222">
            <w:pPr>
              <w:tabs>
                <w:tab w:val="clear" w:pos="851"/>
              </w:tabs>
              <w:spacing w:before="120" w:after="120" w:line="240" w:lineRule="auto"/>
              <w:rPr>
                <w:b/>
                <w:color w:val="FFFFFF"/>
                <w:spacing w:val="-4"/>
                <w:lang w:val="fr-FR"/>
              </w:rPr>
            </w:pPr>
            <w:r w:rsidRPr="00FF6FD3">
              <w:rPr>
                <w:b/>
                <w:color w:val="FFFFFF"/>
                <w:spacing w:val="-4"/>
                <w:lang w:val="fr-FR"/>
              </w:rPr>
              <w:t>Liens vers d’autres documents</w:t>
            </w:r>
          </w:p>
          <w:p w14:paraId="67868A4A" w14:textId="77777777" w:rsidR="00E63222" w:rsidRPr="00FF6FD3" w:rsidRDefault="00E63222" w:rsidP="00E63222">
            <w:pPr>
              <w:tabs>
                <w:tab w:val="clear" w:pos="851"/>
              </w:tabs>
              <w:spacing w:before="120" w:after="120" w:line="240" w:lineRule="auto"/>
              <w:rPr>
                <w:i/>
                <w:color w:val="FFFFFF"/>
                <w:spacing w:val="-4"/>
                <w:lang w:val="fr-FR"/>
              </w:rPr>
            </w:pPr>
            <w:r w:rsidRPr="00FF6FD3">
              <w:rPr>
                <w:b/>
                <w:i/>
                <w:color w:val="FFFFFF"/>
                <w:spacing w:val="-4"/>
                <w:sz w:val="20"/>
                <w:lang w:val="fr-FR"/>
              </w:rPr>
              <w:t>Nom et référence</w:t>
            </w:r>
          </w:p>
        </w:tc>
      </w:tr>
      <w:tr w:rsidR="00E63222" w:rsidRPr="008A3AF9" w14:paraId="32E5BA73" w14:textId="77777777" w:rsidTr="00F976B9">
        <w:trPr>
          <w:cantSplit/>
        </w:trPr>
        <w:tc>
          <w:tcPr>
            <w:tcW w:w="3231" w:type="dxa"/>
            <w:hideMark/>
          </w:tcPr>
          <w:p w14:paraId="15A2967D" w14:textId="77777777" w:rsidR="00E63222" w:rsidRPr="00FF6FD3" w:rsidRDefault="00E63222" w:rsidP="00E63222">
            <w:pPr>
              <w:tabs>
                <w:tab w:val="clear" w:pos="851"/>
              </w:tabs>
              <w:spacing w:before="120" w:after="120" w:line="240" w:lineRule="auto"/>
              <w:rPr>
                <w:spacing w:val="-4"/>
                <w:lang w:val="fr-FR"/>
              </w:rPr>
            </w:pPr>
            <w:r w:rsidRPr="00FF6FD3">
              <w:rPr>
                <w:spacing w:val="-4"/>
                <w:lang w:val="fr-FR"/>
              </w:rPr>
              <w:t>Fermer le ticket d’incident</w:t>
            </w:r>
          </w:p>
        </w:tc>
        <w:tc>
          <w:tcPr>
            <w:tcW w:w="3231" w:type="dxa"/>
            <w:hideMark/>
          </w:tcPr>
          <w:p w14:paraId="19740970" w14:textId="77777777" w:rsidR="00E63222" w:rsidRPr="00FF6FD3" w:rsidRDefault="00E63222" w:rsidP="00E63222">
            <w:pPr>
              <w:tabs>
                <w:tab w:val="clear" w:pos="851"/>
              </w:tabs>
              <w:spacing w:before="120" w:after="120" w:line="240" w:lineRule="auto"/>
              <w:rPr>
                <w:spacing w:val="-4"/>
                <w:lang w:val="fr-FR"/>
              </w:rPr>
            </w:pPr>
            <w:r w:rsidRPr="00FF6FD3">
              <w:rPr>
                <w:lang w:val="fr-FR"/>
              </w:rPr>
              <w:t>Helpdesk après accord du gestionnaire du plan de gestion des incidents</w:t>
            </w:r>
            <w:r w:rsidRPr="00FF6FD3">
              <w:rPr>
                <w:spacing w:val="-4"/>
                <w:lang w:val="fr-FR"/>
              </w:rPr>
              <w:t xml:space="preserve"> </w:t>
            </w:r>
          </w:p>
        </w:tc>
        <w:tc>
          <w:tcPr>
            <w:tcW w:w="3231" w:type="dxa"/>
            <w:hideMark/>
          </w:tcPr>
          <w:p w14:paraId="139AC0DE" w14:textId="77777777" w:rsidR="00E63222" w:rsidRPr="00FF6FD3" w:rsidRDefault="00E63222" w:rsidP="00E63222">
            <w:pPr>
              <w:tabs>
                <w:tab w:val="clear" w:pos="851"/>
              </w:tabs>
              <w:spacing w:before="120" w:after="120" w:line="240" w:lineRule="auto"/>
              <w:rPr>
                <w:spacing w:val="-4"/>
                <w:lang w:val="fr-FR"/>
              </w:rPr>
            </w:pPr>
            <w:r w:rsidRPr="00FF6FD3">
              <w:rPr>
                <w:spacing w:val="-4"/>
                <w:lang w:val="fr-FR"/>
              </w:rPr>
              <w:t xml:space="preserve">Ticket dans le cadre de l’Incident Management </w:t>
            </w:r>
          </w:p>
        </w:tc>
      </w:tr>
      <w:tr w:rsidR="00E63222" w:rsidRPr="008A3AF9" w14:paraId="7C6E9542" w14:textId="77777777" w:rsidTr="00F976B9">
        <w:trPr>
          <w:cantSplit/>
        </w:trPr>
        <w:tc>
          <w:tcPr>
            <w:tcW w:w="3231" w:type="dxa"/>
            <w:hideMark/>
          </w:tcPr>
          <w:p w14:paraId="322E914A" w14:textId="77777777" w:rsidR="00E63222" w:rsidRPr="00FF6FD3" w:rsidRDefault="00E63222" w:rsidP="00E63222">
            <w:pPr>
              <w:tabs>
                <w:tab w:val="clear" w:pos="851"/>
              </w:tabs>
              <w:spacing w:before="120" w:after="120" w:line="240" w:lineRule="auto"/>
              <w:rPr>
                <w:spacing w:val="-4"/>
                <w:lang w:val="fr-FR"/>
              </w:rPr>
            </w:pPr>
            <w:r w:rsidRPr="00FF6FD3">
              <w:rPr>
                <w:spacing w:val="-4"/>
                <w:lang w:val="fr-FR"/>
              </w:rPr>
              <w:t xml:space="preserve">Désactiver </w:t>
            </w:r>
            <w:r w:rsidRPr="00FF6FD3">
              <w:rPr>
                <w:lang w:val="fr-FR"/>
              </w:rPr>
              <w:t>le plan de gestion des incidents</w:t>
            </w:r>
          </w:p>
        </w:tc>
        <w:tc>
          <w:tcPr>
            <w:tcW w:w="3231" w:type="dxa"/>
            <w:hideMark/>
          </w:tcPr>
          <w:p w14:paraId="3F88909C" w14:textId="77777777" w:rsidR="00E63222" w:rsidRPr="00FF6FD3" w:rsidRDefault="00E63222" w:rsidP="00E63222">
            <w:pPr>
              <w:tabs>
                <w:tab w:val="clear" w:pos="851"/>
              </w:tabs>
              <w:spacing w:before="120" w:after="120" w:line="240" w:lineRule="auto"/>
              <w:rPr>
                <w:spacing w:val="-4"/>
                <w:lang w:val="fr-FR"/>
              </w:rPr>
            </w:pPr>
            <w:r w:rsidRPr="00FF6FD3">
              <w:rPr>
                <w:lang w:val="fr-FR"/>
              </w:rPr>
              <w:t>Gestionnaire du plan des incidents</w:t>
            </w:r>
            <w:r w:rsidRPr="00FF6FD3">
              <w:rPr>
                <w:spacing w:val="-4"/>
                <w:lang w:val="fr-FR"/>
              </w:rPr>
              <w:t xml:space="preserve"> </w:t>
            </w:r>
          </w:p>
        </w:tc>
        <w:tc>
          <w:tcPr>
            <w:tcW w:w="3231" w:type="dxa"/>
          </w:tcPr>
          <w:p w14:paraId="75208A82" w14:textId="77777777" w:rsidR="00E63222" w:rsidRPr="00FF6FD3" w:rsidRDefault="00E63222" w:rsidP="00E63222">
            <w:pPr>
              <w:tabs>
                <w:tab w:val="clear" w:pos="851"/>
              </w:tabs>
              <w:spacing w:before="120" w:after="120" w:line="240" w:lineRule="auto"/>
              <w:rPr>
                <w:spacing w:val="-4"/>
                <w:lang w:val="fr-FR"/>
              </w:rPr>
            </w:pPr>
          </w:p>
        </w:tc>
      </w:tr>
      <w:tr w:rsidR="00E63222" w:rsidRPr="00FF6FD3" w14:paraId="0F1D6E95" w14:textId="77777777" w:rsidTr="00F976B9">
        <w:trPr>
          <w:cantSplit/>
        </w:trPr>
        <w:tc>
          <w:tcPr>
            <w:tcW w:w="3231" w:type="dxa"/>
            <w:hideMark/>
          </w:tcPr>
          <w:p w14:paraId="396104E1" w14:textId="77777777" w:rsidR="00E63222" w:rsidRPr="00FF6FD3" w:rsidRDefault="00E63222" w:rsidP="00E63222">
            <w:pPr>
              <w:tabs>
                <w:tab w:val="clear" w:pos="851"/>
              </w:tabs>
              <w:spacing w:before="120" w:after="120" w:line="240" w:lineRule="auto"/>
              <w:rPr>
                <w:spacing w:val="-4"/>
                <w:lang w:val="fr-FR"/>
              </w:rPr>
            </w:pPr>
            <w:r w:rsidRPr="00FF6FD3">
              <w:rPr>
                <w:spacing w:val="-4"/>
                <w:lang w:val="fr-FR"/>
              </w:rPr>
              <w:t>Effectuer le Post Incident Review</w:t>
            </w:r>
          </w:p>
        </w:tc>
        <w:tc>
          <w:tcPr>
            <w:tcW w:w="3231" w:type="dxa"/>
            <w:hideMark/>
          </w:tcPr>
          <w:p w14:paraId="5A0507F9" w14:textId="77777777" w:rsidR="00E63222" w:rsidRPr="00FF6FD3" w:rsidRDefault="00E63222" w:rsidP="00E63222">
            <w:pPr>
              <w:tabs>
                <w:tab w:val="clear" w:pos="851"/>
              </w:tabs>
              <w:spacing w:before="120" w:after="120" w:line="240" w:lineRule="auto"/>
              <w:rPr>
                <w:spacing w:val="-4"/>
                <w:lang w:val="fr-FR"/>
              </w:rPr>
            </w:pPr>
            <w:r w:rsidRPr="00FF6FD3">
              <w:rPr>
                <w:lang w:val="fr-FR"/>
              </w:rPr>
              <w:t>Gestionnaire du plan des incidents</w:t>
            </w:r>
            <w:r w:rsidRPr="00FF6FD3">
              <w:rPr>
                <w:spacing w:val="-4"/>
                <w:lang w:val="fr-FR"/>
              </w:rPr>
              <w:t xml:space="preserve"> </w:t>
            </w:r>
          </w:p>
        </w:tc>
        <w:tc>
          <w:tcPr>
            <w:tcW w:w="3231" w:type="dxa"/>
            <w:hideMark/>
          </w:tcPr>
          <w:p w14:paraId="0E0FCC4D" w14:textId="77777777" w:rsidR="00E63222" w:rsidRPr="00FF6FD3" w:rsidRDefault="00E63222" w:rsidP="00E63222">
            <w:pPr>
              <w:tabs>
                <w:tab w:val="clear" w:pos="851"/>
              </w:tabs>
              <w:spacing w:before="120" w:after="120" w:line="240" w:lineRule="auto"/>
              <w:rPr>
                <w:spacing w:val="-4"/>
                <w:lang w:val="fr-FR"/>
              </w:rPr>
            </w:pPr>
            <w:r w:rsidRPr="00FF6FD3">
              <w:rPr>
                <w:spacing w:val="-4"/>
                <w:lang w:val="fr-FR"/>
              </w:rPr>
              <w:t>Post Incident Review (document)</w:t>
            </w:r>
          </w:p>
        </w:tc>
      </w:tr>
      <w:tr w:rsidR="00E63222" w:rsidRPr="00FF6FD3" w14:paraId="4357B883" w14:textId="77777777" w:rsidTr="00F976B9">
        <w:trPr>
          <w:cantSplit/>
        </w:trPr>
        <w:tc>
          <w:tcPr>
            <w:tcW w:w="3231" w:type="dxa"/>
            <w:hideMark/>
          </w:tcPr>
          <w:p w14:paraId="7727FDFA" w14:textId="77777777" w:rsidR="00E63222" w:rsidRPr="00FF6FD3" w:rsidRDefault="00E63222" w:rsidP="00E63222">
            <w:pPr>
              <w:tabs>
                <w:tab w:val="clear" w:pos="851"/>
              </w:tabs>
              <w:spacing w:before="120" w:after="120" w:line="240" w:lineRule="auto"/>
              <w:rPr>
                <w:spacing w:val="-4"/>
                <w:lang w:val="fr-FR"/>
              </w:rPr>
            </w:pPr>
            <w:r w:rsidRPr="00FF6FD3">
              <w:rPr>
                <w:spacing w:val="-4"/>
                <w:lang w:val="fr-FR"/>
              </w:rPr>
              <w:t>…</w:t>
            </w:r>
          </w:p>
        </w:tc>
        <w:tc>
          <w:tcPr>
            <w:tcW w:w="3231" w:type="dxa"/>
          </w:tcPr>
          <w:p w14:paraId="54475455" w14:textId="77777777" w:rsidR="00E63222" w:rsidRPr="00FF6FD3" w:rsidRDefault="00E63222" w:rsidP="00E63222">
            <w:pPr>
              <w:tabs>
                <w:tab w:val="clear" w:pos="851"/>
              </w:tabs>
              <w:spacing w:before="120" w:after="120" w:line="240" w:lineRule="auto"/>
              <w:rPr>
                <w:spacing w:val="-4"/>
                <w:lang w:val="fr-FR"/>
              </w:rPr>
            </w:pPr>
          </w:p>
        </w:tc>
        <w:tc>
          <w:tcPr>
            <w:tcW w:w="3231" w:type="dxa"/>
          </w:tcPr>
          <w:p w14:paraId="4F7B2C1A" w14:textId="77777777" w:rsidR="00E63222" w:rsidRPr="00FF6FD3" w:rsidRDefault="00E63222" w:rsidP="00E63222">
            <w:pPr>
              <w:tabs>
                <w:tab w:val="clear" w:pos="851"/>
              </w:tabs>
              <w:spacing w:before="120" w:after="120" w:line="240" w:lineRule="auto"/>
              <w:rPr>
                <w:spacing w:val="-4"/>
                <w:lang w:val="fr-FR"/>
              </w:rPr>
            </w:pPr>
          </w:p>
        </w:tc>
      </w:tr>
    </w:tbl>
    <w:p w14:paraId="174E55FB" w14:textId="77777777" w:rsidR="00E63222" w:rsidRPr="00FF6FD3" w:rsidRDefault="00E63222" w:rsidP="00E63222">
      <w:pPr>
        <w:rPr>
          <w:rFonts w:eastAsia="Arial" w:cs="Times New Roman"/>
          <w:spacing w:val="-4"/>
          <w:lang w:val="fr-FR"/>
        </w:rPr>
      </w:pPr>
    </w:p>
    <w:p w14:paraId="3345303D" w14:textId="77777777" w:rsidR="00E63222" w:rsidRPr="00FF6FD3" w:rsidRDefault="00E63222" w:rsidP="00E63222">
      <w:pPr>
        <w:rPr>
          <w:rFonts w:eastAsia="Arial" w:cs="Times New Roman"/>
          <w:spacing w:val="-4"/>
          <w:lang w:val="fr-FR"/>
        </w:rPr>
      </w:pPr>
    </w:p>
    <w:p w14:paraId="00585487" w14:textId="77777777" w:rsidR="00E63222" w:rsidRPr="00FF6FD3" w:rsidRDefault="00E63222" w:rsidP="00E63222">
      <w:pPr>
        <w:rPr>
          <w:rFonts w:eastAsia="Arial" w:cs="Times New Roman"/>
          <w:spacing w:val="-4"/>
          <w:lang w:val="fr-FR"/>
        </w:rPr>
      </w:pPr>
    </w:p>
    <w:p w14:paraId="57AF73A4" w14:textId="77777777" w:rsidR="00E63222" w:rsidRPr="00FF6FD3" w:rsidRDefault="00E63222" w:rsidP="00E63222">
      <w:pPr>
        <w:rPr>
          <w:rFonts w:eastAsia="Arial" w:cs="Times New Roman"/>
          <w:spacing w:val="-4"/>
          <w:lang w:val="fr-FR"/>
        </w:rPr>
      </w:pPr>
    </w:p>
    <w:p w14:paraId="00F4480E" w14:textId="77777777" w:rsidR="00E63222" w:rsidRPr="00FF6FD3" w:rsidRDefault="00E63222" w:rsidP="00E63222">
      <w:pPr>
        <w:rPr>
          <w:rFonts w:eastAsia="Arial" w:cs="Times New Roman"/>
          <w:spacing w:val="-4"/>
          <w:lang w:val="fr-FR"/>
        </w:rPr>
      </w:pPr>
    </w:p>
    <w:p w14:paraId="367CEB0C" w14:textId="77777777" w:rsidR="00E63222" w:rsidRPr="00FF6FD3" w:rsidRDefault="00E63222" w:rsidP="00E63222">
      <w:pPr>
        <w:rPr>
          <w:rFonts w:eastAsia="Arial" w:cs="Times New Roman"/>
          <w:spacing w:val="-4"/>
          <w:lang w:val="fr-FR"/>
        </w:rPr>
      </w:pPr>
    </w:p>
    <w:p w14:paraId="7151FA68" w14:textId="77777777" w:rsidR="00E63222" w:rsidRPr="00FF6FD3" w:rsidRDefault="00E63222" w:rsidP="00E63222">
      <w:pPr>
        <w:rPr>
          <w:rFonts w:eastAsia="Arial" w:cs="Times New Roman"/>
          <w:spacing w:val="-4"/>
          <w:lang w:val="fr-FR"/>
        </w:rPr>
      </w:pPr>
    </w:p>
    <w:p w14:paraId="71006549" w14:textId="77777777" w:rsidR="00E63222" w:rsidRPr="00FF6FD3" w:rsidRDefault="00E63222" w:rsidP="00E63222">
      <w:pPr>
        <w:rPr>
          <w:rFonts w:eastAsia="Arial" w:cs="Times New Roman"/>
          <w:spacing w:val="-4"/>
          <w:lang w:val="fr-FR"/>
        </w:rPr>
      </w:pPr>
    </w:p>
    <w:p w14:paraId="373A84F3" w14:textId="77777777" w:rsidR="00E63222" w:rsidRPr="00FF6FD3" w:rsidRDefault="00E63222" w:rsidP="00E63222">
      <w:pPr>
        <w:rPr>
          <w:rFonts w:eastAsia="Arial" w:cs="Times New Roman"/>
          <w:spacing w:val="-4"/>
          <w:lang w:val="fr-FR"/>
        </w:rPr>
      </w:pPr>
    </w:p>
    <w:p w14:paraId="5B0B399D" w14:textId="77777777" w:rsidR="00E63222" w:rsidRPr="00FF6FD3" w:rsidRDefault="00E63222" w:rsidP="00E63222">
      <w:pPr>
        <w:rPr>
          <w:rFonts w:eastAsia="Arial" w:cs="Times New Roman"/>
          <w:spacing w:val="-4"/>
          <w:lang w:val="fr-FR"/>
        </w:rPr>
      </w:pPr>
    </w:p>
    <w:p w14:paraId="58AE25FC" w14:textId="77777777" w:rsidR="00E63222" w:rsidRPr="00FF6FD3" w:rsidRDefault="00E63222" w:rsidP="00E63222">
      <w:pPr>
        <w:rPr>
          <w:rFonts w:eastAsia="Arial" w:cs="Times New Roman"/>
          <w:spacing w:val="-4"/>
          <w:lang w:val="fr-FR"/>
        </w:rPr>
      </w:pPr>
    </w:p>
    <w:p w14:paraId="2BF4083E" w14:textId="77777777" w:rsidR="00E63222" w:rsidRPr="00FF6FD3" w:rsidRDefault="00E63222" w:rsidP="00E63222">
      <w:pPr>
        <w:rPr>
          <w:rFonts w:eastAsia="Arial" w:cs="Times New Roman"/>
          <w:spacing w:val="-4"/>
          <w:lang w:val="fr-FR"/>
        </w:rPr>
      </w:pPr>
    </w:p>
    <w:p w14:paraId="4BED083E" w14:textId="69034EA4" w:rsidR="00E63222" w:rsidRPr="00FF6FD3" w:rsidRDefault="001634D8" w:rsidP="00E63222">
      <w:pPr>
        <w:numPr>
          <w:ilvl w:val="0"/>
          <w:numId w:val="30"/>
        </w:numPr>
        <w:tabs>
          <w:tab w:val="clear" w:pos="851"/>
        </w:tabs>
        <w:spacing w:before="360" w:after="180" w:line="204" w:lineRule="auto"/>
        <w:jc w:val="left"/>
        <w:outlineLvl w:val="1"/>
        <w:rPr>
          <w:rFonts w:ascii="Arial Black" w:hAnsi="Arial Black"/>
          <w:caps/>
          <w:color w:val="A2A1AB"/>
          <w:sz w:val="28"/>
          <w:szCs w:val="36"/>
          <w:lang w:val="fr-FR"/>
        </w:rPr>
      </w:pPr>
      <w:bookmarkStart w:id="63" w:name="_Toc57125756"/>
      <w:bookmarkStart w:id="64" w:name="_Toc57475312"/>
      <w:bookmarkStart w:id="65" w:name="_Toc57560667"/>
      <w:r>
        <w:rPr>
          <w:rFonts w:ascii="Arial Black" w:hAnsi="Arial Black"/>
          <w:caps/>
          <w:color w:val="A2A1AB"/>
          <w:sz w:val="28"/>
          <w:szCs w:val="36"/>
          <w:lang w:val="fr-FR"/>
        </w:rPr>
        <w:br w:type="column"/>
      </w:r>
      <w:r w:rsidR="00E63222" w:rsidRPr="00FF6FD3">
        <w:rPr>
          <w:rFonts w:ascii="Arial Black" w:hAnsi="Arial Black"/>
          <w:caps/>
          <w:color w:val="A2A1AB"/>
          <w:sz w:val="28"/>
          <w:szCs w:val="36"/>
          <w:lang w:val="fr-FR"/>
        </w:rPr>
        <w:lastRenderedPageBreak/>
        <w:t>Etape 6 : Leçons acquises (Post Incident Review) (APRES INCIDENT)</w:t>
      </w:r>
      <w:bookmarkEnd w:id="63"/>
      <w:bookmarkEnd w:id="64"/>
      <w:bookmarkEnd w:id="65"/>
    </w:p>
    <w:p w14:paraId="5F620491" w14:textId="77777777" w:rsidR="00E63222" w:rsidRPr="00081C50" w:rsidRDefault="00E63222" w:rsidP="00E63222">
      <w:pPr>
        <w:ind w:left="567"/>
        <w:jc w:val="center"/>
        <w:rPr>
          <w:rFonts w:eastAsia="Arial" w:cs="Times New Roman"/>
          <w:i/>
          <w:lang w:val="en-US"/>
        </w:rPr>
      </w:pPr>
      <w:r w:rsidRPr="00081C50">
        <w:rPr>
          <w:rFonts w:eastAsia="Arial" w:cs="Times New Roman"/>
          <w:i/>
          <w:lang w:val="en-US"/>
        </w:rPr>
        <w:t>“I never lose. I either win or learn.”</w:t>
      </w:r>
    </w:p>
    <w:p w14:paraId="4E562AE8" w14:textId="77777777" w:rsidR="00E63222" w:rsidRPr="00FF6FD3" w:rsidRDefault="00E63222" w:rsidP="00E63222">
      <w:pPr>
        <w:ind w:left="567"/>
        <w:jc w:val="center"/>
        <w:rPr>
          <w:rFonts w:eastAsia="Arial" w:cs="Times New Roman"/>
          <w:lang w:val="fr-FR"/>
        </w:rPr>
      </w:pPr>
      <w:r w:rsidRPr="00FF6FD3">
        <w:rPr>
          <w:rFonts w:eastAsia="Arial" w:cs="Times New Roman"/>
          <w:lang w:val="fr-FR"/>
        </w:rPr>
        <w:t>Nelson Mandela</w:t>
      </w:r>
    </w:p>
    <w:p w14:paraId="5AB8E643" w14:textId="77777777" w:rsidR="00E63222" w:rsidRPr="00FF6FD3" w:rsidRDefault="00E63222" w:rsidP="00E63222">
      <w:pPr>
        <w:rPr>
          <w:rFonts w:eastAsia="Arial" w:cs="Times New Roman"/>
          <w:lang w:val="fr-FR"/>
        </w:rPr>
      </w:pPr>
      <w:r w:rsidRPr="00FF6FD3">
        <w:rPr>
          <w:rFonts w:eastAsia="Arial" w:cs="Times New Roman"/>
          <w:lang w:val="fr-FR"/>
        </w:rPr>
        <w:t>Il s’agit d’apprendre de son expérience en réalisant un “post incident review” afin d’améliorer dans un processus continu la gestion des incidents.</w:t>
      </w:r>
    </w:p>
    <w:p w14:paraId="02668C55" w14:textId="001A8EA2" w:rsidR="00E63222" w:rsidRDefault="00E63222" w:rsidP="00E63222">
      <w:pPr>
        <w:tabs>
          <w:tab w:val="clear" w:pos="851"/>
        </w:tabs>
        <w:spacing w:before="120" w:after="120" w:line="240" w:lineRule="auto"/>
        <w:rPr>
          <w:rFonts w:eastAsia="Times New Roman" w:cs="Times New Roman"/>
          <w:spacing w:val="-4"/>
          <w:lang w:val="fr-FR"/>
        </w:rPr>
      </w:pPr>
      <w:r w:rsidRPr="00FF6FD3">
        <w:rPr>
          <w:rFonts w:eastAsia="Times New Roman" w:cs="Times New Roman"/>
          <w:spacing w:val="-4"/>
          <w:lang w:val="fr-FR"/>
        </w:rPr>
        <w:t>Le Post Incident Review devrait comprendre</w:t>
      </w:r>
      <w:r w:rsidR="00810021" w:rsidRPr="00FF6FD3">
        <w:rPr>
          <w:rFonts w:eastAsia="Times New Roman" w:cs="Times New Roman"/>
          <w:spacing w:val="-4"/>
          <w:lang w:val="fr-FR"/>
        </w:rPr>
        <w:t xml:space="preserve"> </w:t>
      </w:r>
      <w:r w:rsidRPr="00FF6FD3">
        <w:rPr>
          <w:rFonts w:eastAsia="Times New Roman" w:cs="Times New Roman"/>
          <w:spacing w:val="-4"/>
          <w:lang w:val="fr-FR"/>
        </w:rPr>
        <w:t>au moins les éléments suivants :</w:t>
      </w:r>
    </w:p>
    <w:p w14:paraId="15DE9E31" w14:textId="77777777" w:rsidR="001634D8" w:rsidRPr="00FF6FD3" w:rsidRDefault="001634D8" w:rsidP="00E63222">
      <w:pPr>
        <w:tabs>
          <w:tab w:val="clear" w:pos="851"/>
        </w:tabs>
        <w:spacing w:before="120" w:after="120" w:line="240" w:lineRule="auto"/>
        <w:rPr>
          <w:rFonts w:eastAsia="Times New Roman" w:cs="Times New Roman"/>
          <w:spacing w:val="-4"/>
          <w:lang w:val="fr-FR"/>
        </w:rPr>
      </w:pPr>
    </w:p>
    <w:p w14:paraId="33225340" w14:textId="77777777" w:rsidR="00E63222" w:rsidRPr="00FF6FD3" w:rsidRDefault="00E63222" w:rsidP="00311ACC">
      <w:pPr>
        <w:pStyle w:val="Kop3"/>
        <w:rPr>
          <w:lang w:val="fr-FR"/>
        </w:rPr>
      </w:pPr>
      <w:bookmarkStart w:id="66" w:name="_Toc57125757"/>
      <w:bookmarkStart w:id="67" w:name="_Toc57475313"/>
      <w:bookmarkStart w:id="68" w:name="_Toc57560668"/>
      <w:r w:rsidRPr="00FF6FD3">
        <w:rPr>
          <w:lang w:val="fr-FR"/>
        </w:rPr>
        <w:t>6.1 : Contexte : Informations relatives a l’incident</w:t>
      </w:r>
      <w:bookmarkEnd w:id="66"/>
      <w:bookmarkEnd w:id="67"/>
      <w:bookmarkEnd w:id="68"/>
    </w:p>
    <w:tbl>
      <w:tblPr>
        <w:tblStyle w:val="Tabelraster1"/>
        <w:tblW w:w="9638" w:type="dxa"/>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106"/>
        <w:gridCol w:w="5532"/>
      </w:tblGrid>
      <w:tr w:rsidR="00E63222" w:rsidRPr="003C7235" w14:paraId="07601C55" w14:textId="77777777" w:rsidTr="005B4233">
        <w:trPr>
          <w:tblHeader/>
        </w:trPr>
        <w:tc>
          <w:tcPr>
            <w:tcW w:w="4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5B6E20" w:themeFill="accent2" w:themeFillShade="80"/>
            <w:hideMark/>
          </w:tcPr>
          <w:p w14:paraId="46E084D6" w14:textId="77777777" w:rsidR="00E63222" w:rsidRPr="003C7235" w:rsidRDefault="00E63222" w:rsidP="00E63222">
            <w:pPr>
              <w:spacing w:before="120" w:after="120"/>
              <w:rPr>
                <w:rFonts w:cstheme="majorHAnsi"/>
                <w:b/>
                <w:bCs/>
                <w:color w:val="FFFFFF" w:themeColor="background1"/>
                <w:spacing w:val="-4"/>
                <w:sz w:val="22"/>
                <w:szCs w:val="22"/>
                <w:lang w:val="fr-FR"/>
              </w:rPr>
            </w:pPr>
            <w:r w:rsidRPr="003C7235">
              <w:rPr>
                <w:b/>
                <w:color w:val="FFFFFF" w:themeColor="background1"/>
                <w:sz w:val="22"/>
                <w:szCs w:val="22"/>
                <w:lang w:val="fr-FR"/>
              </w:rPr>
              <w:t>Élément</w:t>
            </w:r>
          </w:p>
        </w:tc>
        <w:tc>
          <w:tcPr>
            <w:tcW w:w="5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5B6E20" w:themeFill="accent2" w:themeFillShade="80"/>
            <w:hideMark/>
          </w:tcPr>
          <w:p w14:paraId="2E54D445" w14:textId="77777777" w:rsidR="00E63222" w:rsidRPr="003C7235" w:rsidRDefault="00E63222" w:rsidP="00E63222">
            <w:pPr>
              <w:spacing w:before="120" w:after="120"/>
              <w:rPr>
                <w:rFonts w:cstheme="majorHAnsi"/>
                <w:b/>
                <w:bCs/>
                <w:color w:val="FFFFFF" w:themeColor="background1"/>
                <w:spacing w:val="-4"/>
                <w:sz w:val="22"/>
                <w:szCs w:val="22"/>
                <w:lang w:val="fr-FR"/>
              </w:rPr>
            </w:pPr>
            <w:r w:rsidRPr="003C7235">
              <w:rPr>
                <w:rFonts w:cstheme="majorHAnsi"/>
                <w:b/>
                <w:color w:val="FFFFFF" w:themeColor="background1"/>
                <w:spacing w:val="-4"/>
                <w:sz w:val="22"/>
                <w:szCs w:val="22"/>
                <w:lang w:val="fr-FR"/>
              </w:rPr>
              <w:t>Information</w:t>
            </w:r>
          </w:p>
        </w:tc>
      </w:tr>
      <w:tr w:rsidR="00E63222" w:rsidRPr="003C7235" w14:paraId="65D4C19F" w14:textId="77777777" w:rsidTr="005B4233">
        <w:tc>
          <w:tcPr>
            <w:tcW w:w="4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2D050"/>
            <w:hideMark/>
          </w:tcPr>
          <w:p w14:paraId="0D2BA460" w14:textId="77777777" w:rsidR="00E63222" w:rsidRPr="003C7235" w:rsidRDefault="00E63222" w:rsidP="00E63222">
            <w:pPr>
              <w:spacing w:before="120" w:after="120"/>
              <w:rPr>
                <w:rFonts w:cstheme="majorHAnsi"/>
                <w:b/>
                <w:bCs/>
                <w:color w:val="FFFFFF" w:themeColor="background1"/>
                <w:spacing w:val="-4"/>
                <w:sz w:val="22"/>
                <w:szCs w:val="22"/>
                <w:lang w:val="fr-FR"/>
              </w:rPr>
            </w:pPr>
            <w:r w:rsidRPr="003C7235">
              <w:rPr>
                <w:b/>
                <w:color w:val="FFFFFF" w:themeColor="background1"/>
                <w:sz w:val="22"/>
                <w:szCs w:val="22"/>
                <w:lang w:val="fr-FR"/>
              </w:rPr>
              <w:t>Administration</w:t>
            </w:r>
          </w:p>
        </w:tc>
        <w:tc>
          <w:tcPr>
            <w:tcW w:w="5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2D050"/>
          </w:tcPr>
          <w:p w14:paraId="5E4DB2E4" w14:textId="77777777" w:rsidR="00E63222" w:rsidRPr="003C7235" w:rsidRDefault="00E63222" w:rsidP="00E63222">
            <w:pPr>
              <w:spacing w:before="120" w:after="120"/>
              <w:ind w:left="567"/>
              <w:rPr>
                <w:rFonts w:cstheme="majorHAnsi"/>
                <w:b/>
                <w:bCs/>
                <w:color w:val="FFFFFF" w:themeColor="background1"/>
                <w:spacing w:val="-4"/>
                <w:sz w:val="22"/>
                <w:szCs w:val="22"/>
                <w:lang w:val="fr-FR"/>
              </w:rPr>
            </w:pPr>
          </w:p>
        </w:tc>
      </w:tr>
      <w:tr w:rsidR="00E63222" w:rsidRPr="008A3AF9" w14:paraId="3926803E" w14:textId="77777777" w:rsidTr="005B4233">
        <w:trPr>
          <w:trHeight w:val="454"/>
        </w:trPr>
        <w:tc>
          <w:tcPr>
            <w:tcW w:w="4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E14E713" w14:textId="475136F0" w:rsidR="00E63222" w:rsidRPr="00FF6FD3" w:rsidRDefault="00E63222" w:rsidP="00E63222">
            <w:pPr>
              <w:spacing w:before="120" w:after="120"/>
              <w:rPr>
                <w:rFonts w:cstheme="majorHAnsi"/>
                <w:b/>
                <w:bCs/>
                <w:color w:val="000000" w:themeColor="text1"/>
                <w:spacing w:val="-4"/>
                <w:sz w:val="22"/>
                <w:szCs w:val="22"/>
                <w:lang w:val="fr-FR"/>
              </w:rPr>
            </w:pPr>
            <w:r w:rsidRPr="00FF6FD3">
              <w:rPr>
                <w:spacing w:val="-4"/>
                <w:sz w:val="22"/>
                <w:szCs w:val="22"/>
                <w:lang w:val="fr-FR"/>
              </w:rPr>
              <w:t xml:space="preserve">Numéro de l’incident dans le registre des </w:t>
            </w:r>
            <w:r w:rsidR="005B4233" w:rsidRPr="00FF6FD3">
              <w:rPr>
                <w:spacing w:val="-4"/>
                <w:sz w:val="22"/>
                <w:szCs w:val="22"/>
                <w:lang w:val="fr-FR"/>
              </w:rPr>
              <w:t>incidents :</w:t>
            </w:r>
            <w:r w:rsidRPr="00FF6FD3">
              <w:rPr>
                <w:spacing w:val="-4"/>
                <w:sz w:val="22"/>
                <w:szCs w:val="22"/>
                <w:lang w:val="fr-FR"/>
              </w:rPr>
              <w:t xml:space="preserve"> </w:t>
            </w:r>
          </w:p>
        </w:tc>
        <w:tc>
          <w:tcPr>
            <w:tcW w:w="5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F19678" w14:textId="77777777" w:rsidR="00E63222" w:rsidRPr="00FF6FD3" w:rsidRDefault="00E63222" w:rsidP="00E63222">
            <w:pPr>
              <w:spacing w:before="120" w:after="120"/>
              <w:rPr>
                <w:rFonts w:cstheme="majorHAnsi"/>
                <w:b/>
                <w:bCs/>
                <w:color w:val="000000" w:themeColor="text1"/>
                <w:spacing w:val="-4"/>
                <w:sz w:val="22"/>
                <w:szCs w:val="22"/>
                <w:lang w:val="fr-FR"/>
              </w:rPr>
            </w:pPr>
          </w:p>
        </w:tc>
      </w:tr>
      <w:tr w:rsidR="00E63222" w:rsidRPr="006676ED" w14:paraId="002257EB" w14:textId="77777777" w:rsidTr="005B4233">
        <w:trPr>
          <w:trHeight w:val="454"/>
        </w:trPr>
        <w:tc>
          <w:tcPr>
            <w:tcW w:w="4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128DBD" w14:textId="05A960D6" w:rsidR="00E63222" w:rsidRPr="00FF6FD3" w:rsidRDefault="00E63222" w:rsidP="00E63222">
            <w:pPr>
              <w:spacing w:before="120" w:after="120"/>
              <w:rPr>
                <w:rFonts w:cstheme="majorHAnsi"/>
                <w:b/>
                <w:bCs/>
                <w:color w:val="000000" w:themeColor="text1"/>
                <w:spacing w:val="-4"/>
                <w:sz w:val="22"/>
                <w:szCs w:val="22"/>
                <w:lang w:val="fr-FR"/>
              </w:rPr>
            </w:pPr>
            <w:r w:rsidRPr="00FF6FD3">
              <w:rPr>
                <w:spacing w:val="-4"/>
                <w:sz w:val="22"/>
                <w:szCs w:val="22"/>
                <w:lang w:val="fr-FR"/>
              </w:rPr>
              <w:t xml:space="preserve">Date et heure de la détection de </w:t>
            </w:r>
            <w:r w:rsidR="005B4233" w:rsidRPr="00FF6FD3">
              <w:rPr>
                <w:spacing w:val="-4"/>
                <w:sz w:val="22"/>
                <w:szCs w:val="22"/>
                <w:lang w:val="fr-FR"/>
              </w:rPr>
              <w:t>l’incident :</w:t>
            </w:r>
            <w:r w:rsidRPr="00FF6FD3">
              <w:rPr>
                <w:spacing w:val="-4"/>
                <w:sz w:val="22"/>
                <w:szCs w:val="22"/>
                <w:lang w:val="fr-FR"/>
              </w:rPr>
              <w:t xml:space="preserve"> </w:t>
            </w:r>
          </w:p>
        </w:tc>
        <w:tc>
          <w:tcPr>
            <w:tcW w:w="5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D43C84" w14:textId="77777777" w:rsidR="00E63222" w:rsidRPr="00FF6FD3" w:rsidRDefault="00E63222" w:rsidP="00E63222">
            <w:pPr>
              <w:spacing w:before="120" w:after="120"/>
              <w:rPr>
                <w:rFonts w:cstheme="majorHAnsi"/>
                <w:b/>
                <w:bCs/>
                <w:color w:val="000000" w:themeColor="text1"/>
                <w:spacing w:val="-4"/>
                <w:sz w:val="22"/>
                <w:szCs w:val="22"/>
                <w:lang w:val="fr-FR"/>
              </w:rPr>
            </w:pPr>
          </w:p>
        </w:tc>
      </w:tr>
      <w:tr w:rsidR="00E63222" w:rsidRPr="008A3AF9" w14:paraId="7BE58BBD" w14:textId="77777777" w:rsidTr="005B4233">
        <w:trPr>
          <w:trHeight w:val="454"/>
        </w:trPr>
        <w:tc>
          <w:tcPr>
            <w:tcW w:w="4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0937C2E" w14:textId="50DD32D6" w:rsidR="00E63222" w:rsidRPr="00FF6FD3" w:rsidRDefault="00E63222" w:rsidP="00E63222">
            <w:pPr>
              <w:spacing w:before="120" w:after="120"/>
              <w:rPr>
                <w:rFonts w:cstheme="majorHAnsi"/>
                <w:b/>
                <w:bCs/>
                <w:color w:val="000000" w:themeColor="text1"/>
                <w:spacing w:val="-4"/>
                <w:sz w:val="22"/>
                <w:szCs w:val="22"/>
                <w:lang w:val="fr-FR"/>
              </w:rPr>
            </w:pPr>
            <w:r w:rsidRPr="00FF6FD3">
              <w:rPr>
                <w:spacing w:val="-4"/>
                <w:sz w:val="22"/>
                <w:szCs w:val="22"/>
                <w:lang w:val="fr-FR"/>
              </w:rPr>
              <w:t xml:space="preserve">Date et heure de la résolution de </w:t>
            </w:r>
            <w:r w:rsidR="005B4233" w:rsidRPr="00FF6FD3">
              <w:rPr>
                <w:spacing w:val="-4"/>
                <w:sz w:val="22"/>
                <w:szCs w:val="22"/>
                <w:lang w:val="fr-FR"/>
              </w:rPr>
              <w:t>l’incident :</w:t>
            </w:r>
            <w:r w:rsidRPr="00FF6FD3">
              <w:rPr>
                <w:spacing w:val="-4"/>
                <w:sz w:val="22"/>
                <w:szCs w:val="22"/>
                <w:lang w:val="fr-FR"/>
              </w:rPr>
              <w:t xml:space="preserve"> </w:t>
            </w:r>
          </w:p>
        </w:tc>
        <w:tc>
          <w:tcPr>
            <w:tcW w:w="5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0FD82F" w14:textId="77777777" w:rsidR="00E63222" w:rsidRPr="00FF6FD3" w:rsidRDefault="00E63222" w:rsidP="00E63222">
            <w:pPr>
              <w:spacing w:before="120" w:after="120"/>
              <w:rPr>
                <w:rFonts w:cstheme="majorHAnsi"/>
                <w:b/>
                <w:bCs/>
                <w:color w:val="000000" w:themeColor="text1"/>
                <w:spacing w:val="-4"/>
                <w:sz w:val="22"/>
                <w:szCs w:val="22"/>
                <w:lang w:val="fr-FR"/>
              </w:rPr>
            </w:pPr>
          </w:p>
        </w:tc>
      </w:tr>
      <w:tr w:rsidR="00E63222" w:rsidRPr="00FF6FD3" w14:paraId="0C6F8AC6" w14:textId="77777777" w:rsidTr="005B4233">
        <w:trPr>
          <w:trHeight w:val="454"/>
        </w:trPr>
        <w:tc>
          <w:tcPr>
            <w:tcW w:w="4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2EDDDA" w14:textId="698BDBCF" w:rsidR="00E63222" w:rsidRPr="00FF6FD3" w:rsidRDefault="00E63222" w:rsidP="00E63222">
            <w:pPr>
              <w:spacing w:before="120" w:after="120"/>
              <w:rPr>
                <w:rFonts w:cstheme="majorHAnsi"/>
                <w:b/>
                <w:bCs/>
                <w:color w:val="000000" w:themeColor="text1"/>
                <w:spacing w:val="-4"/>
                <w:sz w:val="22"/>
                <w:szCs w:val="22"/>
                <w:lang w:val="fr-FR"/>
              </w:rPr>
            </w:pPr>
            <w:r w:rsidRPr="00FF6FD3">
              <w:rPr>
                <w:spacing w:val="-4"/>
                <w:sz w:val="22"/>
                <w:szCs w:val="22"/>
                <w:lang w:val="fr-FR"/>
              </w:rPr>
              <w:t xml:space="preserve">Type </w:t>
            </w:r>
            <w:r w:rsidR="005B4233" w:rsidRPr="00FF6FD3">
              <w:rPr>
                <w:spacing w:val="-4"/>
                <w:sz w:val="22"/>
                <w:szCs w:val="22"/>
                <w:lang w:val="fr-FR"/>
              </w:rPr>
              <w:t>d’incident :</w:t>
            </w:r>
            <w:r w:rsidR="00810021" w:rsidRPr="00FF6FD3">
              <w:rPr>
                <w:spacing w:val="-4"/>
                <w:sz w:val="22"/>
                <w:szCs w:val="22"/>
                <w:lang w:val="fr-FR"/>
              </w:rPr>
              <w:t xml:space="preserve"> </w:t>
            </w:r>
          </w:p>
        </w:tc>
        <w:tc>
          <w:tcPr>
            <w:tcW w:w="5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01C858" w14:textId="77777777" w:rsidR="00E63222" w:rsidRPr="00FF6FD3" w:rsidRDefault="00E63222" w:rsidP="00E63222">
            <w:pPr>
              <w:spacing w:before="120" w:after="120"/>
              <w:rPr>
                <w:rFonts w:cstheme="majorHAnsi"/>
                <w:b/>
                <w:bCs/>
                <w:color w:val="000000" w:themeColor="text1"/>
                <w:spacing w:val="-4"/>
                <w:sz w:val="22"/>
                <w:szCs w:val="22"/>
                <w:lang w:val="fr-FR"/>
              </w:rPr>
            </w:pPr>
          </w:p>
        </w:tc>
      </w:tr>
      <w:tr w:rsidR="00E63222" w:rsidRPr="00FF6FD3" w14:paraId="62933300" w14:textId="77777777" w:rsidTr="005B4233">
        <w:trPr>
          <w:trHeight w:val="454"/>
        </w:trPr>
        <w:tc>
          <w:tcPr>
            <w:tcW w:w="4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E2B8740" w14:textId="53199376" w:rsidR="00E63222" w:rsidRPr="00FF6FD3" w:rsidRDefault="00E63222" w:rsidP="00E63222">
            <w:pPr>
              <w:spacing w:before="120" w:after="120"/>
              <w:rPr>
                <w:rFonts w:cstheme="majorHAnsi"/>
                <w:b/>
                <w:bCs/>
                <w:color w:val="000000" w:themeColor="text1"/>
                <w:spacing w:val="-4"/>
                <w:sz w:val="22"/>
                <w:szCs w:val="22"/>
                <w:lang w:val="fr-FR"/>
              </w:rPr>
            </w:pPr>
            <w:r w:rsidRPr="00FF6FD3">
              <w:rPr>
                <w:spacing w:val="-4"/>
                <w:sz w:val="22"/>
                <w:szCs w:val="22"/>
                <w:lang w:val="fr-FR"/>
              </w:rPr>
              <w:t xml:space="preserve">Gravité de </w:t>
            </w:r>
            <w:r w:rsidR="005B4233" w:rsidRPr="00FF6FD3">
              <w:rPr>
                <w:spacing w:val="-4"/>
                <w:sz w:val="22"/>
                <w:szCs w:val="22"/>
                <w:lang w:val="fr-FR"/>
              </w:rPr>
              <w:t>l’incident :</w:t>
            </w:r>
          </w:p>
        </w:tc>
        <w:tc>
          <w:tcPr>
            <w:tcW w:w="5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F07A5D" w14:textId="77777777" w:rsidR="00E63222" w:rsidRPr="00FF6FD3" w:rsidRDefault="00E63222" w:rsidP="00E63222">
            <w:pPr>
              <w:spacing w:before="120" w:after="120"/>
              <w:rPr>
                <w:rFonts w:cstheme="majorHAnsi"/>
                <w:b/>
                <w:bCs/>
                <w:color w:val="000000" w:themeColor="text1"/>
                <w:spacing w:val="-4"/>
                <w:sz w:val="22"/>
                <w:szCs w:val="22"/>
                <w:lang w:val="fr-FR"/>
              </w:rPr>
            </w:pPr>
          </w:p>
        </w:tc>
      </w:tr>
      <w:tr w:rsidR="00E63222" w:rsidRPr="008A3AF9" w14:paraId="7A8384FC" w14:textId="77777777" w:rsidTr="005B4233">
        <w:trPr>
          <w:trHeight w:val="454"/>
        </w:trPr>
        <w:tc>
          <w:tcPr>
            <w:tcW w:w="4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187272" w14:textId="2D22A72B" w:rsidR="00E63222" w:rsidRPr="00FF6FD3" w:rsidRDefault="00E63222" w:rsidP="00E63222">
            <w:pPr>
              <w:spacing w:before="120" w:after="120"/>
              <w:rPr>
                <w:rFonts w:cstheme="majorHAnsi"/>
                <w:b/>
                <w:bCs/>
                <w:color w:val="000000" w:themeColor="text1"/>
                <w:spacing w:val="-4"/>
                <w:sz w:val="22"/>
                <w:szCs w:val="22"/>
                <w:lang w:val="fr-FR"/>
              </w:rPr>
            </w:pPr>
            <w:r w:rsidRPr="00FF6FD3">
              <w:rPr>
                <w:spacing w:val="-4"/>
                <w:sz w:val="22"/>
                <w:szCs w:val="22"/>
                <w:lang w:val="fr-FR"/>
              </w:rPr>
              <w:t xml:space="preserve">Les clients ont-ils été </w:t>
            </w:r>
            <w:r w:rsidR="005B4233" w:rsidRPr="00FF6FD3">
              <w:rPr>
                <w:spacing w:val="-4"/>
                <w:sz w:val="22"/>
                <w:szCs w:val="22"/>
                <w:lang w:val="fr-FR"/>
              </w:rPr>
              <w:t>touchés :</w:t>
            </w:r>
            <w:r w:rsidRPr="00FF6FD3">
              <w:rPr>
                <w:spacing w:val="-4"/>
                <w:sz w:val="22"/>
                <w:szCs w:val="22"/>
                <w:lang w:val="fr-FR"/>
              </w:rPr>
              <w:t xml:space="preserve"> </w:t>
            </w:r>
          </w:p>
        </w:tc>
        <w:tc>
          <w:tcPr>
            <w:tcW w:w="5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EB6B62" w14:textId="77777777" w:rsidR="00E63222" w:rsidRPr="00FF6FD3" w:rsidRDefault="00E63222" w:rsidP="00E63222">
            <w:pPr>
              <w:spacing w:before="120" w:after="120"/>
              <w:rPr>
                <w:rFonts w:cstheme="majorHAnsi"/>
                <w:b/>
                <w:bCs/>
                <w:color w:val="000000" w:themeColor="text1"/>
                <w:spacing w:val="-4"/>
                <w:sz w:val="22"/>
                <w:szCs w:val="22"/>
                <w:lang w:val="fr-FR"/>
              </w:rPr>
            </w:pPr>
          </w:p>
        </w:tc>
      </w:tr>
      <w:tr w:rsidR="00E63222" w:rsidRPr="00FF6FD3" w14:paraId="2E0FCAEF" w14:textId="77777777" w:rsidTr="005B4233">
        <w:trPr>
          <w:trHeight w:val="454"/>
        </w:trPr>
        <w:tc>
          <w:tcPr>
            <w:tcW w:w="4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91B774" w14:textId="2698AC61" w:rsidR="00E63222" w:rsidRPr="00FF6FD3" w:rsidRDefault="00E63222" w:rsidP="00E63222">
            <w:pPr>
              <w:spacing w:before="120" w:after="120"/>
              <w:rPr>
                <w:rFonts w:cstheme="majorHAnsi"/>
                <w:b/>
                <w:bCs/>
                <w:color w:val="000000" w:themeColor="text1"/>
                <w:spacing w:val="-4"/>
                <w:sz w:val="22"/>
                <w:szCs w:val="22"/>
                <w:lang w:val="fr-FR"/>
              </w:rPr>
            </w:pPr>
            <w:r w:rsidRPr="00FF6FD3">
              <w:rPr>
                <w:spacing w:val="-4"/>
                <w:sz w:val="22"/>
                <w:szCs w:val="22"/>
                <w:lang w:val="fr-FR"/>
              </w:rPr>
              <w:t xml:space="preserve">Gestionnaire de </w:t>
            </w:r>
            <w:r w:rsidR="005B4233" w:rsidRPr="00FF6FD3">
              <w:rPr>
                <w:spacing w:val="-4"/>
                <w:sz w:val="22"/>
                <w:szCs w:val="22"/>
                <w:lang w:val="fr-FR"/>
              </w:rPr>
              <w:t>l’incident :</w:t>
            </w:r>
            <w:r w:rsidRPr="00FF6FD3">
              <w:rPr>
                <w:spacing w:val="-4"/>
                <w:sz w:val="22"/>
                <w:szCs w:val="22"/>
                <w:lang w:val="fr-FR"/>
              </w:rPr>
              <w:t xml:space="preserve"> </w:t>
            </w:r>
          </w:p>
        </w:tc>
        <w:tc>
          <w:tcPr>
            <w:tcW w:w="5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379304" w14:textId="77777777" w:rsidR="00E63222" w:rsidRPr="00FF6FD3" w:rsidRDefault="00E63222" w:rsidP="00E63222">
            <w:pPr>
              <w:spacing w:before="120" w:after="120"/>
              <w:rPr>
                <w:rFonts w:cstheme="majorHAnsi"/>
                <w:b/>
                <w:bCs/>
                <w:color w:val="000000" w:themeColor="text1"/>
                <w:spacing w:val="-4"/>
                <w:sz w:val="22"/>
                <w:szCs w:val="22"/>
                <w:lang w:val="fr-FR"/>
              </w:rPr>
            </w:pPr>
          </w:p>
        </w:tc>
      </w:tr>
      <w:tr w:rsidR="00E63222" w:rsidRPr="00FF6FD3" w14:paraId="6ABBDD7F" w14:textId="77777777" w:rsidTr="005B4233">
        <w:trPr>
          <w:trHeight w:val="454"/>
        </w:trPr>
        <w:tc>
          <w:tcPr>
            <w:tcW w:w="4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EE8FB6E" w14:textId="448E9CD3" w:rsidR="00E63222" w:rsidRPr="00FF6FD3" w:rsidRDefault="00E63222" w:rsidP="00E63222">
            <w:pPr>
              <w:spacing w:before="120" w:after="120"/>
              <w:rPr>
                <w:rFonts w:cstheme="majorHAnsi"/>
                <w:b/>
                <w:bCs/>
                <w:color w:val="000000" w:themeColor="text1"/>
                <w:spacing w:val="-4"/>
                <w:sz w:val="22"/>
                <w:szCs w:val="22"/>
                <w:lang w:val="fr-FR"/>
              </w:rPr>
            </w:pPr>
            <w:r w:rsidRPr="00FF6FD3">
              <w:rPr>
                <w:spacing w:val="-4"/>
                <w:sz w:val="22"/>
                <w:szCs w:val="22"/>
                <w:lang w:val="fr-FR"/>
              </w:rPr>
              <w:t xml:space="preserve">Description de </w:t>
            </w:r>
            <w:r w:rsidR="005B4233" w:rsidRPr="00FF6FD3">
              <w:rPr>
                <w:spacing w:val="-4"/>
                <w:sz w:val="22"/>
                <w:szCs w:val="22"/>
                <w:lang w:val="fr-FR"/>
              </w:rPr>
              <w:t>l’incident :</w:t>
            </w:r>
            <w:r w:rsidRPr="00FF6FD3">
              <w:rPr>
                <w:spacing w:val="-4"/>
                <w:sz w:val="22"/>
                <w:szCs w:val="22"/>
                <w:lang w:val="fr-FR"/>
              </w:rPr>
              <w:t xml:space="preserve"> </w:t>
            </w:r>
          </w:p>
        </w:tc>
        <w:tc>
          <w:tcPr>
            <w:tcW w:w="5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02852D" w14:textId="77777777" w:rsidR="00E63222" w:rsidRPr="00FF6FD3" w:rsidRDefault="00E63222" w:rsidP="00E63222">
            <w:pPr>
              <w:spacing w:before="120" w:after="120"/>
              <w:rPr>
                <w:rFonts w:cstheme="majorHAnsi"/>
                <w:b/>
                <w:bCs/>
                <w:color w:val="000000" w:themeColor="text1"/>
                <w:spacing w:val="-4"/>
                <w:sz w:val="22"/>
                <w:szCs w:val="22"/>
                <w:lang w:val="fr-FR"/>
              </w:rPr>
            </w:pPr>
          </w:p>
        </w:tc>
      </w:tr>
      <w:tr w:rsidR="00E63222" w:rsidRPr="00FF6FD3" w14:paraId="2A1569E8" w14:textId="77777777" w:rsidTr="005B4233">
        <w:trPr>
          <w:trHeight w:val="454"/>
        </w:trPr>
        <w:tc>
          <w:tcPr>
            <w:tcW w:w="4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2D3C49" w14:textId="77777777" w:rsidR="00E63222" w:rsidRPr="00FF6FD3" w:rsidRDefault="00E63222" w:rsidP="00E63222">
            <w:pPr>
              <w:spacing w:before="120" w:after="120"/>
              <w:rPr>
                <w:rFonts w:cstheme="majorHAnsi"/>
                <w:b/>
                <w:bCs/>
                <w:color w:val="000000" w:themeColor="text1"/>
                <w:spacing w:val="-4"/>
                <w:sz w:val="22"/>
                <w:szCs w:val="22"/>
                <w:lang w:val="fr-FR"/>
              </w:rPr>
            </w:pPr>
            <w:r w:rsidRPr="00FF6FD3">
              <w:rPr>
                <w:sz w:val="22"/>
                <w:szCs w:val="22"/>
                <w:lang w:val="fr-FR"/>
              </w:rPr>
              <w:t>...</w:t>
            </w:r>
          </w:p>
        </w:tc>
        <w:tc>
          <w:tcPr>
            <w:tcW w:w="5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6E8C9F" w14:textId="77777777" w:rsidR="00E63222" w:rsidRPr="00FF6FD3" w:rsidRDefault="00E63222" w:rsidP="00E63222">
            <w:pPr>
              <w:spacing w:before="120" w:after="120"/>
              <w:rPr>
                <w:rFonts w:cstheme="majorHAnsi"/>
                <w:b/>
                <w:bCs/>
                <w:color w:val="000000" w:themeColor="text1"/>
                <w:spacing w:val="-4"/>
                <w:sz w:val="22"/>
                <w:szCs w:val="22"/>
                <w:lang w:val="fr-FR"/>
              </w:rPr>
            </w:pPr>
          </w:p>
        </w:tc>
      </w:tr>
    </w:tbl>
    <w:p w14:paraId="128CC153" w14:textId="77777777" w:rsidR="00E63222" w:rsidRPr="00FF6FD3" w:rsidRDefault="00E63222" w:rsidP="00E63222">
      <w:pPr>
        <w:rPr>
          <w:lang w:val="fr-FR"/>
        </w:rPr>
      </w:pPr>
    </w:p>
    <w:p w14:paraId="3CE1510A" w14:textId="77777777" w:rsidR="00E63222" w:rsidRPr="00FF6FD3" w:rsidRDefault="00E63222" w:rsidP="00FF6FD3">
      <w:pPr>
        <w:pStyle w:val="Kop3"/>
        <w:rPr>
          <w:lang w:val="fr-FR"/>
        </w:rPr>
      </w:pPr>
      <w:bookmarkStart w:id="69" w:name="_Toc57125758"/>
      <w:bookmarkStart w:id="70" w:name="_Toc57475314"/>
      <w:bookmarkStart w:id="71" w:name="_Toc57560669"/>
      <w:r w:rsidRPr="00FF6FD3">
        <w:rPr>
          <w:lang w:val="fr-FR"/>
        </w:rPr>
        <w:t>6.2 : Evaluation de l’incident et leçons acquises</w:t>
      </w:r>
      <w:bookmarkEnd w:id="69"/>
      <w:bookmarkEnd w:id="70"/>
      <w:bookmarkEnd w:id="71"/>
    </w:p>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106"/>
        <w:gridCol w:w="5532"/>
      </w:tblGrid>
      <w:tr w:rsidR="00E63222" w:rsidRPr="00FF6FD3" w14:paraId="240CE327" w14:textId="77777777" w:rsidTr="005B4233">
        <w:tc>
          <w:tcPr>
            <w:tcW w:w="4106" w:type="dxa"/>
            <w:tcBorders>
              <w:top w:val="single" w:sz="4" w:space="0" w:color="BFBFBF"/>
              <w:left w:val="single" w:sz="4" w:space="0" w:color="BFBFBF"/>
              <w:bottom w:val="single" w:sz="4" w:space="0" w:color="BFBFBF" w:themeColor="background1" w:themeShade="BF"/>
              <w:right w:val="single" w:sz="4" w:space="0" w:color="BFBFBF"/>
            </w:tcBorders>
            <w:shd w:val="clear" w:color="auto" w:fill="92D050"/>
            <w:hideMark/>
          </w:tcPr>
          <w:p w14:paraId="2AEEB5D7" w14:textId="77777777" w:rsidR="00E63222" w:rsidRPr="00FF6FD3" w:rsidRDefault="00E63222" w:rsidP="00E63222">
            <w:pPr>
              <w:spacing w:before="120" w:after="120"/>
              <w:rPr>
                <w:rFonts w:cs="Calibri Light"/>
                <w:b/>
                <w:bCs/>
                <w:color w:val="FFFFFF"/>
                <w:spacing w:val="-4"/>
                <w:sz w:val="22"/>
                <w:szCs w:val="22"/>
                <w:lang w:val="fr-FR"/>
              </w:rPr>
            </w:pPr>
            <w:r w:rsidRPr="00FF6FD3">
              <w:rPr>
                <w:rFonts w:cs="Calibri Light"/>
                <w:b/>
                <w:bCs/>
                <w:color w:val="FFFFFF"/>
                <w:spacing w:val="-4"/>
                <w:sz w:val="22"/>
                <w:szCs w:val="22"/>
                <w:lang w:val="fr-FR"/>
              </w:rPr>
              <w:t>Détection</w:t>
            </w:r>
          </w:p>
        </w:tc>
        <w:tc>
          <w:tcPr>
            <w:tcW w:w="5532" w:type="dxa"/>
            <w:tcBorders>
              <w:top w:val="single" w:sz="4" w:space="0" w:color="BFBFBF"/>
              <w:left w:val="single" w:sz="4" w:space="0" w:color="BFBFBF"/>
              <w:bottom w:val="single" w:sz="4" w:space="0" w:color="BFBFBF"/>
              <w:right w:val="single" w:sz="4" w:space="0" w:color="BFBFBF"/>
            </w:tcBorders>
            <w:shd w:val="clear" w:color="auto" w:fill="92D050"/>
          </w:tcPr>
          <w:p w14:paraId="22C2BE57" w14:textId="77777777" w:rsidR="00E63222" w:rsidRPr="00FF6FD3" w:rsidRDefault="00E63222" w:rsidP="00E63222">
            <w:pPr>
              <w:spacing w:before="120" w:after="120"/>
              <w:rPr>
                <w:rFonts w:cs="Calibri Light"/>
                <w:b/>
                <w:bCs/>
                <w:color w:val="FFFFFF"/>
                <w:spacing w:val="-4"/>
                <w:sz w:val="22"/>
                <w:szCs w:val="22"/>
                <w:lang w:val="fr-FR"/>
              </w:rPr>
            </w:pPr>
          </w:p>
        </w:tc>
      </w:tr>
      <w:tr w:rsidR="00E63222" w:rsidRPr="008A3AF9" w14:paraId="4CBA89CB" w14:textId="77777777" w:rsidTr="005B4233">
        <w:trPr>
          <w:trHeight w:val="454"/>
        </w:trPr>
        <w:tc>
          <w:tcPr>
            <w:tcW w:w="4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7316F4" w14:textId="178D9F04" w:rsidR="00E63222" w:rsidRPr="00FF6FD3" w:rsidRDefault="00E63222" w:rsidP="00E63222">
            <w:pPr>
              <w:spacing w:before="120" w:after="120"/>
              <w:rPr>
                <w:rFonts w:cs="Calibri Light"/>
                <w:b/>
                <w:bCs/>
                <w:color w:val="000000"/>
                <w:spacing w:val="-4"/>
                <w:sz w:val="22"/>
                <w:szCs w:val="22"/>
                <w:lang w:val="fr-FR"/>
              </w:rPr>
            </w:pPr>
            <w:r w:rsidRPr="00FF6FD3">
              <w:rPr>
                <w:spacing w:val="-4"/>
                <w:sz w:val="22"/>
                <w:szCs w:val="22"/>
                <w:lang w:val="fr-FR"/>
              </w:rPr>
              <w:t xml:space="preserve">Comment et par qui l’incident </w:t>
            </w:r>
            <w:proofErr w:type="spellStart"/>
            <w:r w:rsidRPr="00FF6FD3">
              <w:rPr>
                <w:spacing w:val="-4"/>
                <w:sz w:val="22"/>
                <w:szCs w:val="22"/>
                <w:lang w:val="fr-FR"/>
              </w:rPr>
              <w:t>a-t-il</w:t>
            </w:r>
            <w:proofErr w:type="spellEnd"/>
            <w:r w:rsidRPr="00FF6FD3">
              <w:rPr>
                <w:spacing w:val="-4"/>
                <w:sz w:val="22"/>
                <w:szCs w:val="22"/>
                <w:lang w:val="fr-FR"/>
              </w:rPr>
              <w:t xml:space="preserve"> été </w:t>
            </w:r>
            <w:r w:rsidR="005B4233" w:rsidRPr="00FF6FD3">
              <w:rPr>
                <w:spacing w:val="-4"/>
                <w:sz w:val="22"/>
                <w:szCs w:val="22"/>
                <w:lang w:val="fr-FR"/>
              </w:rPr>
              <w:t>détecté :</w:t>
            </w:r>
            <w:r w:rsidRPr="00FF6FD3">
              <w:rPr>
                <w:spacing w:val="-4"/>
                <w:sz w:val="22"/>
                <w:szCs w:val="22"/>
                <w:lang w:val="fr-FR"/>
              </w:rPr>
              <w:t xml:space="preserve"> </w:t>
            </w:r>
          </w:p>
        </w:tc>
        <w:tc>
          <w:tcPr>
            <w:tcW w:w="5532" w:type="dxa"/>
            <w:tcBorders>
              <w:top w:val="single" w:sz="4" w:space="0" w:color="BFBFBF"/>
              <w:left w:val="single" w:sz="4" w:space="0" w:color="BFBFBF" w:themeColor="background1" w:themeShade="BF"/>
              <w:bottom w:val="single" w:sz="4" w:space="0" w:color="BFBFBF"/>
              <w:right w:val="single" w:sz="4" w:space="0" w:color="BFBFBF"/>
            </w:tcBorders>
          </w:tcPr>
          <w:p w14:paraId="63444290" w14:textId="77777777" w:rsidR="00E63222" w:rsidRPr="00FF6FD3" w:rsidRDefault="00E63222" w:rsidP="00E63222">
            <w:pPr>
              <w:spacing w:before="120" w:after="120"/>
              <w:rPr>
                <w:rFonts w:cs="Calibri Light"/>
                <w:b/>
                <w:bCs/>
                <w:color w:val="000000"/>
                <w:spacing w:val="-4"/>
                <w:sz w:val="22"/>
                <w:szCs w:val="22"/>
                <w:lang w:val="fr-FR"/>
              </w:rPr>
            </w:pPr>
          </w:p>
        </w:tc>
      </w:tr>
      <w:tr w:rsidR="00E63222" w:rsidRPr="008A3AF9" w14:paraId="6C2D6767" w14:textId="77777777" w:rsidTr="005B4233">
        <w:trPr>
          <w:trHeight w:val="454"/>
        </w:trPr>
        <w:tc>
          <w:tcPr>
            <w:tcW w:w="4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4517C6" w14:textId="4511D9B5" w:rsidR="00E63222" w:rsidRPr="00FF6FD3" w:rsidRDefault="00E63222" w:rsidP="00E63222">
            <w:pPr>
              <w:spacing w:before="120" w:after="120"/>
              <w:rPr>
                <w:rFonts w:cs="Calibri Light"/>
                <w:b/>
                <w:bCs/>
                <w:color w:val="000000"/>
                <w:spacing w:val="-4"/>
                <w:sz w:val="22"/>
                <w:szCs w:val="22"/>
                <w:lang w:val="fr-FR"/>
              </w:rPr>
            </w:pPr>
            <w:r w:rsidRPr="00FF6FD3">
              <w:rPr>
                <w:spacing w:val="-4"/>
                <w:sz w:val="22"/>
                <w:szCs w:val="22"/>
                <w:lang w:val="fr-FR"/>
              </w:rPr>
              <w:t xml:space="preserve">L'incident </w:t>
            </w:r>
            <w:proofErr w:type="spellStart"/>
            <w:r w:rsidRPr="00FF6FD3">
              <w:rPr>
                <w:spacing w:val="-4"/>
                <w:sz w:val="22"/>
                <w:szCs w:val="22"/>
                <w:lang w:val="fr-FR"/>
              </w:rPr>
              <w:t>a-t-il</w:t>
            </w:r>
            <w:proofErr w:type="spellEnd"/>
            <w:r w:rsidRPr="00FF6FD3">
              <w:rPr>
                <w:spacing w:val="-4"/>
                <w:sz w:val="22"/>
                <w:szCs w:val="22"/>
                <w:lang w:val="fr-FR"/>
              </w:rPr>
              <w:t xml:space="preserve"> été détecté rapidement ou aurait-il pu l'être plus </w:t>
            </w:r>
            <w:r w:rsidR="005B4233" w:rsidRPr="00FF6FD3">
              <w:rPr>
                <w:spacing w:val="-4"/>
                <w:sz w:val="22"/>
                <w:szCs w:val="22"/>
                <w:lang w:val="fr-FR"/>
              </w:rPr>
              <w:t>tôt :</w:t>
            </w:r>
            <w:r w:rsidRPr="00FF6FD3">
              <w:rPr>
                <w:spacing w:val="-4"/>
                <w:sz w:val="22"/>
                <w:szCs w:val="22"/>
                <w:lang w:val="fr-FR"/>
              </w:rPr>
              <w:t xml:space="preserve"> </w:t>
            </w:r>
          </w:p>
        </w:tc>
        <w:tc>
          <w:tcPr>
            <w:tcW w:w="5532" w:type="dxa"/>
            <w:tcBorders>
              <w:top w:val="single" w:sz="4" w:space="0" w:color="BFBFBF"/>
              <w:left w:val="single" w:sz="4" w:space="0" w:color="BFBFBF" w:themeColor="background1" w:themeShade="BF"/>
              <w:bottom w:val="single" w:sz="4" w:space="0" w:color="BFBFBF"/>
              <w:right w:val="single" w:sz="4" w:space="0" w:color="BFBFBF"/>
            </w:tcBorders>
          </w:tcPr>
          <w:p w14:paraId="14ADD768" w14:textId="77777777" w:rsidR="00E63222" w:rsidRPr="00FF6FD3" w:rsidRDefault="00E63222" w:rsidP="00E63222">
            <w:pPr>
              <w:spacing w:before="120" w:after="120"/>
              <w:rPr>
                <w:rFonts w:cs="Calibri Light"/>
                <w:b/>
                <w:bCs/>
                <w:color w:val="000000"/>
                <w:spacing w:val="-4"/>
                <w:sz w:val="22"/>
                <w:szCs w:val="22"/>
                <w:lang w:val="fr-FR"/>
              </w:rPr>
            </w:pPr>
          </w:p>
        </w:tc>
      </w:tr>
      <w:tr w:rsidR="00E63222" w:rsidRPr="008A3AF9" w14:paraId="2E4EE968" w14:textId="77777777" w:rsidTr="005B4233">
        <w:trPr>
          <w:trHeight w:val="454"/>
        </w:trPr>
        <w:tc>
          <w:tcPr>
            <w:tcW w:w="4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E4C438" w14:textId="2D320E04" w:rsidR="00E63222" w:rsidRPr="00FF6FD3" w:rsidRDefault="00E63222" w:rsidP="00E63222">
            <w:pPr>
              <w:spacing w:before="120" w:after="120"/>
              <w:rPr>
                <w:rFonts w:cs="Calibri Light"/>
                <w:b/>
                <w:bCs/>
                <w:color w:val="000000"/>
                <w:spacing w:val="-4"/>
                <w:sz w:val="22"/>
                <w:szCs w:val="22"/>
                <w:lang w:val="fr-FR"/>
              </w:rPr>
            </w:pPr>
            <w:r w:rsidRPr="00FF6FD3">
              <w:rPr>
                <w:spacing w:val="-4"/>
                <w:sz w:val="22"/>
                <w:szCs w:val="22"/>
                <w:lang w:val="fr-FR"/>
              </w:rPr>
              <w:t xml:space="preserve">Peut-on utiliser des procédures ou des outils pour détecter les incidents plus </w:t>
            </w:r>
            <w:r w:rsidR="005B4233" w:rsidRPr="00FF6FD3">
              <w:rPr>
                <w:spacing w:val="-4"/>
                <w:sz w:val="22"/>
                <w:szCs w:val="22"/>
                <w:lang w:val="fr-FR"/>
              </w:rPr>
              <w:t>tôt ?</w:t>
            </w:r>
            <w:r w:rsidRPr="00FF6FD3">
              <w:rPr>
                <w:spacing w:val="-4"/>
                <w:sz w:val="22"/>
                <w:szCs w:val="22"/>
                <w:lang w:val="fr-FR"/>
              </w:rPr>
              <w:t xml:space="preserve"> </w:t>
            </w:r>
          </w:p>
        </w:tc>
        <w:tc>
          <w:tcPr>
            <w:tcW w:w="5532" w:type="dxa"/>
            <w:tcBorders>
              <w:top w:val="single" w:sz="4" w:space="0" w:color="BFBFBF"/>
              <w:left w:val="single" w:sz="4" w:space="0" w:color="BFBFBF" w:themeColor="background1" w:themeShade="BF"/>
              <w:bottom w:val="single" w:sz="4" w:space="0" w:color="BFBFBF"/>
              <w:right w:val="single" w:sz="4" w:space="0" w:color="BFBFBF"/>
            </w:tcBorders>
          </w:tcPr>
          <w:p w14:paraId="77485E19" w14:textId="77777777" w:rsidR="00E63222" w:rsidRPr="00FF6FD3" w:rsidRDefault="00E63222" w:rsidP="00E63222">
            <w:pPr>
              <w:spacing w:before="120" w:after="120"/>
              <w:rPr>
                <w:rFonts w:cs="Calibri Light"/>
                <w:b/>
                <w:bCs/>
                <w:color w:val="000000"/>
                <w:spacing w:val="-4"/>
                <w:sz w:val="22"/>
                <w:szCs w:val="22"/>
                <w:lang w:val="fr-FR"/>
              </w:rPr>
            </w:pPr>
          </w:p>
        </w:tc>
      </w:tr>
      <w:tr w:rsidR="00E63222" w:rsidRPr="008A3AF9" w14:paraId="59F5CCF5" w14:textId="77777777" w:rsidTr="005B4233">
        <w:trPr>
          <w:trHeight w:val="454"/>
        </w:trPr>
        <w:tc>
          <w:tcPr>
            <w:tcW w:w="4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5D0C3B" w14:textId="18DBFDD6" w:rsidR="00E63222" w:rsidRPr="00FF6FD3" w:rsidRDefault="00E63222" w:rsidP="00E63222">
            <w:pPr>
              <w:spacing w:before="120" w:after="120"/>
              <w:rPr>
                <w:rFonts w:cs="Calibri Light"/>
                <w:b/>
                <w:bCs/>
                <w:color w:val="000000"/>
                <w:spacing w:val="-4"/>
                <w:sz w:val="22"/>
                <w:szCs w:val="22"/>
                <w:lang w:val="fr-FR"/>
              </w:rPr>
            </w:pPr>
            <w:r w:rsidRPr="00FF6FD3">
              <w:rPr>
                <w:spacing w:val="-4"/>
                <w:sz w:val="22"/>
                <w:szCs w:val="22"/>
                <w:lang w:val="fr-FR"/>
              </w:rPr>
              <w:t xml:space="preserve">Les procédures de notification des incidents </w:t>
            </w:r>
            <w:proofErr w:type="spellStart"/>
            <w:r w:rsidRPr="00FF6FD3">
              <w:rPr>
                <w:spacing w:val="-4"/>
                <w:sz w:val="22"/>
                <w:szCs w:val="22"/>
                <w:lang w:val="fr-FR"/>
              </w:rPr>
              <w:t>ont-elles</w:t>
            </w:r>
            <w:proofErr w:type="spellEnd"/>
            <w:r w:rsidRPr="00FF6FD3">
              <w:rPr>
                <w:spacing w:val="-4"/>
                <w:sz w:val="22"/>
                <w:szCs w:val="22"/>
                <w:lang w:val="fr-FR"/>
              </w:rPr>
              <w:t xml:space="preserve"> été </w:t>
            </w:r>
            <w:r w:rsidR="005B4233" w:rsidRPr="00FF6FD3">
              <w:rPr>
                <w:spacing w:val="-4"/>
                <w:sz w:val="22"/>
                <w:szCs w:val="22"/>
                <w:lang w:val="fr-FR"/>
              </w:rPr>
              <w:t>suivies :</w:t>
            </w:r>
            <w:r w:rsidR="00810021" w:rsidRPr="00FF6FD3">
              <w:rPr>
                <w:spacing w:val="-4"/>
                <w:sz w:val="22"/>
                <w:szCs w:val="22"/>
                <w:lang w:val="fr-FR"/>
              </w:rPr>
              <w:t xml:space="preserve"> </w:t>
            </w:r>
          </w:p>
        </w:tc>
        <w:tc>
          <w:tcPr>
            <w:tcW w:w="5532" w:type="dxa"/>
            <w:tcBorders>
              <w:top w:val="single" w:sz="4" w:space="0" w:color="BFBFBF"/>
              <w:left w:val="single" w:sz="4" w:space="0" w:color="BFBFBF" w:themeColor="background1" w:themeShade="BF"/>
              <w:bottom w:val="single" w:sz="4" w:space="0" w:color="BFBFBF"/>
              <w:right w:val="single" w:sz="4" w:space="0" w:color="BFBFBF"/>
            </w:tcBorders>
          </w:tcPr>
          <w:p w14:paraId="20AAF7EC" w14:textId="77777777" w:rsidR="00E63222" w:rsidRPr="00FF6FD3" w:rsidRDefault="00E63222" w:rsidP="00E63222">
            <w:pPr>
              <w:spacing w:before="120" w:after="120"/>
              <w:rPr>
                <w:rFonts w:cs="Calibri Light"/>
                <w:b/>
                <w:bCs/>
                <w:color w:val="000000"/>
                <w:spacing w:val="-4"/>
                <w:sz w:val="22"/>
                <w:szCs w:val="22"/>
                <w:lang w:val="fr-FR"/>
              </w:rPr>
            </w:pPr>
          </w:p>
        </w:tc>
      </w:tr>
      <w:tr w:rsidR="00E63222" w:rsidRPr="00FF6FD3" w14:paraId="19018AAF" w14:textId="77777777" w:rsidTr="005B4233">
        <w:trPr>
          <w:trHeight w:val="454"/>
        </w:trPr>
        <w:tc>
          <w:tcPr>
            <w:tcW w:w="4106" w:type="dxa"/>
            <w:tcBorders>
              <w:top w:val="single" w:sz="4" w:space="0" w:color="BFBFBF" w:themeColor="background1" w:themeShade="BF"/>
              <w:left w:val="single" w:sz="4" w:space="0" w:color="BFBFBF"/>
              <w:bottom w:val="single" w:sz="4" w:space="0" w:color="BFBFBF"/>
              <w:right w:val="single" w:sz="4" w:space="0" w:color="BFBFBF"/>
            </w:tcBorders>
            <w:hideMark/>
          </w:tcPr>
          <w:p w14:paraId="45C4C3FF" w14:textId="77777777" w:rsidR="00E63222" w:rsidRPr="00FF6FD3" w:rsidRDefault="00E63222" w:rsidP="00E63222">
            <w:pPr>
              <w:spacing w:before="120" w:after="120"/>
              <w:rPr>
                <w:rFonts w:cs="Calibri Light"/>
                <w:b/>
                <w:bCs/>
                <w:color w:val="000000"/>
                <w:spacing w:val="-4"/>
                <w:sz w:val="22"/>
                <w:szCs w:val="22"/>
                <w:lang w:val="fr-FR"/>
              </w:rPr>
            </w:pPr>
            <w:r w:rsidRPr="00FF6FD3">
              <w:rPr>
                <w:rFonts w:cs="Calibri Light"/>
                <w:b/>
                <w:bCs/>
                <w:color w:val="000000"/>
                <w:spacing w:val="-4"/>
                <w:sz w:val="22"/>
                <w:szCs w:val="22"/>
                <w:lang w:val="fr-FR"/>
              </w:rPr>
              <w:t>…</w:t>
            </w:r>
          </w:p>
        </w:tc>
        <w:tc>
          <w:tcPr>
            <w:tcW w:w="5532" w:type="dxa"/>
            <w:tcBorders>
              <w:top w:val="single" w:sz="4" w:space="0" w:color="BFBFBF"/>
              <w:left w:val="single" w:sz="4" w:space="0" w:color="BFBFBF"/>
              <w:bottom w:val="single" w:sz="4" w:space="0" w:color="BFBFBF"/>
              <w:right w:val="single" w:sz="4" w:space="0" w:color="BFBFBF"/>
            </w:tcBorders>
          </w:tcPr>
          <w:p w14:paraId="289FE42E" w14:textId="77777777" w:rsidR="00E63222" w:rsidRPr="00FF6FD3" w:rsidRDefault="00E63222" w:rsidP="00E63222">
            <w:pPr>
              <w:spacing w:before="120" w:after="120"/>
              <w:rPr>
                <w:rFonts w:cs="Calibri Light"/>
                <w:b/>
                <w:bCs/>
                <w:color w:val="000000"/>
                <w:spacing w:val="-4"/>
                <w:sz w:val="22"/>
                <w:szCs w:val="22"/>
                <w:lang w:val="fr-FR"/>
              </w:rPr>
            </w:pPr>
          </w:p>
        </w:tc>
      </w:tr>
    </w:tbl>
    <w:p w14:paraId="6E00CDC7" w14:textId="77777777" w:rsidR="00B33C6A" w:rsidRPr="00FF6FD3" w:rsidRDefault="00B33C6A">
      <w:pPr>
        <w:rPr>
          <w:lang w:val="fr-FR"/>
        </w:rPr>
      </w:pPr>
    </w:p>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E63222" w:rsidRPr="00FF6FD3" w14:paraId="199D5B11" w14:textId="77777777" w:rsidTr="005B4233">
        <w:tc>
          <w:tcPr>
            <w:tcW w:w="3402" w:type="dxa"/>
            <w:tcBorders>
              <w:top w:val="single" w:sz="4" w:space="0" w:color="BFBFBF"/>
              <w:left w:val="single" w:sz="4" w:space="0" w:color="BFBFBF"/>
              <w:bottom w:val="single" w:sz="4" w:space="0" w:color="BFBFBF" w:themeColor="background1" w:themeShade="BF"/>
              <w:right w:val="single" w:sz="4" w:space="0" w:color="BFBFBF"/>
            </w:tcBorders>
            <w:shd w:val="clear" w:color="auto" w:fill="92D050"/>
            <w:hideMark/>
          </w:tcPr>
          <w:p w14:paraId="6B322A79" w14:textId="77777777" w:rsidR="00E63222" w:rsidRPr="00FF6FD3" w:rsidRDefault="00E63222" w:rsidP="00E63222">
            <w:pPr>
              <w:spacing w:before="120" w:after="120"/>
              <w:rPr>
                <w:rFonts w:cs="Calibri Light"/>
                <w:b/>
                <w:bCs/>
                <w:color w:val="FFFFFF"/>
                <w:spacing w:val="-4"/>
                <w:sz w:val="22"/>
                <w:szCs w:val="22"/>
                <w:lang w:val="fr-FR"/>
              </w:rPr>
            </w:pPr>
            <w:proofErr w:type="spellStart"/>
            <w:r w:rsidRPr="00FF6FD3">
              <w:rPr>
                <w:rFonts w:cs="Calibri Light"/>
                <w:b/>
                <w:bCs/>
                <w:color w:val="FFFFFF"/>
                <w:spacing w:val="-4"/>
                <w:sz w:val="22"/>
                <w:szCs w:val="22"/>
                <w:lang w:val="fr-FR"/>
              </w:rPr>
              <w:t>Evaluation</w:t>
            </w:r>
            <w:proofErr w:type="spellEnd"/>
            <w:r w:rsidRPr="00FF6FD3">
              <w:rPr>
                <w:rFonts w:cs="Calibri Light"/>
                <w:b/>
                <w:bCs/>
                <w:color w:val="FFFFFF"/>
                <w:spacing w:val="-4"/>
                <w:sz w:val="22"/>
                <w:szCs w:val="22"/>
                <w:lang w:val="fr-FR"/>
              </w:rPr>
              <w:t xml:space="preserve"> et actions</w:t>
            </w:r>
          </w:p>
        </w:tc>
        <w:tc>
          <w:tcPr>
            <w:tcW w:w="6236" w:type="dxa"/>
            <w:tcBorders>
              <w:top w:val="single" w:sz="4" w:space="0" w:color="BFBFBF"/>
              <w:left w:val="single" w:sz="4" w:space="0" w:color="BFBFBF"/>
              <w:bottom w:val="single" w:sz="4" w:space="0" w:color="BFBFBF"/>
              <w:right w:val="single" w:sz="4" w:space="0" w:color="BFBFBF"/>
            </w:tcBorders>
            <w:shd w:val="clear" w:color="auto" w:fill="92D050"/>
          </w:tcPr>
          <w:p w14:paraId="7E94480F" w14:textId="77777777" w:rsidR="00E63222" w:rsidRPr="00FF6FD3" w:rsidRDefault="00E63222" w:rsidP="00E63222">
            <w:pPr>
              <w:spacing w:before="120" w:after="120"/>
              <w:rPr>
                <w:rFonts w:cs="Calibri Light"/>
                <w:b/>
                <w:bCs/>
                <w:color w:val="FFFFFF"/>
                <w:spacing w:val="-4"/>
                <w:sz w:val="22"/>
                <w:szCs w:val="22"/>
                <w:lang w:val="fr-FR"/>
              </w:rPr>
            </w:pPr>
          </w:p>
        </w:tc>
      </w:tr>
      <w:tr w:rsidR="00E63222" w:rsidRPr="008A3AF9" w14:paraId="78A9193F" w14:textId="77777777" w:rsidTr="005B4233">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BB5924" w14:textId="77777777" w:rsidR="00E63222" w:rsidRPr="00FF6FD3" w:rsidRDefault="00E63222" w:rsidP="00E63222">
            <w:pPr>
              <w:tabs>
                <w:tab w:val="clear" w:pos="851"/>
              </w:tabs>
              <w:spacing w:before="120" w:after="120" w:line="240" w:lineRule="auto"/>
              <w:jc w:val="left"/>
              <w:rPr>
                <w:spacing w:val="-4"/>
                <w:sz w:val="22"/>
                <w:szCs w:val="22"/>
                <w:lang w:val="fr-FR"/>
              </w:rPr>
            </w:pPr>
            <w:r w:rsidRPr="00FF6FD3">
              <w:rPr>
                <w:spacing w:val="-4"/>
                <w:sz w:val="22"/>
                <w:szCs w:val="22"/>
                <w:lang w:val="fr-FR"/>
              </w:rPr>
              <w:t xml:space="preserve">L'incident </w:t>
            </w:r>
            <w:proofErr w:type="spellStart"/>
            <w:r w:rsidRPr="00FF6FD3">
              <w:rPr>
                <w:spacing w:val="-4"/>
                <w:sz w:val="22"/>
                <w:szCs w:val="22"/>
                <w:lang w:val="fr-FR"/>
              </w:rPr>
              <w:t>a-t-il</w:t>
            </w:r>
            <w:proofErr w:type="spellEnd"/>
            <w:r w:rsidRPr="00FF6FD3">
              <w:rPr>
                <w:spacing w:val="-4"/>
                <w:sz w:val="22"/>
                <w:szCs w:val="22"/>
                <w:lang w:val="fr-FR"/>
              </w:rPr>
              <w:t xml:space="preserve"> été évalué correctement et correctement ? </w:t>
            </w:r>
          </w:p>
          <w:p w14:paraId="62579C3B" w14:textId="77777777" w:rsidR="00E63222" w:rsidRPr="00FF6FD3" w:rsidRDefault="00E63222" w:rsidP="00E63222">
            <w:pPr>
              <w:spacing w:before="120" w:after="120"/>
              <w:rPr>
                <w:rFonts w:cs="Calibri Light"/>
                <w:b/>
                <w:bCs/>
                <w:color w:val="000000"/>
                <w:spacing w:val="-4"/>
                <w:sz w:val="22"/>
                <w:szCs w:val="22"/>
                <w:lang w:val="fr-FR"/>
              </w:rPr>
            </w:pPr>
            <w:r w:rsidRPr="00FF6FD3">
              <w:rPr>
                <w:spacing w:val="-4"/>
                <w:sz w:val="22"/>
                <w:szCs w:val="22"/>
                <w:lang w:val="fr-FR"/>
              </w:rPr>
              <w:t>L’information appropriée était-elle disponible pour ce faire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tcPr>
          <w:p w14:paraId="561181B0" w14:textId="77777777" w:rsidR="00E63222" w:rsidRPr="00FF6FD3" w:rsidRDefault="00E63222" w:rsidP="00E63222">
            <w:pPr>
              <w:spacing w:before="120" w:after="120"/>
              <w:rPr>
                <w:rFonts w:cs="Calibri Light"/>
                <w:b/>
                <w:bCs/>
                <w:color w:val="000000"/>
                <w:spacing w:val="-4"/>
                <w:sz w:val="22"/>
                <w:szCs w:val="22"/>
                <w:lang w:val="fr-FR"/>
              </w:rPr>
            </w:pPr>
          </w:p>
        </w:tc>
      </w:tr>
      <w:tr w:rsidR="00E63222" w:rsidRPr="008A3AF9" w14:paraId="52245C0C" w14:textId="77777777" w:rsidTr="005B4233">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3A7DB3" w14:textId="77777777" w:rsidR="00E63222" w:rsidRPr="00FF6FD3" w:rsidRDefault="00E63222" w:rsidP="00E63222">
            <w:pPr>
              <w:spacing w:before="120" w:after="120"/>
              <w:rPr>
                <w:rFonts w:cs="Calibri Light"/>
                <w:b/>
                <w:bCs/>
                <w:color w:val="000000"/>
                <w:spacing w:val="-4"/>
                <w:sz w:val="22"/>
                <w:szCs w:val="22"/>
                <w:lang w:val="fr-FR"/>
              </w:rPr>
            </w:pPr>
            <w:r w:rsidRPr="00FF6FD3">
              <w:rPr>
                <w:spacing w:val="-4"/>
                <w:sz w:val="22"/>
                <w:szCs w:val="22"/>
                <w:lang w:val="fr-FR"/>
              </w:rPr>
              <w:t xml:space="preserve">Le BCP </w:t>
            </w:r>
            <w:proofErr w:type="spellStart"/>
            <w:r w:rsidRPr="00FF6FD3">
              <w:rPr>
                <w:spacing w:val="-4"/>
                <w:sz w:val="22"/>
                <w:szCs w:val="22"/>
                <w:lang w:val="fr-FR"/>
              </w:rPr>
              <w:t>a-t-il</w:t>
            </w:r>
            <w:proofErr w:type="spellEnd"/>
            <w:r w:rsidRPr="00FF6FD3">
              <w:rPr>
                <w:spacing w:val="-4"/>
                <w:sz w:val="22"/>
                <w:szCs w:val="22"/>
                <w:lang w:val="fr-FR"/>
              </w:rPr>
              <w:t xml:space="preserve"> été activé ? </w:t>
            </w:r>
          </w:p>
        </w:tc>
        <w:tc>
          <w:tcPr>
            <w:tcW w:w="6236" w:type="dxa"/>
            <w:tcBorders>
              <w:top w:val="single" w:sz="4" w:space="0" w:color="BFBFBF"/>
              <w:left w:val="single" w:sz="4" w:space="0" w:color="BFBFBF" w:themeColor="background1" w:themeShade="BF"/>
              <w:bottom w:val="single" w:sz="4" w:space="0" w:color="BFBFBF"/>
              <w:right w:val="single" w:sz="4" w:space="0" w:color="BFBFBF"/>
            </w:tcBorders>
          </w:tcPr>
          <w:p w14:paraId="00F50097" w14:textId="77777777" w:rsidR="00E63222" w:rsidRPr="00FF6FD3" w:rsidRDefault="00E63222" w:rsidP="00E63222">
            <w:pPr>
              <w:spacing w:before="120" w:after="120"/>
              <w:rPr>
                <w:rFonts w:cs="Calibri Light"/>
                <w:b/>
                <w:bCs/>
                <w:color w:val="000000"/>
                <w:spacing w:val="-4"/>
                <w:sz w:val="22"/>
                <w:szCs w:val="22"/>
                <w:lang w:val="fr-FR"/>
              </w:rPr>
            </w:pPr>
          </w:p>
        </w:tc>
      </w:tr>
      <w:tr w:rsidR="00E63222" w:rsidRPr="008A3AF9" w14:paraId="26405A5C" w14:textId="77777777" w:rsidTr="005B4233">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EC253B" w14:textId="4AD7F699" w:rsidR="00E63222" w:rsidRPr="00FF6FD3" w:rsidRDefault="00E63222" w:rsidP="00E63222">
            <w:pPr>
              <w:spacing w:before="120" w:after="120"/>
              <w:rPr>
                <w:rFonts w:cs="Calibri Light"/>
                <w:b/>
                <w:bCs/>
                <w:color w:val="000000"/>
                <w:spacing w:val="-4"/>
                <w:sz w:val="22"/>
                <w:szCs w:val="22"/>
                <w:lang w:val="fr-FR"/>
              </w:rPr>
            </w:pPr>
            <w:r w:rsidRPr="00FF6FD3">
              <w:rPr>
                <w:spacing w:val="-4"/>
                <w:sz w:val="22"/>
                <w:szCs w:val="22"/>
                <w:lang w:val="fr-FR"/>
              </w:rPr>
              <w:t xml:space="preserve">Quelles autres mesures ont été prises pour résoudre </w:t>
            </w:r>
            <w:r w:rsidR="005B4233" w:rsidRPr="00FF6FD3">
              <w:rPr>
                <w:spacing w:val="-4"/>
                <w:sz w:val="22"/>
                <w:szCs w:val="22"/>
                <w:lang w:val="fr-FR"/>
              </w:rPr>
              <w:t>l’incident :</w:t>
            </w:r>
            <w:r w:rsidRPr="00FF6FD3">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tcPr>
          <w:p w14:paraId="195D2AD1" w14:textId="77777777" w:rsidR="00E63222" w:rsidRPr="00FF6FD3" w:rsidRDefault="00E63222" w:rsidP="00E63222">
            <w:pPr>
              <w:spacing w:before="120" w:after="120"/>
              <w:rPr>
                <w:rFonts w:cs="Calibri Light"/>
                <w:b/>
                <w:bCs/>
                <w:color w:val="000000"/>
                <w:spacing w:val="-4"/>
                <w:sz w:val="22"/>
                <w:szCs w:val="22"/>
                <w:lang w:val="fr-FR"/>
              </w:rPr>
            </w:pPr>
          </w:p>
        </w:tc>
      </w:tr>
      <w:tr w:rsidR="00E63222" w:rsidRPr="008A3AF9" w14:paraId="3D875BEA" w14:textId="77777777" w:rsidTr="005B4233">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D74B60" w14:textId="5D580290" w:rsidR="00E63222" w:rsidRPr="00FF6FD3" w:rsidRDefault="00E63222" w:rsidP="00E63222">
            <w:pPr>
              <w:spacing w:before="120" w:after="120"/>
              <w:rPr>
                <w:rFonts w:cs="Calibri Light"/>
                <w:b/>
                <w:bCs/>
                <w:color w:val="000000"/>
                <w:spacing w:val="-4"/>
                <w:sz w:val="22"/>
                <w:szCs w:val="22"/>
                <w:lang w:val="fr-FR"/>
              </w:rPr>
            </w:pPr>
            <w:r w:rsidRPr="00FF6FD3">
              <w:rPr>
                <w:spacing w:val="-4"/>
                <w:sz w:val="22"/>
                <w:szCs w:val="22"/>
                <w:lang w:val="fr-FR"/>
              </w:rPr>
              <w:t xml:space="preserve">Quelles ressources ont été utilisées pour gérer </w:t>
            </w:r>
            <w:r w:rsidR="005B4233" w:rsidRPr="00FF6FD3">
              <w:rPr>
                <w:spacing w:val="-4"/>
                <w:sz w:val="22"/>
                <w:szCs w:val="22"/>
                <w:lang w:val="fr-FR"/>
              </w:rPr>
              <w:t>l’incident :</w:t>
            </w:r>
            <w:r w:rsidRPr="00FF6FD3">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tcPr>
          <w:p w14:paraId="17734E16" w14:textId="77777777" w:rsidR="00E63222" w:rsidRPr="00FF6FD3" w:rsidRDefault="00E63222" w:rsidP="00E63222">
            <w:pPr>
              <w:spacing w:before="120" w:after="120"/>
              <w:rPr>
                <w:rFonts w:cs="Calibri Light"/>
                <w:b/>
                <w:bCs/>
                <w:color w:val="000000"/>
                <w:spacing w:val="-4"/>
                <w:sz w:val="22"/>
                <w:szCs w:val="22"/>
                <w:lang w:val="fr-FR"/>
              </w:rPr>
            </w:pPr>
          </w:p>
        </w:tc>
      </w:tr>
      <w:tr w:rsidR="00E63222" w:rsidRPr="008A3AF9" w14:paraId="72229861" w14:textId="77777777" w:rsidTr="005B4233">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DDE326" w14:textId="61FA0E95" w:rsidR="00E63222" w:rsidRPr="00FF6FD3" w:rsidRDefault="00E63222" w:rsidP="00E63222">
            <w:pPr>
              <w:spacing w:before="120" w:after="120"/>
              <w:rPr>
                <w:rFonts w:cs="Calibri Light"/>
                <w:b/>
                <w:bCs/>
                <w:color w:val="000000"/>
                <w:spacing w:val="-4"/>
                <w:sz w:val="22"/>
                <w:szCs w:val="22"/>
                <w:lang w:val="fr-FR"/>
              </w:rPr>
            </w:pPr>
            <w:r w:rsidRPr="00FF6FD3">
              <w:rPr>
                <w:spacing w:val="-4"/>
                <w:sz w:val="22"/>
                <w:szCs w:val="22"/>
                <w:lang w:val="fr-FR"/>
              </w:rPr>
              <w:t xml:space="preserve">Le plan est-il suffisamment souple pour faire face à des événements </w:t>
            </w:r>
            <w:r w:rsidR="005B4233" w:rsidRPr="00FF6FD3">
              <w:rPr>
                <w:spacing w:val="-4"/>
                <w:sz w:val="22"/>
                <w:szCs w:val="22"/>
                <w:lang w:val="fr-FR"/>
              </w:rPr>
              <w:t>imprévus :</w:t>
            </w:r>
            <w:r w:rsidRPr="00FF6FD3">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tcPr>
          <w:p w14:paraId="375FD2B1" w14:textId="77777777" w:rsidR="00E63222" w:rsidRPr="00FF6FD3" w:rsidRDefault="00E63222" w:rsidP="00E63222">
            <w:pPr>
              <w:spacing w:before="120" w:after="120"/>
              <w:rPr>
                <w:rFonts w:cs="Calibri Light"/>
                <w:b/>
                <w:bCs/>
                <w:color w:val="000000"/>
                <w:spacing w:val="-4"/>
                <w:sz w:val="22"/>
                <w:szCs w:val="22"/>
                <w:lang w:val="fr-FR"/>
              </w:rPr>
            </w:pPr>
          </w:p>
        </w:tc>
      </w:tr>
      <w:tr w:rsidR="00E63222" w:rsidRPr="008A3AF9" w14:paraId="03CF4E1F" w14:textId="77777777" w:rsidTr="005B4233">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3CB767" w14:textId="1DCC7942" w:rsidR="00E63222" w:rsidRPr="00FF6FD3" w:rsidRDefault="00E63222" w:rsidP="00E63222">
            <w:pPr>
              <w:spacing w:before="120" w:after="120"/>
              <w:rPr>
                <w:rFonts w:cs="Calibri Light"/>
                <w:b/>
                <w:bCs/>
                <w:color w:val="000000"/>
                <w:spacing w:val="-4"/>
                <w:sz w:val="22"/>
                <w:szCs w:val="22"/>
                <w:lang w:val="fr-FR"/>
              </w:rPr>
            </w:pPr>
            <w:r w:rsidRPr="00FF6FD3">
              <w:rPr>
                <w:spacing w:val="-4"/>
                <w:sz w:val="22"/>
                <w:szCs w:val="22"/>
                <w:lang w:val="fr-FR"/>
              </w:rPr>
              <w:t xml:space="preserve">Les mesures </w:t>
            </w:r>
            <w:proofErr w:type="spellStart"/>
            <w:r w:rsidRPr="00FF6FD3">
              <w:rPr>
                <w:spacing w:val="-4"/>
                <w:sz w:val="22"/>
                <w:szCs w:val="22"/>
                <w:lang w:val="fr-FR"/>
              </w:rPr>
              <w:t>ont-elles</w:t>
            </w:r>
            <w:proofErr w:type="spellEnd"/>
            <w:r w:rsidRPr="00FF6FD3">
              <w:rPr>
                <w:spacing w:val="-4"/>
                <w:sz w:val="22"/>
                <w:szCs w:val="22"/>
                <w:lang w:val="fr-FR"/>
              </w:rPr>
              <w:t xml:space="preserve"> été prises en temps </w:t>
            </w:r>
            <w:r w:rsidR="005B4233" w:rsidRPr="00FF6FD3">
              <w:rPr>
                <w:spacing w:val="-4"/>
                <w:sz w:val="22"/>
                <w:szCs w:val="22"/>
                <w:lang w:val="fr-FR"/>
              </w:rPr>
              <w:t>opportun ?</w:t>
            </w:r>
            <w:r w:rsidRPr="00FF6FD3">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tcPr>
          <w:p w14:paraId="1854AF21" w14:textId="77777777" w:rsidR="00E63222" w:rsidRPr="00FF6FD3" w:rsidRDefault="00E63222" w:rsidP="00E63222">
            <w:pPr>
              <w:spacing w:before="120" w:after="120"/>
              <w:rPr>
                <w:rFonts w:cs="Calibri Light"/>
                <w:b/>
                <w:bCs/>
                <w:color w:val="000000"/>
                <w:spacing w:val="-4"/>
                <w:sz w:val="22"/>
                <w:szCs w:val="22"/>
                <w:lang w:val="fr-FR"/>
              </w:rPr>
            </w:pPr>
          </w:p>
        </w:tc>
      </w:tr>
      <w:tr w:rsidR="00E63222" w:rsidRPr="00FF6FD3" w14:paraId="2491D887" w14:textId="77777777" w:rsidTr="005B4233">
        <w:tc>
          <w:tcPr>
            <w:tcW w:w="3402" w:type="dxa"/>
            <w:tcBorders>
              <w:top w:val="single" w:sz="4" w:space="0" w:color="BFBFBF" w:themeColor="background1" w:themeShade="BF"/>
              <w:left w:val="single" w:sz="4" w:space="0" w:color="BFBFBF"/>
              <w:bottom w:val="single" w:sz="4" w:space="0" w:color="BFBFBF"/>
              <w:right w:val="single" w:sz="4" w:space="0" w:color="BFBFBF"/>
            </w:tcBorders>
            <w:hideMark/>
          </w:tcPr>
          <w:p w14:paraId="42F4B987" w14:textId="77777777" w:rsidR="00E63222" w:rsidRPr="00FF6FD3" w:rsidRDefault="00E63222" w:rsidP="00E63222">
            <w:pPr>
              <w:spacing w:before="120" w:after="120"/>
              <w:rPr>
                <w:rFonts w:cs="Calibri Light"/>
                <w:b/>
                <w:bCs/>
                <w:color w:val="000000"/>
                <w:spacing w:val="-4"/>
                <w:sz w:val="22"/>
                <w:szCs w:val="22"/>
                <w:lang w:val="fr-FR"/>
              </w:rPr>
            </w:pPr>
            <w:r w:rsidRPr="00FF6FD3">
              <w:rPr>
                <w:rFonts w:cs="Calibri Light"/>
                <w:b/>
                <w:bCs/>
                <w:color w:val="000000"/>
                <w:spacing w:val="-4"/>
                <w:sz w:val="22"/>
                <w:szCs w:val="22"/>
                <w:lang w:val="fr-FR"/>
              </w:rPr>
              <w:t>…</w:t>
            </w:r>
          </w:p>
        </w:tc>
        <w:tc>
          <w:tcPr>
            <w:tcW w:w="6236" w:type="dxa"/>
            <w:tcBorders>
              <w:top w:val="single" w:sz="4" w:space="0" w:color="BFBFBF"/>
              <w:left w:val="single" w:sz="4" w:space="0" w:color="BFBFBF"/>
              <w:bottom w:val="single" w:sz="4" w:space="0" w:color="BFBFBF"/>
              <w:right w:val="single" w:sz="4" w:space="0" w:color="BFBFBF"/>
            </w:tcBorders>
          </w:tcPr>
          <w:p w14:paraId="417E47B6" w14:textId="77777777" w:rsidR="00E63222" w:rsidRPr="00FF6FD3" w:rsidRDefault="00E63222" w:rsidP="00E63222">
            <w:pPr>
              <w:spacing w:before="120" w:after="120"/>
              <w:rPr>
                <w:rFonts w:cs="Calibri Light"/>
                <w:b/>
                <w:bCs/>
                <w:color w:val="000000"/>
                <w:spacing w:val="-4"/>
                <w:sz w:val="22"/>
                <w:szCs w:val="22"/>
                <w:lang w:val="fr-FR"/>
              </w:rPr>
            </w:pPr>
          </w:p>
        </w:tc>
      </w:tr>
    </w:tbl>
    <w:p w14:paraId="0A2C6A7E" w14:textId="77777777" w:rsidR="00E63222" w:rsidRPr="00FF6FD3" w:rsidRDefault="00E63222" w:rsidP="00E63222">
      <w:pPr>
        <w:rPr>
          <w:rFonts w:ascii="Arial" w:hAnsi="Arial"/>
          <w:sz w:val="18"/>
          <w:lang w:val="fr-FR"/>
        </w:rPr>
      </w:pPr>
    </w:p>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E63222" w:rsidRPr="00FF6FD3" w14:paraId="238EBEF2" w14:textId="77777777" w:rsidTr="005B4233">
        <w:tc>
          <w:tcPr>
            <w:tcW w:w="3402" w:type="dxa"/>
            <w:tcBorders>
              <w:top w:val="single" w:sz="4" w:space="0" w:color="BFBFBF"/>
              <w:left w:val="single" w:sz="4" w:space="0" w:color="BFBFBF"/>
              <w:bottom w:val="single" w:sz="4" w:space="0" w:color="BFBFBF" w:themeColor="background1" w:themeShade="BF"/>
              <w:right w:val="single" w:sz="4" w:space="0" w:color="BFBFBF"/>
            </w:tcBorders>
            <w:shd w:val="clear" w:color="auto" w:fill="92D050"/>
            <w:vAlign w:val="center"/>
            <w:hideMark/>
          </w:tcPr>
          <w:p w14:paraId="64FE2722" w14:textId="77777777" w:rsidR="00E63222" w:rsidRPr="00FF6FD3" w:rsidRDefault="00E63222" w:rsidP="00E63222">
            <w:pPr>
              <w:spacing w:before="120" w:after="120"/>
              <w:rPr>
                <w:rFonts w:cs="Calibri Light"/>
                <w:b/>
                <w:bCs/>
                <w:color w:val="FFFFFF"/>
                <w:spacing w:val="-4"/>
                <w:sz w:val="22"/>
                <w:szCs w:val="22"/>
                <w:lang w:val="fr-FR"/>
              </w:rPr>
            </w:pPr>
            <w:r w:rsidRPr="00FF6FD3">
              <w:rPr>
                <w:rFonts w:cs="Calibri Light"/>
                <w:b/>
                <w:bCs/>
                <w:color w:val="FFFFFF"/>
                <w:spacing w:val="-4"/>
                <w:sz w:val="22"/>
                <w:szCs w:val="22"/>
                <w:lang w:val="fr-FR"/>
              </w:rPr>
              <w:t>Communication</w:t>
            </w:r>
          </w:p>
        </w:tc>
        <w:tc>
          <w:tcPr>
            <w:tcW w:w="6236" w:type="dxa"/>
            <w:tcBorders>
              <w:top w:val="single" w:sz="4" w:space="0" w:color="BFBFBF"/>
              <w:left w:val="single" w:sz="4" w:space="0" w:color="BFBFBF"/>
              <w:bottom w:val="single" w:sz="4" w:space="0" w:color="BFBFBF"/>
              <w:right w:val="single" w:sz="4" w:space="0" w:color="BFBFBF"/>
            </w:tcBorders>
            <w:shd w:val="clear" w:color="auto" w:fill="92D050"/>
            <w:vAlign w:val="center"/>
          </w:tcPr>
          <w:p w14:paraId="05302882" w14:textId="77777777" w:rsidR="00E63222" w:rsidRPr="00FF6FD3" w:rsidRDefault="00E63222" w:rsidP="00E63222">
            <w:pPr>
              <w:spacing w:before="120" w:after="120"/>
              <w:rPr>
                <w:rFonts w:cs="Calibri Light"/>
                <w:b/>
                <w:bCs/>
                <w:color w:val="000000"/>
                <w:spacing w:val="-4"/>
                <w:sz w:val="22"/>
                <w:szCs w:val="22"/>
                <w:lang w:val="fr-FR"/>
              </w:rPr>
            </w:pPr>
          </w:p>
        </w:tc>
      </w:tr>
      <w:tr w:rsidR="00E63222" w:rsidRPr="008A3AF9" w14:paraId="77D9E36B" w14:textId="77777777" w:rsidTr="005B4233">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401AD6" w14:textId="36DA46BB" w:rsidR="00E63222" w:rsidRPr="00FF6FD3" w:rsidRDefault="00E63222" w:rsidP="00E63222">
            <w:pPr>
              <w:spacing w:before="120" w:after="120"/>
              <w:rPr>
                <w:rFonts w:cs="Calibri Light"/>
                <w:b/>
                <w:bCs/>
                <w:color w:val="000000"/>
                <w:spacing w:val="-4"/>
                <w:sz w:val="22"/>
                <w:szCs w:val="22"/>
                <w:lang w:val="fr-FR"/>
              </w:rPr>
            </w:pPr>
            <w:r w:rsidRPr="00FF6FD3">
              <w:rPr>
                <w:spacing w:val="-4"/>
                <w:sz w:val="22"/>
                <w:szCs w:val="22"/>
                <w:lang w:val="fr-FR"/>
              </w:rPr>
              <w:t>Une communication interne a-t-elle été envoyée (en temps voulu</w:t>
            </w:r>
            <w:r w:rsidR="005B4233" w:rsidRPr="00FF6FD3">
              <w:rPr>
                <w:spacing w:val="-4"/>
                <w:sz w:val="22"/>
                <w:szCs w:val="22"/>
                <w:lang w:val="fr-FR"/>
              </w:rPr>
              <w:t>) :</w:t>
            </w:r>
            <w:r w:rsidRPr="00FF6FD3">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5452642D" w14:textId="77777777" w:rsidR="00E63222" w:rsidRPr="00FF6FD3" w:rsidRDefault="00E63222" w:rsidP="00E63222">
            <w:pPr>
              <w:spacing w:before="120" w:after="120"/>
              <w:rPr>
                <w:rFonts w:cs="Calibri Light"/>
                <w:b/>
                <w:bCs/>
                <w:color w:val="000000"/>
                <w:spacing w:val="-4"/>
                <w:sz w:val="22"/>
                <w:szCs w:val="22"/>
                <w:lang w:val="fr-FR"/>
              </w:rPr>
            </w:pPr>
          </w:p>
        </w:tc>
      </w:tr>
      <w:tr w:rsidR="00E63222" w:rsidRPr="008A3AF9" w14:paraId="57A690C2" w14:textId="77777777" w:rsidTr="005B4233">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F66E3D" w14:textId="77777777" w:rsidR="00E63222" w:rsidRPr="00FF6FD3" w:rsidRDefault="00E63222" w:rsidP="00E63222">
            <w:pPr>
              <w:spacing w:before="120" w:after="120"/>
              <w:rPr>
                <w:rFonts w:cs="Calibri Light"/>
                <w:b/>
                <w:bCs/>
                <w:color w:val="000000"/>
                <w:spacing w:val="-4"/>
                <w:sz w:val="22"/>
                <w:szCs w:val="22"/>
                <w:lang w:val="fr-FR"/>
              </w:rPr>
            </w:pPr>
            <w:r w:rsidRPr="00FF6FD3">
              <w:rPr>
                <w:spacing w:val="-4"/>
                <w:sz w:val="22"/>
                <w:szCs w:val="22"/>
                <w:lang w:val="fr-FR"/>
              </w:rPr>
              <w:t>La communication externe a-t-elle été envoyée (en temps voulu</w:t>
            </w:r>
            <w:proofErr w:type="gramStart"/>
            <w:r w:rsidRPr="00FF6FD3">
              <w:rPr>
                <w:spacing w:val="-4"/>
                <w:sz w:val="22"/>
                <w:szCs w:val="22"/>
                <w:lang w:val="fr-FR"/>
              </w:rPr>
              <w:t>):</w:t>
            </w:r>
            <w:proofErr w:type="gramEnd"/>
            <w:r w:rsidRPr="00FF6FD3">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14F0096E" w14:textId="77777777" w:rsidR="00E63222" w:rsidRPr="00FF6FD3" w:rsidRDefault="00E63222" w:rsidP="00E63222">
            <w:pPr>
              <w:spacing w:before="120" w:after="120"/>
              <w:rPr>
                <w:rFonts w:cs="Calibri Light"/>
                <w:b/>
                <w:bCs/>
                <w:color w:val="000000"/>
                <w:spacing w:val="-4"/>
                <w:sz w:val="22"/>
                <w:szCs w:val="22"/>
                <w:lang w:val="fr-FR"/>
              </w:rPr>
            </w:pPr>
          </w:p>
        </w:tc>
      </w:tr>
      <w:tr w:rsidR="00E63222" w:rsidRPr="008A3AF9" w14:paraId="2E636E6F" w14:textId="77777777" w:rsidTr="005B4233">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0C4D7A" w14:textId="0CC6E430" w:rsidR="00E63222" w:rsidRPr="00FF6FD3" w:rsidRDefault="00E63222" w:rsidP="00E63222">
            <w:pPr>
              <w:spacing w:before="120" w:after="120"/>
              <w:rPr>
                <w:rFonts w:cs="Calibri Light"/>
                <w:b/>
                <w:bCs/>
                <w:color w:val="000000"/>
                <w:spacing w:val="-4"/>
                <w:sz w:val="22"/>
                <w:szCs w:val="22"/>
                <w:lang w:val="fr-FR"/>
              </w:rPr>
            </w:pPr>
            <w:r w:rsidRPr="00FF6FD3">
              <w:rPr>
                <w:spacing w:val="-4"/>
                <w:sz w:val="22"/>
                <w:szCs w:val="22"/>
                <w:lang w:val="fr-FR"/>
              </w:rPr>
              <w:t xml:space="preserve">Quels médias ont été </w:t>
            </w:r>
            <w:r w:rsidR="005B4233" w:rsidRPr="00FF6FD3">
              <w:rPr>
                <w:spacing w:val="-4"/>
                <w:sz w:val="22"/>
                <w:szCs w:val="22"/>
                <w:lang w:val="fr-FR"/>
              </w:rPr>
              <w:t>utilisés :</w:t>
            </w:r>
            <w:r w:rsidRPr="00FF6FD3">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6F05037B" w14:textId="77777777" w:rsidR="00E63222" w:rsidRPr="00FF6FD3" w:rsidRDefault="00E63222" w:rsidP="00E63222">
            <w:pPr>
              <w:spacing w:before="120" w:after="120"/>
              <w:rPr>
                <w:rFonts w:cs="Calibri Light"/>
                <w:b/>
                <w:bCs/>
                <w:color w:val="000000"/>
                <w:spacing w:val="-4"/>
                <w:sz w:val="22"/>
                <w:szCs w:val="22"/>
                <w:lang w:val="fr-FR"/>
              </w:rPr>
            </w:pPr>
          </w:p>
        </w:tc>
      </w:tr>
      <w:tr w:rsidR="00E63222" w:rsidRPr="008A3AF9" w14:paraId="510FF559" w14:textId="77777777" w:rsidTr="005B4233">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906FC4" w14:textId="355DCEFA" w:rsidR="00E63222" w:rsidRPr="00FF6FD3" w:rsidRDefault="00E63222" w:rsidP="00E63222">
            <w:pPr>
              <w:spacing w:before="120" w:after="120"/>
              <w:rPr>
                <w:rFonts w:cs="Calibri Light"/>
                <w:b/>
                <w:bCs/>
                <w:color w:val="000000"/>
                <w:spacing w:val="-4"/>
                <w:sz w:val="22"/>
                <w:szCs w:val="22"/>
                <w:lang w:val="fr-FR"/>
              </w:rPr>
            </w:pPr>
            <w:r w:rsidRPr="00FF6FD3">
              <w:rPr>
                <w:spacing w:val="-4"/>
                <w:sz w:val="22"/>
                <w:szCs w:val="22"/>
                <w:lang w:val="fr-FR"/>
              </w:rPr>
              <w:t xml:space="preserve">Quand la première communication a-t-elle été envoyée et quelle fréquence de mise à jour a-t-elle été </w:t>
            </w:r>
            <w:r w:rsidR="005B4233" w:rsidRPr="00FF6FD3">
              <w:rPr>
                <w:spacing w:val="-4"/>
                <w:sz w:val="22"/>
                <w:szCs w:val="22"/>
                <w:lang w:val="fr-FR"/>
              </w:rPr>
              <w:t>utilisée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3B1C8B12" w14:textId="77777777" w:rsidR="00E63222" w:rsidRPr="00FF6FD3" w:rsidRDefault="00E63222" w:rsidP="00E63222">
            <w:pPr>
              <w:spacing w:before="120" w:after="120"/>
              <w:rPr>
                <w:rFonts w:cs="Calibri Light"/>
                <w:b/>
                <w:bCs/>
                <w:color w:val="000000"/>
                <w:spacing w:val="-4"/>
                <w:sz w:val="22"/>
                <w:szCs w:val="22"/>
                <w:lang w:val="fr-FR"/>
              </w:rPr>
            </w:pPr>
          </w:p>
        </w:tc>
      </w:tr>
      <w:tr w:rsidR="00E63222" w:rsidRPr="008A3AF9" w14:paraId="17B020F6" w14:textId="77777777" w:rsidTr="005B4233">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443FEE" w14:textId="163DDB47" w:rsidR="00E63222" w:rsidRPr="00FF6FD3" w:rsidRDefault="00E63222" w:rsidP="00E63222">
            <w:pPr>
              <w:spacing w:before="120" w:after="120"/>
              <w:rPr>
                <w:rFonts w:cs="Calibri Light"/>
                <w:b/>
                <w:bCs/>
                <w:color w:val="000000"/>
                <w:spacing w:val="-4"/>
                <w:sz w:val="22"/>
                <w:szCs w:val="22"/>
                <w:lang w:val="fr-FR"/>
              </w:rPr>
            </w:pPr>
            <w:r w:rsidRPr="00FF6FD3">
              <w:rPr>
                <w:spacing w:val="-4"/>
                <w:sz w:val="22"/>
                <w:szCs w:val="22"/>
                <w:lang w:val="fr-FR"/>
              </w:rPr>
              <w:t xml:space="preserve">Les personnes concernées </w:t>
            </w:r>
            <w:proofErr w:type="spellStart"/>
            <w:r w:rsidRPr="00FF6FD3">
              <w:rPr>
                <w:spacing w:val="-4"/>
                <w:sz w:val="22"/>
                <w:szCs w:val="22"/>
                <w:lang w:val="fr-FR"/>
              </w:rPr>
              <w:t>ont-elles</w:t>
            </w:r>
            <w:proofErr w:type="spellEnd"/>
            <w:r w:rsidRPr="00FF6FD3">
              <w:rPr>
                <w:spacing w:val="-4"/>
                <w:sz w:val="22"/>
                <w:szCs w:val="22"/>
                <w:lang w:val="fr-FR"/>
              </w:rPr>
              <w:t xml:space="preserve"> été </w:t>
            </w:r>
            <w:r w:rsidR="005B4233" w:rsidRPr="00FF6FD3">
              <w:rPr>
                <w:spacing w:val="-4"/>
                <w:sz w:val="22"/>
                <w:szCs w:val="22"/>
                <w:lang w:val="fr-FR"/>
              </w:rPr>
              <w:t>impliquées :</w:t>
            </w:r>
            <w:r w:rsidRPr="00FF6FD3">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11557D2F" w14:textId="77777777" w:rsidR="00E63222" w:rsidRPr="00FF6FD3" w:rsidRDefault="00E63222" w:rsidP="00E63222">
            <w:pPr>
              <w:spacing w:before="120" w:after="120"/>
              <w:rPr>
                <w:rFonts w:cs="Calibri Light"/>
                <w:b/>
                <w:bCs/>
                <w:color w:val="000000"/>
                <w:spacing w:val="-4"/>
                <w:sz w:val="22"/>
                <w:szCs w:val="22"/>
                <w:lang w:val="fr-FR"/>
              </w:rPr>
            </w:pPr>
          </w:p>
        </w:tc>
      </w:tr>
      <w:tr w:rsidR="00E63222" w:rsidRPr="008A3AF9" w14:paraId="7E7F9782" w14:textId="77777777" w:rsidTr="005B4233">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AED2946" w14:textId="3C34CD7B" w:rsidR="00E63222" w:rsidRPr="00FF6FD3" w:rsidRDefault="00E63222" w:rsidP="00E63222">
            <w:pPr>
              <w:spacing w:before="120" w:after="120"/>
              <w:rPr>
                <w:rFonts w:cs="Calibri Light"/>
                <w:b/>
                <w:bCs/>
                <w:color w:val="000000"/>
                <w:spacing w:val="-4"/>
                <w:sz w:val="22"/>
                <w:szCs w:val="22"/>
                <w:lang w:val="fr-FR"/>
              </w:rPr>
            </w:pPr>
            <w:r w:rsidRPr="00FF6FD3">
              <w:rPr>
                <w:spacing w:val="-4"/>
                <w:sz w:val="22"/>
                <w:szCs w:val="22"/>
                <w:lang w:val="fr-FR"/>
              </w:rPr>
              <w:t xml:space="preserve">Quelles sont les communications </w:t>
            </w:r>
            <w:r w:rsidR="005B4233" w:rsidRPr="00FF6FD3">
              <w:rPr>
                <w:spacing w:val="-4"/>
                <w:sz w:val="22"/>
                <w:szCs w:val="22"/>
                <w:lang w:val="fr-FR"/>
              </w:rPr>
              <w:t>utiles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57554D34" w14:textId="77777777" w:rsidR="00E63222" w:rsidRPr="00FF6FD3" w:rsidRDefault="00E63222" w:rsidP="00E63222">
            <w:pPr>
              <w:spacing w:before="120" w:after="120"/>
              <w:rPr>
                <w:rFonts w:cs="Calibri Light"/>
                <w:b/>
                <w:bCs/>
                <w:color w:val="000000"/>
                <w:spacing w:val="-4"/>
                <w:sz w:val="22"/>
                <w:szCs w:val="22"/>
                <w:lang w:val="fr-FR"/>
              </w:rPr>
            </w:pPr>
          </w:p>
        </w:tc>
      </w:tr>
      <w:tr w:rsidR="00E63222" w:rsidRPr="008A3AF9" w14:paraId="354B475F" w14:textId="77777777" w:rsidTr="005B4233">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E44B56" w14:textId="77777777" w:rsidR="00E63222" w:rsidRPr="00FF6FD3" w:rsidRDefault="00E63222" w:rsidP="00E63222">
            <w:pPr>
              <w:spacing w:before="120" w:after="120"/>
              <w:rPr>
                <w:rFonts w:cs="Calibri Light"/>
                <w:b/>
                <w:bCs/>
                <w:color w:val="000000"/>
                <w:spacing w:val="-4"/>
                <w:sz w:val="22"/>
                <w:szCs w:val="22"/>
                <w:lang w:val="fr-FR"/>
              </w:rPr>
            </w:pPr>
            <w:r w:rsidRPr="00FF6FD3">
              <w:rPr>
                <w:spacing w:val="-4"/>
                <w:sz w:val="22"/>
                <w:szCs w:val="22"/>
                <w:lang w:val="fr-FR"/>
              </w:rPr>
              <w:t>Quelles communications ont été employées et se sont révélées inefficaces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742B1ED8" w14:textId="77777777" w:rsidR="00E63222" w:rsidRPr="00FF6FD3" w:rsidRDefault="00E63222" w:rsidP="00E63222">
            <w:pPr>
              <w:spacing w:before="120" w:after="120"/>
              <w:rPr>
                <w:rFonts w:cs="Calibri Light"/>
                <w:b/>
                <w:bCs/>
                <w:color w:val="000000"/>
                <w:spacing w:val="-4"/>
                <w:sz w:val="22"/>
                <w:szCs w:val="22"/>
                <w:lang w:val="fr-FR"/>
              </w:rPr>
            </w:pPr>
          </w:p>
        </w:tc>
      </w:tr>
      <w:tr w:rsidR="00E63222" w:rsidRPr="00FF6FD3" w14:paraId="3D11A426" w14:textId="77777777" w:rsidTr="005B4233">
        <w:tc>
          <w:tcPr>
            <w:tcW w:w="3402" w:type="dxa"/>
            <w:tcBorders>
              <w:top w:val="single" w:sz="4" w:space="0" w:color="BFBFBF" w:themeColor="background1" w:themeShade="BF"/>
              <w:left w:val="single" w:sz="4" w:space="0" w:color="BFBFBF"/>
              <w:bottom w:val="single" w:sz="4" w:space="0" w:color="BFBFBF"/>
              <w:right w:val="single" w:sz="4" w:space="0" w:color="BFBFBF"/>
            </w:tcBorders>
            <w:vAlign w:val="center"/>
            <w:hideMark/>
          </w:tcPr>
          <w:p w14:paraId="23FDC794" w14:textId="77777777" w:rsidR="00E63222" w:rsidRPr="00FF6FD3" w:rsidRDefault="00E63222" w:rsidP="00E63222">
            <w:pPr>
              <w:spacing w:before="120" w:after="120"/>
              <w:rPr>
                <w:rFonts w:cs="Calibri Light"/>
                <w:b/>
                <w:bCs/>
                <w:color w:val="000000"/>
                <w:spacing w:val="-4"/>
                <w:sz w:val="22"/>
                <w:szCs w:val="22"/>
                <w:lang w:val="fr-FR"/>
              </w:rPr>
            </w:pPr>
            <w:r w:rsidRPr="00FF6FD3">
              <w:rPr>
                <w:rFonts w:cs="Calibri Light"/>
                <w:b/>
                <w:bCs/>
                <w:color w:val="000000"/>
                <w:spacing w:val="-4"/>
                <w:sz w:val="22"/>
                <w:szCs w:val="22"/>
                <w:lang w:val="fr-FR"/>
              </w:rPr>
              <w:t>…</w:t>
            </w:r>
          </w:p>
        </w:tc>
        <w:tc>
          <w:tcPr>
            <w:tcW w:w="6236" w:type="dxa"/>
            <w:tcBorders>
              <w:top w:val="single" w:sz="4" w:space="0" w:color="BFBFBF"/>
              <w:left w:val="single" w:sz="4" w:space="0" w:color="BFBFBF"/>
              <w:bottom w:val="single" w:sz="4" w:space="0" w:color="BFBFBF"/>
              <w:right w:val="single" w:sz="4" w:space="0" w:color="BFBFBF"/>
            </w:tcBorders>
            <w:vAlign w:val="center"/>
          </w:tcPr>
          <w:p w14:paraId="59DE37DB" w14:textId="77777777" w:rsidR="00E63222" w:rsidRPr="00FF6FD3" w:rsidRDefault="00E63222" w:rsidP="00E63222">
            <w:pPr>
              <w:spacing w:before="120" w:after="120"/>
              <w:rPr>
                <w:rFonts w:cs="Calibri Light"/>
                <w:b/>
                <w:bCs/>
                <w:color w:val="000000"/>
                <w:spacing w:val="-4"/>
                <w:sz w:val="22"/>
                <w:szCs w:val="22"/>
                <w:lang w:val="fr-FR"/>
              </w:rPr>
            </w:pPr>
          </w:p>
        </w:tc>
      </w:tr>
    </w:tbl>
    <w:p w14:paraId="68D32C9B" w14:textId="77777777" w:rsidR="00E63222" w:rsidRPr="00FF6FD3" w:rsidRDefault="00E63222" w:rsidP="00E63222">
      <w:pPr>
        <w:rPr>
          <w:rFonts w:ascii="Arial" w:hAnsi="Arial"/>
          <w:sz w:val="18"/>
          <w:lang w:val="fr-FR"/>
        </w:rPr>
      </w:pPr>
    </w:p>
    <w:p w14:paraId="0863183E" w14:textId="77777777" w:rsidR="00E63222" w:rsidRPr="00FF6FD3" w:rsidRDefault="00E63222" w:rsidP="00E63222">
      <w:pPr>
        <w:rPr>
          <w:rFonts w:ascii="Arial" w:hAnsi="Arial"/>
          <w:sz w:val="18"/>
          <w:lang w:val="fr-FR"/>
        </w:rPr>
      </w:pPr>
    </w:p>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E63222" w:rsidRPr="00FF6FD3" w14:paraId="603E123D" w14:textId="77777777" w:rsidTr="005B4233">
        <w:tc>
          <w:tcPr>
            <w:tcW w:w="3402" w:type="dxa"/>
            <w:tcBorders>
              <w:top w:val="single" w:sz="4" w:space="0" w:color="BFBFBF"/>
              <w:left w:val="single" w:sz="4" w:space="0" w:color="BFBFBF"/>
              <w:bottom w:val="single" w:sz="4" w:space="0" w:color="BFBFBF" w:themeColor="background1" w:themeShade="BF"/>
              <w:right w:val="single" w:sz="4" w:space="0" w:color="BFBFBF"/>
            </w:tcBorders>
            <w:shd w:val="clear" w:color="auto" w:fill="92D050"/>
            <w:vAlign w:val="center"/>
            <w:hideMark/>
          </w:tcPr>
          <w:p w14:paraId="5CA5C582" w14:textId="77777777" w:rsidR="00E63222" w:rsidRPr="00FF6FD3" w:rsidRDefault="00E63222" w:rsidP="00E63222">
            <w:pPr>
              <w:spacing w:before="120" w:after="120"/>
              <w:rPr>
                <w:rFonts w:cs="Calibri Light"/>
                <w:b/>
                <w:bCs/>
                <w:color w:val="FFFFFF" w:themeColor="background1"/>
                <w:spacing w:val="-4"/>
                <w:sz w:val="22"/>
                <w:szCs w:val="22"/>
                <w:lang w:val="fr-FR"/>
              </w:rPr>
            </w:pPr>
            <w:r w:rsidRPr="00FF6FD3">
              <w:rPr>
                <w:rFonts w:cs="Calibri Light"/>
                <w:b/>
                <w:bCs/>
                <w:color w:val="FFFFFF" w:themeColor="background1"/>
                <w:spacing w:val="-4"/>
                <w:sz w:val="22"/>
                <w:szCs w:val="22"/>
                <w:lang w:val="fr-FR"/>
              </w:rPr>
              <w:t xml:space="preserve">Prévention </w:t>
            </w:r>
          </w:p>
        </w:tc>
        <w:tc>
          <w:tcPr>
            <w:tcW w:w="6236" w:type="dxa"/>
            <w:tcBorders>
              <w:top w:val="single" w:sz="4" w:space="0" w:color="BFBFBF"/>
              <w:left w:val="single" w:sz="4" w:space="0" w:color="BFBFBF"/>
              <w:bottom w:val="single" w:sz="4" w:space="0" w:color="BFBFBF"/>
              <w:right w:val="single" w:sz="4" w:space="0" w:color="BFBFBF"/>
            </w:tcBorders>
            <w:shd w:val="clear" w:color="auto" w:fill="92D050"/>
            <w:vAlign w:val="center"/>
          </w:tcPr>
          <w:p w14:paraId="5E96F4E6" w14:textId="77777777" w:rsidR="00E63222" w:rsidRPr="00FF6FD3" w:rsidRDefault="00E63222" w:rsidP="00E63222">
            <w:pPr>
              <w:spacing w:before="120" w:after="120"/>
              <w:rPr>
                <w:rFonts w:cs="Calibri Light"/>
                <w:b/>
                <w:bCs/>
                <w:color w:val="FFFFFF" w:themeColor="background1"/>
                <w:spacing w:val="-4"/>
                <w:sz w:val="22"/>
                <w:szCs w:val="22"/>
                <w:lang w:val="fr-FR"/>
              </w:rPr>
            </w:pPr>
          </w:p>
        </w:tc>
      </w:tr>
      <w:tr w:rsidR="00E63222" w:rsidRPr="008A3AF9" w14:paraId="131D8CA4" w14:textId="77777777" w:rsidTr="005B4233">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4EA393" w14:textId="5A005126" w:rsidR="00E63222" w:rsidRPr="00FF6FD3" w:rsidRDefault="00E63222" w:rsidP="00E63222">
            <w:pPr>
              <w:spacing w:before="120" w:after="120"/>
              <w:rPr>
                <w:rFonts w:cs="Calibri Light"/>
                <w:b/>
                <w:bCs/>
                <w:color w:val="000000"/>
                <w:spacing w:val="-4"/>
                <w:sz w:val="22"/>
                <w:szCs w:val="22"/>
                <w:lang w:val="fr-FR"/>
              </w:rPr>
            </w:pPr>
            <w:r w:rsidRPr="00FF6FD3">
              <w:rPr>
                <w:spacing w:val="-4"/>
                <w:sz w:val="22"/>
                <w:szCs w:val="22"/>
                <w:lang w:val="fr-FR"/>
              </w:rPr>
              <w:t xml:space="preserve">Que peut-on apprendre de ce qui s’est </w:t>
            </w:r>
            <w:r w:rsidR="005B4233" w:rsidRPr="00FF6FD3">
              <w:rPr>
                <w:spacing w:val="-4"/>
                <w:sz w:val="22"/>
                <w:szCs w:val="22"/>
                <w:lang w:val="fr-FR"/>
              </w:rPr>
              <w:t>passé :</w:t>
            </w:r>
            <w:r w:rsidRPr="00FF6FD3">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0BE60A15" w14:textId="77777777" w:rsidR="00E63222" w:rsidRPr="00FF6FD3" w:rsidRDefault="00E63222" w:rsidP="00E63222">
            <w:pPr>
              <w:spacing w:before="120" w:after="120"/>
              <w:rPr>
                <w:rFonts w:cs="Calibri Light"/>
                <w:b/>
                <w:bCs/>
                <w:color w:val="000000"/>
                <w:spacing w:val="-4"/>
                <w:sz w:val="22"/>
                <w:szCs w:val="22"/>
                <w:lang w:val="fr-FR"/>
              </w:rPr>
            </w:pPr>
          </w:p>
        </w:tc>
      </w:tr>
      <w:tr w:rsidR="00E63222" w:rsidRPr="008A3AF9" w14:paraId="7CF00AA5" w14:textId="77777777" w:rsidTr="005B4233">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A92E37" w14:textId="3AC1EEB1" w:rsidR="00E63222" w:rsidRPr="00FF6FD3" w:rsidRDefault="00E63222" w:rsidP="00E63222">
            <w:pPr>
              <w:spacing w:before="120" w:after="120"/>
              <w:rPr>
                <w:rFonts w:cs="Calibri Light"/>
                <w:b/>
                <w:bCs/>
                <w:color w:val="000000"/>
                <w:spacing w:val="-4"/>
                <w:sz w:val="22"/>
                <w:szCs w:val="22"/>
                <w:lang w:val="fr-FR"/>
              </w:rPr>
            </w:pPr>
            <w:r w:rsidRPr="00FF6FD3">
              <w:rPr>
                <w:spacing w:val="-4"/>
                <w:sz w:val="22"/>
                <w:szCs w:val="22"/>
                <w:lang w:val="fr-FR"/>
              </w:rPr>
              <w:t xml:space="preserve">Comment éviter la répétition d’incidents, quelles mesures peuvent être prises pour le faire et qui est responsable de leur </w:t>
            </w:r>
            <w:r w:rsidR="005B4233" w:rsidRPr="00FF6FD3">
              <w:rPr>
                <w:spacing w:val="-4"/>
                <w:sz w:val="22"/>
                <w:szCs w:val="22"/>
                <w:lang w:val="fr-FR"/>
              </w:rPr>
              <w:t>exécution :</w:t>
            </w:r>
            <w:r w:rsidRPr="00FF6FD3">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485EEE7D" w14:textId="77777777" w:rsidR="00E63222" w:rsidRPr="00FF6FD3" w:rsidRDefault="00E63222" w:rsidP="00E63222">
            <w:pPr>
              <w:spacing w:before="120" w:after="120"/>
              <w:rPr>
                <w:rFonts w:cs="Calibri Light"/>
                <w:b/>
                <w:bCs/>
                <w:color w:val="000000"/>
                <w:spacing w:val="-4"/>
                <w:sz w:val="22"/>
                <w:szCs w:val="22"/>
                <w:lang w:val="fr-FR"/>
              </w:rPr>
            </w:pPr>
          </w:p>
        </w:tc>
      </w:tr>
      <w:tr w:rsidR="00E63222" w:rsidRPr="00FF6FD3" w14:paraId="7B0AB1F7" w14:textId="77777777" w:rsidTr="005B4233">
        <w:tc>
          <w:tcPr>
            <w:tcW w:w="3402" w:type="dxa"/>
            <w:tcBorders>
              <w:top w:val="single" w:sz="4" w:space="0" w:color="BFBFBF" w:themeColor="background1" w:themeShade="BF"/>
              <w:left w:val="single" w:sz="4" w:space="0" w:color="BFBFBF"/>
              <w:bottom w:val="single" w:sz="4" w:space="0" w:color="BFBFBF"/>
              <w:right w:val="single" w:sz="4" w:space="0" w:color="BFBFBF"/>
            </w:tcBorders>
            <w:vAlign w:val="center"/>
            <w:hideMark/>
          </w:tcPr>
          <w:p w14:paraId="1FD568F5" w14:textId="77777777" w:rsidR="00E63222" w:rsidRPr="00FF6FD3" w:rsidRDefault="00E63222" w:rsidP="00E63222">
            <w:pPr>
              <w:spacing w:before="120" w:after="120"/>
              <w:rPr>
                <w:rFonts w:cs="Calibri Light"/>
                <w:b/>
                <w:bCs/>
                <w:color w:val="000000"/>
                <w:spacing w:val="-4"/>
                <w:sz w:val="22"/>
                <w:szCs w:val="22"/>
                <w:lang w:val="fr-FR"/>
              </w:rPr>
            </w:pPr>
            <w:r w:rsidRPr="00FF6FD3">
              <w:rPr>
                <w:rFonts w:cs="Calibri Light"/>
                <w:b/>
                <w:bCs/>
                <w:color w:val="000000"/>
                <w:spacing w:val="-4"/>
                <w:sz w:val="22"/>
                <w:szCs w:val="22"/>
                <w:lang w:val="fr-FR"/>
              </w:rPr>
              <w:t>…</w:t>
            </w:r>
          </w:p>
        </w:tc>
        <w:tc>
          <w:tcPr>
            <w:tcW w:w="6236" w:type="dxa"/>
            <w:tcBorders>
              <w:top w:val="single" w:sz="4" w:space="0" w:color="BFBFBF"/>
              <w:left w:val="single" w:sz="4" w:space="0" w:color="BFBFBF"/>
              <w:bottom w:val="single" w:sz="4" w:space="0" w:color="BFBFBF"/>
              <w:right w:val="single" w:sz="4" w:space="0" w:color="BFBFBF"/>
            </w:tcBorders>
            <w:vAlign w:val="center"/>
          </w:tcPr>
          <w:p w14:paraId="59285326" w14:textId="77777777" w:rsidR="00E63222" w:rsidRPr="00FF6FD3" w:rsidRDefault="00E63222" w:rsidP="00E63222">
            <w:pPr>
              <w:spacing w:before="120" w:after="120"/>
              <w:rPr>
                <w:rFonts w:cs="Calibri Light"/>
                <w:b/>
                <w:bCs/>
                <w:color w:val="000000"/>
                <w:spacing w:val="-4"/>
                <w:sz w:val="22"/>
                <w:szCs w:val="22"/>
                <w:lang w:val="fr-FR"/>
              </w:rPr>
            </w:pPr>
          </w:p>
        </w:tc>
      </w:tr>
    </w:tbl>
    <w:p w14:paraId="645A56C6" w14:textId="77777777" w:rsidR="00E63222" w:rsidRPr="00FF6FD3" w:rsidRDefault="00E63222" w:rsidP="00E63222">
      <w:pPr>
        <w:rPr>
          <w:rFonts w:ascii="Arial" w:hAnsi="Arial"/>
          <w:sz w:val="18"/>
          <w:lang w:val="fr-FR"/>
        </w:rPr>
      </w:pPr>
    </w:p>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E63222" w:rsidRPr="00FF6FD3" w14:paraId="33AF61FA" w14:textId="77777777" w:rsidTr="005B4233">
        <w:tc>
          <w:tcPr>
            <w:tcW w:w="3402" w:type="dxa"/>
            <w:tcBorders>
              <w:top w:val="single" w:sz="4" w:space="0" w:color="BFBFBF"/>
              <w:left w:val="single" w:sz="4" w:space="0" w:color="BFBFBF"/>
              <w:bottom w:val="single" w:sz="4" w:space="0" w:color="BFBFBF" w:themeColor="background1" w:themeShade="BF"/>
              <w:right w:val="single" w:sz="4" w:space="0" w:color="BFBFBF"/>
            </w:tcBorders>
            <w:shd w:val="clear" w:color="auto" w:fill="92D050"/>
            <w:vAlign w:val="center"/>
            <w:hideMark/>
          </w:tcPr>
          <w:p w14:paraId="78BFE87B" w14:textId="77777777" w:rsidR="00E63222" w:rsidRPr="00FF6FD3" w:rsidRDefault="00E63222" w:rsidP="00E63222">
            <w:pPr>
              <w:spacing w:before="120" w:after="120"/>
              <w:rPr>
                <w:rFonts w:cs="Calibri Light"/>
                <w:b/>
                <w:bCs/>
                <w:color w:val="FFFFFF"/>
                <w:spacing w:val="-4"/>
                <w:sz w:val="22"/>
                <w:szCs w:val="22"/>
                <w:lang w:val="fr-FR"/>
              </w:rPr>
            </w:pPr>
            <w:r w:rsidRPr="00FF6FD3">
              <w:rPr>
                <w:rFonts w:cs="Calibri Light"/>
                <w:b/>
                <w:bCs/>
                <w:color w:val="FFFFFF"/>
                <w:spacing w:val="-4"/>
                <w:sz w:val="22"/>
                <w:szCs w:val="22"/>
                <w:lang w:val="fr-FR"/>
              </w:rPr>
              <w:t>Analyse des causes profondes</w:t>
            </w:r>
          </w:p>
        </w:tc>
        <w:tc>
          <w:tcPr>
            <w:tcW w:w="6236" w:type="dxa"/>
            <w:tcBorders>
              <w:top w:val="single" w:sz="4" w:space="0" w:color="BFBFBF"/>
              <w:left w:val="single" w:sz="4" w:space="0" w:color="BFBFBF"/>
              <w:bottom w:val="single" w:sz="4" w:space="0" w:color="BFBFBF"/>
              <w:right w:val="single" w:sz="4" w:space="0" w:color="BFBFBF"/>
            </w:tcBorders>
            <w:shd w:val="clear" w:color="auto" w:fill="92D050"/>
            <w:vAlign w:val="center"/>
          </w:tcPr>
          <w:p w14:paraId="7546AEDE" w14:textId="77777777" w:rsidR="00E63222" w:rsidRPr="00FF6FD3" w:rsidRDefault="00E63222" w:rsidP="00E63222">
            <w:pPr>
              <w:spacing w:before="120" w:after="120"/>
              <w:rPr>
                <w:rFonts w:cs="Calibri Light"/>
                <w:b/>
                <w:bCs/>
                <w:color w:val="000000"/>
                <w:spacing w:val="-4"/>
                <w:sz w:val="22"/>
                <w:szCs w:val="22"/>
                <w:lang w:val="fr-FR"/>
              </w:rPr>
            </w:pPr>
          </w:p>
        </w:tc>
      </w:tr>
      <w:tr w:rsidR="00E63222" w:rsidRPr="008A3AF9" w14:paraId="1191586F" w14:textId="77777777" w:rsidTr="005B4233">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4E79E0" w14:textId="0E0EDA6C" w:rsidR="00E63222" w:rsidRPr="00FF6FD3" w:rsidRDefault="00E63222" w:rsidP="00E63222">
            <w:pPr>
              <w:spacing w:before="120" w:after="120"/>
              <w:rPr>
                <w:rFonts w:cs="Calibri Light"/>
                <w:b/>
                <w:bCs/>
                <w:color w:val="000000"/>
                <w:spacing w:val="-4"/>
                <w:sz w:val="22"/>
                <w:szCs w:val="22"/>
                <w:lang w:val="fr-FR"/>
              </w:rPr>
            </w:pPr>
            <w:r w:rsidRPr="00FF6FD3">
              <w:rPr>
                <w:spacing w:val="-4"/>
                <w:sz w:val="22"/>
                <w:szCs w:val="22"/>
                <w:lang w:val="fr-FR"/>
              </w:rPr>
              <w:t xml:space="preserve">La cause de l’incident a-t-elle été </w:t>
            </w:r>
            <w:r w:rsidR="005B4233" w:rsidRPr="00FF6FD3">
              <w:rPr>
                <w:spacing w:val="-4"/>
                <w:sz w:val="22"/>
                <w:szCs w:val="22"/>
                <w:lang w:val="fr-FR"/>
              </w:rPr>
              <w:t>détectée :</w:t>
            </w:r>
            <w:r w:rsidRPr="00FF6FD3">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5FA68035" w14:textId="77777777" w:rsidR="00E63222" w:rsidRPr="00FF6FD3" w:rsidRDefault="00E63222" w:rsidP="00E63222">
            <w:pPr>
              <w:spacing w:before="120" w:after="120"/>
              <w:rPr>
                <w:rFonts w:cs="Calibri Light"/>
                <w:b/>
                <w:bCs/>
                <w:color w:val="000000"/>
                <w:spacing w:val="-4"/>
                <w:sz w:val="22"/>
                <w:szCs w:val="22"/>
                <w:lang w:val="fr-FR"/>
              </w:rPr>
            </w:pPr>
          </w:p>
        </w:tc>
      </w:tr>
      <w:tr w:rsidR="00E63222" w:rsidRPr="008A3AF9" w14:paraId="0086372A" w14:textId="77777777" w:rsidTr="005B4233">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FFA5260" w14:textId="6036CD36" w:rsidR="00E63222" w:rsidRPr="00FF6FD3" w:rsidRDefault="00E63222" w:rsidP="00E63222">
            <w:pPr>
              <w:spacing w:before="120" w:after="120"/>
              <w:rPr>
                <w:rFonts w:cs="Calibri Light"/>
                <w:b/>
                <w:bCs/>
                <w:color w:val="000000"/>
                <w:spacing w:val="-4"/>
                <w:sz w:val="22"/>
                <w:szCs w:val="22"/>
                <w:lang w:val="fr-FR"/>
              </w:rPr>
            </w:pPr>
            <w:r w:rsidRPr="00FF6FD3">
              <w:rPr>
                <w:spacing w:val="-4"/>
                <w:sz w:val="22"/>
                <w:szCs w:val="22"/>
                <w:lang w:val="fr-FR"/>
              </w:rPr>
              <w:t xml:space="preserve">Incidents liés ou de nature </w:t>
            </w:r>
            <w:r w:rsidR="005B4233" w:rsidRPr="00FF6FD3">
              <w:rPr>
                <w:spacing w:val="-4"/>
                <w:sz w:val="22"/>
                <w:szCs w:val="22"/>
                <w:lang w:val="fr-FR"/>
              </w:rPr>
              <w:t>similaire :</w:t>
            </w:r>
            <w:r w:rsidRPr="00FF6FD3">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1136DB42" w14:textId="77777777" w:rsidR="00E63222" w:rsidRPr="00FF6FD3" w:rsidRDefault="00E63222" w:rsidP="00E63222">
            <w:pPr>
              <w:spacing w:before="120" w:after="120"/>
              <w:rPr>
                <w:rFonts w:cs="Calibri Light"/>
                <w:b/>
                <w:bCs/>
                <w:color w:val="000000"/>
                <w:spacing w:val="-4"/>
                <w:sz w:val="22"/>
                <w:szCs w:val="22"/>
                <w:lang w:val="fr-FR"/>
              </w:rPr>
            </w:pPr>
          </w:p>
        </w:tc>
      </w:tr>
      <w:tr w:rsidR="00E63222" w:rsidRPr="008A3AF9" w14:paraId="27EC848C" w14:textId="77777777" w:rsidTr="005B4233">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FF04F9" w14:textId="3BDB3355" w:rsidR="00E63222" w:rsidRPr="00FF6FD3" w:rsidRDefault="00E63222" w:rsidP="00E63222">
            <w:pPr>
              <w:spacing w:before="120" w:after="120"/>
              <w:rPr>
                <w:rFonts w:cs="Calibri Light"/>
                <w:b/>
                <w:bCs/>
                <w:color w:val="000000"/>
                <w:spacing w:val="-4"/>
                <w:sz w:val="22"/>
                <w:szCs w:val="22"/>
                <w:lang w:val="fr-FR"/>
              </w:rPr>
            </w:pPr>
            <w:r w:rsidRPr="00FF6FD3">
              <w:rPr>
                <w:spacing w:val="-4"/>
                <w:sz w:val="22"/>
                <w:szCs w:val="22"/>
                <w:lang w:val="fr-FR"/>
              </w:rPr>
              <w:t xml:space="preserve">Y </w:t>
            </w:r>
            <w:proofErr w:type="spellStart"/>
            <w:r w:rsidRPr="00FF6FD3">
              <w:rPr>
                <w:spacing w:val="-4"/>
                <w:sz w:val="22"/>
                <w:szCs w:val="22"/>
                <w:lang w:val="fr-FR"/>
              </w:rPr>
              <w:t>a-t-il</w:t>
            </w:r>
            <w:proofErr w:type="spellEnd"/>
            <w:r w:rsidRPr="00FF6FD3">
              <w:rPr>
                <w:spacing w:val="-4"/>
                <w:sz w:val="22"/>
                <w:szCs w:val="22"/>
                <w:lang w:val="fr-FR"/>
              </w:rPr>
              <w:t xml:space="preserve"> un problème sous-</w:t>
            </w:r>
            <w:r w:rsidR="005B4233" w:rsidRPr="00FF6FD3">
              <w:rPr>
                <w:spacing w:val="-4"/>
                <w:sz w:val="22"/>
                <w:szCs w:val="22"/>
                <w:lang w:val="fr-FR"/>
              </w:rPr>
              <w:t>jacent :</w:t>
            </w:r>
            <w:r w:rsidRPr="00FF6FD3">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4D6E9F92" w14:textId="77777777" w:rsidR="00E63222" w:rsidRPr="00FF6FD3" w:rsidRDefault="00E63222" w:rsidP="00E63222">
            <w:pPr>
              <w:spacing w:before="120" w:after="120"/>
              <w:rPr>
                <w:rFonts w:cs="Calibri Light"/>
                <w:b/>
                <w:bCs/>
                <w:color w:val="000000"/>
                <w:spacing w:val="-4"/>
                <w:sz w:val="22"/>
                <w:szCs w:val="22"/>
                <w:lang w:val="fr-FR"/>
              </w:rPr>
            </w:pPr>
          </w:p>
        </w:tc>
      </w:tr>
      <w:tr w:rsidR="00E63222" w:rsidRPr="008A3AF9" w14:paraId="521E5B0A" w14:textId="77777777" w:rsidTr="005B4233">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A5C6E7" w14:textId="77777777" w:rsidR="00E63222" w:rsidRPr="00FF6FD3" w:rsidRDefault="00E63222" w:rsidP="00E63222">
            <w:pPr>
              <w:spacing w:before="120" w:after="120"/>
              <w:rPr>
                <w:rFonts w:cs="Calibri Light"/>
                <w:b/>
                <w:bCs/>
                <w:color w:val="000000"/>
                <w:spacing w:val="-4"/>
                <w:sz w:val="22"/>
                <w:szCs w:val="22"/>
                <w:lang w:val="fr-FR"/>
              </w:rPr>
            </w:pPr>
            <w:r w:rsidRPr="00FF6FD3">
              <w:rPr>
                <w:spacing w:val="-4"/>
                <w:sz w:val="22"/>
                <w:szCs w:val="22"/>
                <w:lang w:val="fr-FR"/>
              </w:rPr>
              <w:t xml:space="preserve">Le problème sous-jacent </w:t>
            </w:r>
            <w:proofErr w:type="spellStart"/>
            <w:r w:rsidRPr="00FF6FD3">
              <w:rPr>
                <w:spacing w:val="-4"/>
                <w:sz w:val="22"/>
                <w:szCs w:val="22"/>
                <w:lang w:val="fr-FR"/>
              </w:rPr>
              <w:t>a-t-il</w:t>
            </w:r>
            <w:proofErr w:type="spellEnd"/>
            <w:r w:rsidRPr="00FF6FD3">
              <w:rPr>
                <w:spacing w:val="-4"/>
                <w:sz w:val="22"/>
                <w:szCs w:val="22"/>
                <w:lang w:val="fr-FR"/>
              </w:rPr>
              <w:t xml:space="preserve"> été détecté (voir étape 4 </w:t>
            </w:r>
            <w:proofErr w:type="spellStart"/>
            <w:r w:rsidRPr="00FF6FD3">
              <w:rPr>
                <w:spacing w:val="-4"/>
                <w:sz w:val="22"/>
                <w:szCs w:val="22"/>
                <w:lang w:val="fr-FR"/>
              </w:rPr>
              <w:t>Eradication</w:t>
            </w:r>
            <w:proofErr w:type="spellEnd"/>
            <w:r w:rsidRPr="00FF6FD3">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6DCC4FCD" w14:textId="77777777" w:rsidR="00E63222" w:rsidRPr="00FF6FD3" w:rsidRDefault="00E63222" w:rsidP="00E63222">
            <w:pPr>
              <w:spacing w:before="120" w:after="120"/>
              <w:rPr>
                <w:rFonts w:cs="Calibri Light"/>
                <w:b/>
                <w:bCs/>
                <w:color w:val="000000"/>
                <w:spacing w:val="-4"/>
                <w:sz w:val="22"/>
                <w:szCs w:val="22"/>
                <w:lang w:val="fr-FR"/>
              </w:rPr>
            </w:pPr>
          </w:p>
        </w:tc>
      </w:tr>
      <w:tr w:rsidR="00E63222" w:rsidRPr="00FF6FD3" w14:paraId="22945ADC" w14:textId="77777777" w:rsidTr="005B4233">
        <w:tc>
          <w:tcPr>
            <w:tcW w:w="3402" w:type="dxa"/>
            <w:tcBorders>
              <w:top w:val="single" w:sz="4" w:space="0" w:color="BFBFBF" w:themeColor="background1" w:themeShade="BF"/>
              <w:left w:val="single" w:sz="4" w:space="0" w:color="BFBFBF"/>
              <w:bottom w:val="single" w:sz="4" w:space="0" w:color="BFBFBF"/>
              <w:right w:val="single" w:sz="4" w:space="0" w:color="BFBFBF"/>
            </w:tcBorders>
            <w:vAlign w:val="center"/>
            <w:hideMark/>
          </w:tcPr>
          <w:p w14:paraId="71977A4D" w14:textId="77777777" w:rsidR="00E63222" w:rsidRPr="00FF6FD3" w:rsidRDefault="00E63222" w:rsidP="00E63222">
            <w:pPr>
              <w:spacing w:before="120" w:after="120"/>
              <w:rPr>
                <w:rFonts w:cs="Calibri Light"/>
                <w:b/>
                <w:bCs/>
                <w:color w:val="000000"/>
                <w:spacing w:val="-4"/>
                <w:sz w:val="22"/>
                <w:szCs w:val="22"/>
                <w:lang w:val="fr-FR"/>
              </w:rPr>
            </w:pPr>
            <w:r w:rsidRPr="00FF6FD3">
              <w:rPr>
                <w:rFonts w:cs="Calibri Light"/>
                <w:b/>
                <w:bCs/>
                <w:color w:val="000000"/>
                <w:spacing w:val="-4"/>
                <w:sz w:val="22"/>
                <w:szCs w:val="22"/>
                <w:lang w:val="fr-FR"/>
              </w:rPr>
              <w:t>…</w:t>
            </w:r>
          </w:p>
        </w:tc>
        <w:tc>
          <w:tcPr>
            <w:tcW w:w="6236" w:type="dxa"/>
            <w:tcBorders>
              <w:top w:val="single" w:sz="4" w:space="0" w:color="BFBFBF"/>
              <w:left w:val="single" w:sz="4" w:space="0" w:color="BFBFBF"/>
              <w:bottom w:val="single" w:sz="4" w:space="0" w:color="BFBFBF"/>
              <w:right w:val="single" w:sz="4" w:space="0" w:color="BFBFBF"/>
            </w:tcBorders>
            <w:vAlign w:val="center"/>
          </w:tcPr>
          <w:p w14:paraId="5B3BDCD9" w14:textId="77777777" w:rsidR="00E63222" w:rsidRPr="00FF6FD3" w:rsidRDefault="00E63222" w:rsidP="00E63222">
            <w:pPr>
              <w:spacing w:before="120" w:after="120"/>
              <w:rPr>
                <w:rFonts w:cs="Calibri Light"/>
                <w:b/>
                <w:bCs/>
                <w:color w:val="000000"/>
                <w:spacing w:val="-4"/>
                <w:sz w:val="22"/>
                <w:szCs w:val="22"/>
                <w:lang w:val="fr-FR"/>
              </w:rPr>
            </w:pPr>
          </w:p>
        </w:tc>
      </w:tr>
    </w:tbl>
    <w:p w14:paraId="306E5E39" w14:textId="77777777" w:rsidR="00E63222" w:rsidRPr="00FF6FD3" w:rsidRDefault="00E63222" w:rsidP="00E63222">
      <w:pPr>
        <w:rPr>
          <w:rFonts w:ascii="Arial" w:hAnsi="Arial"/>
          <w:sz w:val="18"/>
          <w:lang w:val="fr-FR"/>
        </w:rPr>
      </w:pPr>
    </w:p>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E63222" w:rsidRPr="00FF6FD3" w14:paraId="68A630D2" w14:textId="77777777" w:rsidTr="00DA45D7">
        <w:tc>
          <w:tcPr>
            <w:tcW w:w="3402" w:type="dxa"/>
            <w:tcBorders>
              <w:top w:val="single" w:sz="4" w:space="0" w:color="BFBFBF"/>
              <w:left w:val="single" w:sz="4" w:space="0" w:color="BFBFBF"/>
              <w:bottom w:val="single" w:sz="4" w:space="0" w:color="BFBFBF" w:themeColor="background1" w:themeShade="BF"/>
              <w:right w:val="single" w:sz="4" w:space="0" w:color="BFBFBF"/>
            </w:tcBorders>
            <w:shd w:val="clear" w:color="auto" w:fill="92D050"/>
            <w:vAlign w:val="center"/>
          </w:tcPr>
          <w:p w14:paraId="1521824F" w14:textId="77777777" w:rsidR="00E63222" w:rsidRPr="00FF6FD3" w:rsidRDefault="00E63222" w:rsidP="00E63222">
            <w:pPr>
              <w:spacing w:before="120" w:after="120"/>
              <w:rPr>
                <w:rFonts w:cs="Calibri Light"/>
                <w:b/>
                <w:bCs/>
                <w:color w:val="FFFFFF" w:themeColor="background1"/>
                <w:spacing w:val="-4"/>
                <w:sz w:val="22"/>
                <w:szCs w:val="22"/>
                <w:lang w:val="fr-FR"/>
              </w:rPr>
            </w:pPr>
            <w:r w:rsidRPr="00FF6FD3">
              <w:rPr>
                <w:rFonts w:cs="Calibri Light"/>
                <w:b/>
                <w:bCs/>
                <w:color w:val="FFFFFF" w:themeColor="background1"/>
                <w:spacing w:val="-4"/>
                <w:sz w:val="22"/>
                <w:szCs w:val="22"/>
                <w:lang w:val="fr-FR"/>
              </w:rPr>
              <w:t>Adéquation de la réponse</w:t>
            </w:r>
          </w:p>
        </w:tc>
        <w:tc>
          <w:tcPr>
            <w:tcW w:w="6236" w:type="dxa"/>
            <w:tcBorders>
              <w:top w:val="single" w:sz="4" w:space="0" w:color="BFBFBF"/>
              <w:left w:val="single" w:sz="4" w:space="0" w:color="BFBFBF"/>
              <w:bottom w:val="single" w:sz="4" w:space="0" w:color="BFBFBF"/>
              <w:right w:val="single" w:sz="4" w:space="0" w:color="BFBFBF"/>
            </w:tcBorders>
            <w:shd w:val="clear" w:color="auto" w:fill="92D050"/>
            <w:vAlign w:val="center"/>
          </w:tcPr>
          <w:p w14:paraId="4190BCC2" w14:textId="77777777" w:rsidR="00E63222" w:rsidRPr="00FF6FD3" w:rsidRDefault="00E63222" w:rsidP="00E63222">
            <w:pPr>
              <w:spacing w:before="120" w:after="120"/>
              <w:rPr>
                <w:rFonts w:cs="Calibri Light"/>
                <w:b/>
                <w:bCs/>
                <w:color w:val="FFFFFF" w:themeColor="background1"/>
                <w:spacing w:val="-4"/>
                <w:sz w:val="22"/>
                <w:szCs w:val="22"/>
                <w:lang w:val="fr-FR"/>
              </w:rPr>
            </w:pPr>
          </w:p>
        </w:tc>
      </w:tr>
      <w:tr w:rsidR="00E63222" w:rsidRPr="00FF6FD3" w14:paraId="5CF7C395" w14:textId="77777777" w:rsidTr="00DA45D7">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ABDA08" w14:textId="77777777" w:rsidR="00E63222" w:rsidRPr="00FF6FD3" w:rsidRDefault="00E63222" w:rsidP="00E63222">
            <w:pPr>
              <w:spacing w:before="120" w:after="120"/>
              <w:rPr>
                <w:sz w:val="22"/>
                <w:szCs w:val="22"/>
                <w:lang w:val="fr-FR"/>
              </w:rPr>
            </w:pPr>
            <w:r w:rsidRPr="00FF6FD3">
              <w:rPr>
                <w:spacing w:val="-4"/>
                <w:sz w:val="22"/>
                <w:szCs w:val="22"/>
                <w:lang w:val="fr-FR"/>
              </w:rPr>
              <w:t xml:space="preserve">Temps réel de récupération (comparez avec le </w:t>
            </w:r>
            <w:proofErr w:type="spellStart"/>
            <w:r w:rsidRPr="00FF6FD3">
              <w:rPr>
                <w:spacing w:val="-4"/>
                <w:sz w:val="22"/>
                <w:szCs w:val="22"/>
                <w:lang w:val="fr-FR"/>
              </w:rPr>
              <w:t>Recovery</w:t>
            </w:r>
            <w:proofErr w:type="spellEnd"/>
            <w:r w:rsidRPr="00FF6FD3">
              <w:rPr>
                <w:spacing w:val="-4"/>
                <w:sz w:val="22"/>
                <w:szCs w:val="22"/>
                <w:lang w:val="fr-FR"/>
              </w:rPr>
              <w:t xml:space="preserve"> Time Objective RTO)</w:t>
            </w:r>
            <w:r w:rsidRPr="00FF6FD3">
              <w:rPr>
                <w:sz w:val="22"/>
                <w:szCs w:val="22"/>
                <w:lang w:val="fr-FR"/>
              </w:rPr>
              <w:t xml:space="preserve"> </w:t>
            </w:r>
          </w:p>
          <w:p w14:paraId="3DD83468" w14:textId="30A988D6" w:rsidR="00E63222" w:rsidRPr="00FF6FD3" w:rsidRDefault="00E63222" w:rsidP="00E63222">
            <w:pPr>
              <w:spacing w:before="120" w:after="120"/>
              <w:rPr>
                <w:spacing w:val="-4"/>
                <w:sz w:val="22"/>
                <w:szCs w:val="22"/>
                <w:lang w:val="fr-FR"/>
              </w:rPr>
            </w:pPr>
            <w:r w:rsidRPr="00FF6FD3">
              <w:rPr>
                <w:spacing w:val="-4"/>
                <w:sz w:val="22"/>
                <w:szCs w:val="22"/>
                <w:lang w:val="fr-FR"/>
              </w:rPr>
              <w:t xml:space="preserve">L’incident a été résolu dans le délai </w:t>
            </w:r>
            <w:r w:rsidR="00DA45D7" w:rsidRPr="00FF6FD3">
              <w:rPr>
                <w:spacing w:val="-4"/>
                <w:sz w:val="22"/>
                <w:szCs w:val="22"/>
                <w:lang w:val="fr-FR"/>
              </w:rPr>
              <w:t>prédéterminé :</w:t>
            </w:r>
            <w:r w:rsidRPr="00FF6FD3">
              <w:rPr>
                <w:spacing w:val="-4"/>
                <w:sz w:val="22"/>
                <w:szCs w:val="22"/>
                <w:lang w:val="fr-FR"/>
              </w:rPr>
              <w:t xml:space="preserve"> </w:t>
            </w:r>
          </w:p>
          <w:p w14:paraId="2A5F48E8" w14:textId="77777777" w:rsidR="00E63222" w:rsidRPr="00FF6FD3" w:rsidRDefault="00E63222" w:rsidP="00E63222">
            <w:pPr>
              <w:spacing w:before="120" w:after="120"/>
              <w:rPr>
                <w:spacing w:val="-4"/>
                <w:sz w:val="22"/>
                <w:szCs w:val="22"/>
                <w:lang w:val="fr-FR"/>
              </w:rPr>
            </w:pPr>
            <w:r w:rsidRPr="00FF6FD3">
              <w:rPr>
                <w:spacing w:val="-4"/>
                <w:sz w:val="22"/>
                <w:szCs w:val="22"/>
                <w:lang w:val="fr-FR"/>
              </w:rPr>
              <w:t xml:space="preserve"> Pour aucune des activités</w:t>
            </w:r>
          </w:p>
          <w:p w14:paraId="247CBEEE" w14:textId="77777777" w:rsidR="00E63222" w:rsidRPr="00FF6FD3" w:rsidRDefault="00E63222" w:rsidP="00E63222">
            <w:pPr>
              <w:spacing w:before="120" w:after="120"/>
              <w:rPr>
                <w:spacing w:val="-4"/>
                <w:sz w:val="22"/>
                <w:szCs w:val="22"/>
                <w:lang w:val="fr-FR"/>
              </w:rPr>
            </w:pPr>
            <w:r w:rsidRPr="00FF6FD3">
              <w:rPr>
                <w:spacing w:val="-4"/>
                <w:sz w:val="22"/>
                <w:szCs w:val="22"/>
                <w:lang w:val="fr-FR"/>
              </w:rPr>
              <w:t>Seulement pour quelques activités</w:t>
            </w:r>
          </w:p>
          <w:p w14:paraId="60B57159" w14:textId="77777777" w:rsidR="00E63222" w:rsidRPr="00FF6FD3" w:rsidRDefault="00E63222" w:rsidP="00E63222">
            <w:pPr>
              <w:spacing w:before="120" w:after="120"/>
              <w:rPr>
                <w:spacing w:val="-4"/>
                <w:sz w:val="22"/>
                <w:szCs w:val="22"/>
                <w:lang w:val="fr-FR"/>
              </w:rPr>
            </w:pPr>
            <w:r w:rsidRPr="00FF6FD3">
              <w:rPr>
                <w:spacing w:val="-4"/>
                <w:sz w:val="22"/>
                <w:szCs w:val="22"/>
                <w:lang w:val="fr-FR"/>
              </w:rPr>
              <w:t>Pour toutes les activités</w:t>
            </w:r>
          </w:p>
          <w:p w14:paraId="2BCA48B6" w14:textId="77777777" w:rsidR="00E63222" w:rsidRPr="00FF6FD3" w:rsidRDefault="00E63222" w:rsidP="00E63222">
            <w:pPr>
              <w:spacing w:before="120" w:after="120"/>
              <w:rPr>
                <w:rFonts w:cs="Calibri Light"/>
                <w:b/>
                <w:bCs/>
                <w:color w:val="FFFFFF" w:themeColor="background1"/>
                <w:spacing w:val="-4"/>
                <w:sz w:val="22"/>
                <w:szCs w:val="22"/>
                <w:lang w:val="fr-FR"/>
              </w:rPr>
            </w:pPr>
          </w:p>
        </w:tc>
        <w:tc>
          <w:tcPr>
            <w:tcW w:w="6236" w:type="dxa"/>
            <w:tcBorders>
              <w:top w:val="single" w:sz="4" w:space="0" w:color="BFBFBF"/>
              <w:left w:val="single" w:sz="4" w:space="0" w:color="BFBFBF" w:themeColor="background1" w:themeShade="BF"/>
              <w:bottom w:val="single" w:sz="4" w:space="0" w:color="BFBFBF"/>
              <w:right w:val="single" w:sz="4" w:space="0" w:color="BFBFBF"/>
            </w:tcBorders>
            <w:shd w:val="clear" w:color="auto" w:fill="FFFFFF" w:themeFill="background1"/>
            <w:vAlign w:val="center"/>
          </w:tcPr>
          <w:p w14:paraId="0A543EBE" w14:textId="77777777" w:rsidR="00E63222" w:rsidRPr="00FF6FD3" w:rsidRDefault="00E63222" w:rsidP="00E63222">
            <w:pPr>
              <w:spacing w:before="120" w:after="120"/>
              <w:rPr>
                <w:rFonts w:cs="Calibri Light"/>
                <w:b/>
                <w:bCs/>
                <w:color w:val="FFFFFF" w:themeColor="background1"/>
                <w:spacing w:val="-4"/>
                <w:sz w:val="22"/>
                <w:szCs w:val="22"/>
                <w:lang w:val="fr-FR"/>
              </w:rPr>
            </w:pPr>
          </w:p>
        </w:tc>
      </w:tr>
      <w:tr w:rsidR="00E63222" w:rsidRPr="008A3AF9" w14:paraId="39EF2655" w14:textId="77777777" w:rsidTr="00DA45D7">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170CB0" w14:textId="77777777" w:rsidR="00E63222" w:rsidRPr="00FF6FD3" w:rsidRDefault="00E63222" w:rsidP="00E63222">
            <w:pPr>
              <w:spacing w:before="120" w:after="120"/>
              <w:rPr>
                <w:rFonts w:cs="Calibri Light"/>
                <w:b/>
                <w:bCs/>
                <w:color w:val="FFFFFF" w:themeColor="background1"/>
                <w:spacing w:val="-4"/>
                <w:sz w:val="22"/>
                <w:szCs w:val="22"/>
                <w:lang w:val="fr-FR"/>
              </w:rPr>
            </w:pPr>
            <w:r w:rsidRPr="00FF6FD3">
              <w:rPr>
                <w:spacing w:val="-4"/>
                <w:sz w:val="22"/>
                <w:szCs w:val="22"/>
                <w:lang w:val="fr-FR"/>
              </w:rPr>
              <w:t xml:space="preserve">Faut-il </w:t>
            </w:r>
            <w:proofErr w:type="spellStart"/>
            <w:r w:rsidRPr="00FF6FD3">
              <w:rPr>
                <w:spacing w:val="-4"/>
                <w:sz w:val="22"/>
                <w:szCs w:val="22"/>
                <w:lang w:val="fr-FR"/>
              </w:rPr>
              <w:t>ré-adapter</w:t>
            </w:r>
            <w:proofErr w:type="spellEnd"/>
            <w:r w:rsidRPr="00FF6FD3">
              <w:rPr>
                <w:spacing w:val="-4"/>
                <w:sz w:val="22"/>
                <w:szCs w:val="22"/>
                <w:lang w:val="fr-FR"/>
              </w:rPr>
              <w:t xml:space="preserve"> les contrats ?</w:t>
            </w:r>
          </w:p>
        </w:tc>
        <w:tc>
          <w:tcPr>
            <w:tcW w:w="6236" w:type="dxa"/>
            <w:tcBorders>
              <w:top w:val="single" w:sz="4" w:space="0" w:color="BFBFBF"/>
              <w:left w:val="single" w:sz="4" w:space="0" w:color="BFBFBF" w:themeColor="background1" w:themeShade="BF"/>
              <w:bottom w:val="single" w:sz="4" w:space="0" w:color="BFBFBF"/>
              <w:right w:val="single" w:sz="4" w:space="0" w:color="BFBFBF"/>
            </w:tcBorders>
            <w:shd w:val="clear" w:color="auto" w:fill="FFFFFF" w:themeFill="background1"/>
            <w:vAlign w:val="center"/>
          </w:tcPr>
          <w:p w14:paraId="174E8273" w14:textId="77777777" w:rsidR="00E63222" w:rsidRPr="00FF6FD3" w:rsidRDefault="00E63222" w:rsidP="00E63222">
            <w:pPr>
              <w:spacing w:before="120" w:after="120"/>
              <w:rPr>
                <w:rFonts w:cs="Calibri Light"/>
                <w:b/>
                <w:bCs/>
                <w:color w:val="FFFFFF" w:themeColor="background1"/>
                <w:spacing w:val="-4"/>
                <w:sz w:val="22"/>
                <w:szCs w:val="22"/>
                <w:lang w:val="fr-FR"/>
              </w:rPr>
            </w:pPr>
          </w:p>
        </w:tc>
      </w:tr>
    </w:tbl>
    <w:p w14:paraId="204E9992" w14:textId="0952AB47" w:rsidR="00E63222" w:rsidRDefault="00E63222" w:rsidP="00E63222">
      <w:pPr>
        <w:rPr>
          <w:rFonts w:ascii="Arial" w:hAnsi="Arial"/>
          <w:sz w:val="18"/>
          <w:lang w:val="fr-FR"/>
        </w:rPr>
      </w:pPr>
    </w:p>
    <w:p w14:paraId="438178EE" w14:textId="0599AB70" w:rsidR="001634D8" w:rsidRDefault="001634D8" w:rsidP="00E63222">
      <w:pPr>
        <w:rPr>
          <w:rFonts w:ascii="Arial" w:hAnsi="Arial"/>
          <w:sz w:val="18"/>
          <w:lang w:val="fr-FR"/>
        </w:rPr>
      </w:pPr>
    </w:p>
    <w:p w14:paraId="73529EC2" w14:textId="29B36BBF" w:rsidR="001634D8" w:rsidRDefault="001634D8" w:rsidP="00E63222">
      <w:pPr>
        <w:rPr>
          <w:rFonts w:ascii="Arial" w:hAnsi="Arial"/>
          <w:sz w:val="18"/>
          <w:lang w:val="fr-FR"/>
        </w:rPr>
      </w:pPr>
    </w:p>
    <w:p w14:paraId="633950E2" w14:textId="789D9818" w:rsidR="001634D8" w:rsidRDefault="001634D8" w:rsidP="00E63222">
      <w:pPr>
        <w:rPr>
          <w:rFonts w:ascii="Arial" w:hAnsi="Arial"/>
          <w:sz w:val="18"/>
          <w:lang w:val="fr-FR"/>
        </w:rPr>
      </w:pPr>
    </w:p>
    <w:p w14:paraId="50E0D8DD" w14:textId="77777777" w:rsidR="00DA45D7" w:rsidRPr="00FF6FD3" w:rsidRDefault="00DA45D7" w:rsidP="00E63222">
      <w:pPr>
        <w:rPr>
          <w:rFonts w:ascii="Arial" w:hAnsi="Arial"/>
          <w:sz w:val="18"/>
          <w:lang w:val="fr-FR"/>
        </w:rPr>
      </w:pPr>
    </w:p>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E63222" w:rsidRPr="008A3AF9" w14:paraId="3172EAE0" w14:textId="77777777" w:rsidTr="00DA45D7">
        <w:tc>
          <w:tcPr>
            <w:tcW w:w="3402" w:type="dxa"/>
            <w:tcBorders>
              <w:top w:val="single" w:sz="4" w:space="0" w:color="BFBFBF"/>
              <w:left w:val="single" w:sz="4" w:space="0" w:color="BFBFBF"/>
              <w:bottom w:val="single" w:sz="4" w:space="0" w:color="BFBFBF" w:themeColor="background1" w:themeShade="BF"/>
              <w:right w:val="single" w:sz="4" w:space="0" w:color="BFBFBF"/>
            </w:tcBorders>
            <w:shd w:val="clear" w:color="auto" w:fill="92D050"/>
            <w:vAlign w:val="center"/>
            <w:hideMark/>
          </w:tcPr>
          <w:p w14:paraId="026646BE" w14:textId="77777777" w:rsidR="00E63222" w:rsidRPr="001634D8" w:rsidRDefault="00E63222" w:rsidP="00E63222">
            <w:pPr>
              <w:spacing w:before="120" w:after="120"/>
              <w:rPr>
                <w:rFonts w:cs="Calibri Light"/>
                <w:b/>
                <w:bCs/>
                <w:color w:val="FFFFFF" w:themeColor="background1"/>
                <w:spacing w:val="-4"/>
                <w:sz w:val="22"/>
                <w:szCs w:val="22"/>
                <w:lang w:val="fr-FR"/>
              </w:rPr>
            </w:pPr>
            <w:r w:rsidRPr="001634D8">
              <w:rPr>
                <w:b/>
                <w:color w:val="FFFFFF" w:themeColor="background1"/>
                <w:spacing w:val="-4"/>
                <w:sz w:val="22"/>
                <w:szCs w:val="22"/>
                <w:lang w:val="fr-FR"/>
              </w:rPr>
              <w:lastRenderedPageBreak/>
              <w:t xml:space="preserve">Pertinence de la réponse du management à l’incident </w:t>
            </w:r>
          </w:p>
        </w:tc>
        <w:tc>
          <w:tcPr>
            <w:tcW w:w="6236" w:type="dxa"/>
            <w:tcBorders>
              <w:top w:val="single" w:sz="4" w:space="0" w:color="BFBFBF"/>
              <w:left w:val="single" w:sz="4" w:space="0" w:color="BFBFBF"/>
              <w:bottom w:val="single" w:sz="4" w:space="0" w:color="BFBFBF"/>
              <w:right w:val="single" w:sz="4" w:space="0" w:color="BFBFBF"/>
            </w:tcBorders>
            <w:shd w:val="clear" w:color="auto" w:fill="92D050"/>
            <w:vAlign w:val="center"/>
          </w:tcPr>
          <w:p w14:paraId="28B48C31" w14:textId="77777777" w:rsidR="00E63222" w:rsidRPr="001634D8" w:rsidRDefault="00E63222" w:rsidP="00E63222">
            <w:pPr>
              <w:spacing w:before="120" w:after="120"/>
              <w:rPr>
                <w:rFonts w:cs="Calibri Light"/>
                <w:b/>
                <w:bCs/>
                <w:color w:val="FFFFFF" w:themeColor="background1"/>
                <w:spacing w:val="-4"/>
                <w:sz w:val="22"/>
                <w:szCs w:val="22"/>
                <w:lang w:val="fr-FR"/>
              </w:rPr>
            </w:pPr>
          </w:p>
        </w:tc>
      </w:tr>
      <w:tr w:rsidR="00E63222" w:rsidRPr="00153248" w14:paraId="62603E27" w14:textId="77777777" w:rsidTr="00DA45D7">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A97143" w14:textId="77777777" w:rsidR="00E63222" w:rsidRPr="00FF6FD3" w:rsidRDefault="00E63222" w:rsidP="00E63222">
            <w:pPr>
              <w:spacing w:before="120" w:after="120"/>
              <w:rPr>
                <w:rFonts w:cs="Calibri Light"/>
                <w:b/>
                <w:bCs/>
                <w:color w:val="000000"/>
                <w:spacing w:val="-4"/>
                <w:sz w:val="22"/>
                <w:szCs w:val="22"/>
                <w:lang w:val="fr-FR"/>
              </w:rPr>
            </w:pPr>
            <w:r w:rsidRPr="00FF6FD3">
              <w:rPr>
                <w:spacing w:val="-4"/>
                <w:sz w:val="22"/>
                <w:szCs w:val="22"/>
                <w:lang w:val="fr-FR"/>
              </w:rPr>
              <w:t>Le management n'a pas répondu ou n'a pas répondu de manière satisfaisante.</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1F6AE1AC" w14:textId="77777777" w:rsidR="00E63222" w:rsidRPr="00FF6FD3" w:rsidRDefault="00E63222" w:rsidP="00E63222">
            <w:pPr>
              <w:spacing w:before="120" w:after="120"/>
              <w:rPr>
                <w:rFonts w:cs="Calibri Light"/>
                <w:b/>
                <w:bCs/>
                <w:color w:val="000000"/>
                <w:spacing w:val="-4"/>
                <w:sz w:val="22"/>
                <w:szCs w:val="22"/>
                <w:lang w:val="fr-FR"/>
              </w:rPr>
            </w:pPr>
          </w:p>
        </w:tc>
      </w:tr>
      <w:tr w:rsidR="00E63222" w:rsidRPr="008A3AF9" w14:paraId="7E5E91DE" w14:textId="77777777" w:rsidTr="00DA45D7">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3D40A0" w14:textId="77777777" w:rsidR="00E63222" w:rsidRPr="00FF6FD3" w:rsidRDefault="00E63222" w:rsidP="00E63222">
            <w:pPr>
              <w:spacing w:before="120" w:after="120"/>
              <w:rPr>
                <w:rFonts w:cs="Calibri Light"/>
                <w:b/>
                <w:bCs/>
                <w:color w:val="000000"/>
                <w:spacing w:val="-4"/>
                <w:sz w:val="22"/>
                <w:szCs w:val="22"/>
                <w:lang w:val="fr-FR"/>
              </w:rPr>
            </w:pPr>
            <w:r w:rsidRPr="00FF6FD3">
              <w:rPr>
                <w:spacing w:val="-4"/>
                <w:sz w:val="22"/>
                <w:szCs w:val="22"/>
                <w:lang w:val="fr-FR"/>
              </w:rPr>
              <w:t>Le management a répondu, mais n’a pas suivi complètement les plans.</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45E50787" w14:textId="77777777" w:rsidR="00E63222" w:rsidRPr="00FF6FD3" w:rsidRDefault="00E63222" w:rsidP="00E63222">
            <w:pPr>
              <w:spacing w:before="120" w:after="120"/>
              <w:rPr>
                <w:rFonts w:cs="Calibri Light"/>
                <w:b/>
                <w:bCs/>
                <w:color w:val="000000"/>
                <w:spacing w:val="-4"/>
                <w:sz w:val="22"/>
                <w:szCs w:val="22"/>
                <w:lang w:val="fr-FR"/>
              </w:rPr>
            </w:pPr>
          </w:p>
        </w:tc>
      </w:tr>
      <w:tr w:rsidR="00E63222" w:rsidRPr="008A3AF9" w14:paraId="317934F8" w14:textId="77777777" w:rsidTr="00DA45D7">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0EEAF6" w14:textId="77777777" w:rsidR="00E63222" w:rsidRPr="00FF6FD3" w:rsidRDefault="00E63222" w:rsidP="00E63222">
            <w:pPr>
              <w:spacing w:before="120" w:after="120"/>
              <w:rPr>
                <w:rFonts w:cs="Calibri Light"/>
                <w:b/>
                <w:bCs/>
                <w:color w:val="000000"/>
                <w:spacing w:val="-4"/>
                <w:sz w:val="22"/>
                <w:szCs w:val="22"/>
                <w:lang w:val="fr-FR"/>
              </w:rPr>
            </w:pPr>
            <w:r w:rsidRPr="00FF6FD3">
              <w:rPr>
                <w:spacing w:val="-4"/>
                <w:sz w:val="22"/>
                <w:szCs w:val="22"/>
                <w:lang w:val="fr-FR"/>
              </w:rPr>
              <w:t>Le management a répondu pleinement conformément aux plans.</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105895D8" w14:textId="77777777" w:rsidR="00E63222" w:rsidRPr="00FF6FD3" w:rsidRDefault="00E63222" w:rsidP="00E63222">
            <w:pPr>
              <w:spacing w:before="120" w:after="120"/>
              <w:rPr>
                <w:rFonts w:cs="Calibri Light"/>
                <w:b/>
                <w:bCs/>
                <w:color w:val="000000"/>
                <w:spacing w:val="-4"/>
                <w:sz w:val="22"/>
                <w:szCs w:val="22"/>
                <w:lang w:val="fr-FR"/>
              </w:rPr>
            </w:pPr>
          </w:p>
        </w:tc>
      </w:tr>
      <w:tr w:rsidR="00E63222" w:rsidRPr="00FF6FD3" w14:paraId="2BDABFCE" w14:textId="77777777" w:rsidTr="00DA45D7">
        <w:tc>
          <w:tcPr>
            <w:tcW w:w="3402" w:type="dxa"/>
            <w:tcBorders>
              <w:top w:val="single" w:sz="4" w:space="0" w:color="BFBFBF" w:themeColor="background1" w:themeShade="BF"/>
              <w:left w:val="single" w:sz="4" w:space="0" w:color="BFBFBF"/>
              <w:bottom w:val="single" w:sz="4" w:space="0" w:color="BFBFBF"/>
              <w:right w:val="single" w:sz="4" w:space="0" w:color="BFBFBF"/>
            </w:tcBorders>
            <w:vAlign w:val="center"/>
            <w:hideMark/>
          </w:tcPr>
          <w:p w14:paraId="11F1DC19" w14:textId="77777777" w:rsidR="00E63222" w:rsidRPr="00FF6FD3" w:rsidRDefault="00E63222" w:rsidP="00E63222">
            <w:pPr>
              <w:spacing w:before="120" w:after="120"/>
              <w:rPr>
                <w:rFonts w:cs="Calibri Light"/>
                <w:b/>
                <w:bCs/>
                <w:color w:val="000000"/>
                <w:spacing w:val="-4"/>
                <w:sz w:val="22"/>
                <w:szCs w:val="22"/>
                <w:lang w:val="fr-FR"/>
              </w:rPr>
            </w:pPr>
            <w:r w:rsidRPr="00FF6FD3">
              <w:rPr>
                <w:rFonts w:cs="Calibri Light"/>
                <w:b/>
                <w:bCs/>
                <w:color w:val="000000"/>
                <w:spacing w:val="-4"/>
                <w:sz w:val="22"/>
                <w:szCs w:val="22"/>
                <w:lang w:val="fr-FR"/>
              </w:rPr>
              <w:t>…</w:t>
            </w:r>
          </w:p>
        </w:tc>
        <w:tc>
          <w:tcPr>
            <w:tcW w:w="6236" w:type="dxa"/>
            <w:tcBorders>
              <w:top w:val="single" w:sz="4" w:space="0" w:color="BFBFBF"/>
              <w:left w:val="single" w:sz="4" w:space="0" w:color="BFBFBF"/>
              <w:bottom w:val="single" w:sz="4" w:space="0" w:color="BFBFBF"/>
              <w:right w:val="single" w:sz="4" w:space="0" w:color="BFBFBF"/>
            </w:tcBorders>
            <w:vAlign w:val="center"/>
          </w:tcPr>
          <w:p w14:paraId="069561EF" w14:textId="77777777" w:rsidR="00E63222" w:rsidRPr="00FF6FD3" w:rsidRDefault="00E63222" w:rsidP="00E63222">
            <w:pPr>
              <w:spacing w:before="120" w:after="120"/>
              <w:rPr>
                <w:rFonts w:cs="Calibri Light"/>
                <w:b/>
                <w:bCs/>
                <w:color w:val="000000"/>
                <w:spacing w:val="-4"/>
                <w:sz w:val="22"/>
                <w:szCs w:val="22"/>
                <w:lang w:val="fr-FR"/>
              </w:rPr>
            </w:pPr>
          </w:p>
        </w:tc>
      </w:tr>
    </w:tbl>
    <w:p w14:paraId="01FCFB3C" w14:textId="77777777" w:rsidR="00E63222" w:rsidRPr="00FF6FD3" w:rsidRDefault="00E63222" w:rsidP="00E63222">
      <w:pPr>
        <w:rPr>
          <w:rFonts w:ascii="Arial" w:hAnsi="Arial"/>
          <w:sz w:val="18"/>
          <w:lang w:val="fr-FR"/>
        </w:rPr>
      </w:pPr>
    </w:p>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E63222" w:rsidRPr="00153248" w14:paraId="75415D2E" w14:textId="77777777" w:rsidTr="00DA45D7">
        <w:tc>
          <w:tcPr>
            <w:tcW w:w="3402" w:type="dxa"/>
            <w:tcBorders>
              <w:top w:val="single" w:sz="4" w:space="0" w:color="BFBFBF"/>
              <w:left w:val="single" w:sz="4" w:space="0" w:color="BFBFBF"/>
              <w:bottom w:val="single" w:sz="4" w:space="0" w:color="BFBFBF" w:themeColor="background1" w:themeShade="BF"/>
              <w:right w:val="single" w:sz="4" w:space="0" w:color="BFBFBF"/>
            </w:tcBorders>
            <w:shd w:val="clear" w:color="auto" w:fill="92D050"/>
            <w:vAlign w:val="center"/>
            <w:hideMark/>
          </w:tcPr>
          <w:p w14:paraId="613EE584" w14:textId="36FA7B30" w:rsidR="00E63222" w:rsidRPr="00FF6FD3" w:rsidRDefault="00E63222" w:rsidP="00E63222">
            <w:pPr>
              <w:spacing w:before="120" w:after="120"/>
              <w:rPr>
                <w:rFonts w:cs="Calibri Light"/>
                <w:b/>
                <w:bCs/>
                <w:color w:val="FFFFFF" w:themeColor="background1"/>
                <w:spacing w:val="-4"/>
                <w:sz w:val="22"/>
                <w:szCs w:val="22"/>
                <w:lang w:val="fr-FR"/>
              </w:rPr>
            </w:pPr>
            <w:r w:rsidRPr="00FF6FD3">
              <w:rPr>
                <w:rFonts w:cs="Calibri Light"/>
                <w:b/>
                <w:bCs/>
                <w:color w:val="FFFFFF" w:themeColor="background1"/>
                <w:spacing w:val="-4"/>
                <w:sz w:val="22"/>
                <w:szCs w:val="22"/>
                <w:lang w:val="fr-FR"/>
              </w:rPr>
              <w:t xml:space="preserve">Niveau de </w:t>
            </w:r>
            <w:r w:rsidR="001634D8" w:rsidRPr="00FF6FD3">
              <w:rPr>
                <w:rFonts w:cs="Calibri Light"/>
                <w:b/>
                <w:bCs/>
                <w:color w:val="FFFFFF" w:themeColor="background1"/>
                <w:spacing w:val="-4"/>
                <w:sz w:val="22"/>
                <w:szCs w:val="22"/>
                <w:lang w:val="fr-FR"/>
              </w:rPr>
              <w:t>préparation</w:t>
            </w:r>
            <w:r w:rsidRPr="00FF6FD3">
              <w:rPr>
                <w:rFonts w:cs="Calibri Light"/>
                <w:b/>
                <w:bCs/>
                <w:color w:val="FFFFFF" w:themeColor="background1"/>
                <w:spacing w:val="-4"/>
                <w:sz w:val="22"/>
                <w:szCs w:val="22"/>
                <w:lang w:val="fr-FR"/>
              </w:rPr>
              <w:t xml:space="preserve"> du personnel</w:t>
            </w:r>
          </w:p>
        </w:tc>
        <w:tc>
          <w:tcPr>
            <w:tcW w:w="6236" w:type="dxa"/>
            <w:tcBorders>
              <w:top w:val="single" w:sz="4" w:space="0" w:color="BFBFBF"/>
              <w:left w:val="single" w:sz="4" w:space="0" w:color="BFBFBF"/>
              <w:bottom w:val="single" w:sz="4" w:space="0" w:color="BFBFBF"/>
              <w:right w:val="single" w:sz="4" w:space="0" w:color="BFBFBF"/>
            </w:tcBorders>
            <w:shd w:val="clear" w:color="auto" w:fill="92D050"/>
            <w:vAlign w:val="center"/>
          </w:tcPr>
          <w:p w14:paraId="44F7E60D" w14:textId="77777777" w:rsidR="00E63222" w:rsidRPr="00FF6FD3" w:rsidRDefault="00E63222" w:rsidP="00E63222">
            <w:pPr>
              <w:spacing w:before="120" w:after="120"/>
              <w:rPr>
                <w:rFonts w:cs="Calibri Light"/>
                <w:b/>
                <w:bCs/>
                <w:color w:val="FFFFFF" w:themeColor="background1"/>
                <w:spacing w:val="-4"/>
                <w:sz w:val="22"/>
                <w:szCs w:val="22"/>
                <w:lang w:val="fr-FR"/>
              </w:rPr>
            </w:pPr>
          </w:p>
        </w:tc>
      </w:tr>
      <w:tr w:rsidR="00E63222" w:rsidRPr="00FF6FD3" w14:paraId="07565762" w14:textId="77777777" w:rsidTr="00DA45D7">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A0B375" w14:textId="77777777" w:rsidR="00E63222" w:rsidRPr="00FF6FD3" w:rsidRDefault="00E63222" w:rsidP="00E63222">
            <w:pPr>
              <w:spacing w:before="120" w:after="120"/>
              <w:rPr>
                <w:rFonts w:cs="Calibri Light"/>
                <w:b/>
                <w:bCs/>
                <w:color w:val="000000"/>
                <w:spacing w:val="-4"/>
                <w:sz w:val="22"/>
                <w:szCs w:val="22"/>
                <w:lang w:val="fr-FR"/>
              </w:rPr>
            </w:pPr>
            <w:r w:rsidRPr="00FF6FD3">
              <w:rPr>
                <w:spacing w:val="-4"/>
                <w:sz w:val="22"/>
                <w:szCs w:val="22"/>
                <w:lang w:val="fr-FR"/>
              </w:rPr>
              <w:t>1. Non préparé</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1B117230" w14:textId="77777777" w:rsidR="00E63222" w:rsidRPr="00FF6FD3" w:rsidRDefault="00E63222" w:rsidP="00E63222">
            <w:pPr>
              <w:spacing w:before="120" w:after="120"/>
              <w:rPr>
                <w:rFonts w:cs="Calibri Light"/>
                <w:b/>
                <w:bCs/>
                <w:color w:val="000000"/>
                <w:spacing w:val="-4"/>
                <w:sz w:val="22"/>
                <w:szCs w:val="22"/>
                <w:lang w:val="fr-FR"/>
              </w:rPr>
            </w:pPr>
          </w:p>
        </w:tc>
      </w:tr>
      <w:tr w:rsidR="00E63222" w:rsidRPr="00FF6FD3" w14:paraId="6010FD15" w14:textId="77777777" w:rsidTr="00DA45D7">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630A12" w14:textId="77777777" w:rsidR="00E63222" w:rsidRPr="00FF6FD3" w:rsidRDefault="00E63222" w:rsidP="00E63222">
            <w:pPr>
              <w:spacing w:before="120" w:after="120"/>
              <w:rPr>
                <w:rFonts w:cs="Calibri Light"/>
                <w:b/>
                <w:bCs/>
                <w:color w:val="000000"/>
                <w:spacing w:val="-4"/>
                <w:sz w:val="22"/>
                <w:szCs w:val="22"/>
                <w:lang w:val="fr-FR"/>
              </w:rPr>
            </w:pPr>
            <w:r w:rsidRPr="00FF6FD3">
              <w:rPr>
                <w:spacing w:val="-4"/>
                <w:sz w:val="22"/>
                <w:szCs w:val="22"/>
                <w:lang w:val="fr-FR"/>
              </w:rPr>
              <w:t>2. Partiellement préparé</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7086023E" w14:textId="77777777" w:rsidR="00E63222" w:rsidRPr="00FF6FD3" w:rsidRDefault="00E63222" w:rsidP="00E63222">
            <w:pPr>
              <w:spacing w:before="120" w:after="120"/>
              <w:rPr>
                <w:rFonts w:cs="Calibri Light"/>
                <w:b/>
                <w:bCs/>
                <w:color w:val="000000"/>
                <w:spacing w:val="-4"/>
                <w:sz w:val="22"/>
                <w:szCs w:val="22"/>
                <w:lang w:val="fr-FR"/>
              </w:rPr>
            </w:pPr>
          </w:p>
        </w:tc>
      </w:tr>
      <w:tr w:rsidR="00E63222" w:rsidRPr="00FF6FD3" w14:paraId="3D601871" w14:textId="77777777" w:rsidTr="00DA45D7">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6C9F283" w14:textId="77777777" w:rsidR="00E63222" w:rsidRPr="00FF6FD3" w:rsidRDefault="00E63222" w:rsidP="00E63222">
            <w:pPr>
              <w:spacing w:before="120" w:after="120"/>
              <w:rPr>
                <w:rFonts w:cs="Calibri Light"/>
                <w:b/>
                <w:bCs/>
                <w:color w:val="000000"/>
                <w:spacing w:val="-4"/>
                <w:sz w:val="22"/>
                <w:szCs w:val="22"/>
                <w:lang w:val="fr-FR"/>
              </w:rPr>
            </w:pPr>
            <w:r w:rsidRPr="00FF6FD3">
              <w:rPr>
                <w:spacing w:val="-4"/>
                <w:sz w:val="22"/>
                <w:szCs w:val="22"/>
                <w:lang w:val="fr-FR"/>
              </w:rPr>
              <w:t>3. Entièrement préparé</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0C6943F0" w14:textId="77777777" w:rsidR="00E63222" w:rsidRPr="00FF6FD3" w:rsidRDefault="00E63222" w:rsidP="00E63222">
            <w:pPr>
              <w:spacing w:before="120" w:after="120"/>
              <w:rPr>
                <w:rFonts w:cs="Calibri Light"/>
                <w:b/>
                <w:bCs/>
                <w:color w:val="000000"/>
                <w:spacing w:val="-4"/>
                <w:sz w:val="22"/>
                <w:szCs w:val="22"/>
                <w:lang w:val="fr-FR"/>
              </w:rPr>
            </w:pPr>
          </w:p>
        </w:tc>
      </w:tr>
    </w:tbl>
    <w:p w14:paraId="2A96811E" w14:textId="77777777" w:rsidR="00E63222" w:rsidRPr="00FF6FD3" w:rsidRDefault="00E63222" w:rsidP="00E63222">
      <w:pPr>
        <w:rPr>
          <w:rFonts w:ascii="Arial" w:hAnsi="Arial"/>
          <w:sz w:val="18"/>
          <w:lang w:val="fr-FR"/>
        </w:rPr>
      </w:pPr>
    </w:p>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E63222" w:rsidRPr="00FF6FD3" w14:paraId="35A0D0AA" w14:textId="77777777" w:rsidTr="00B33C6A">
        <w:tc>
          <w:tcPr>
            <w:tcW w:w="3402" w:type="dxa"/>
            <w:tcBorders>
              <w:top w:val="single" w:sz="4" w:space="0" w:color="BFBFBF"/>
              <w:left w:val="single" w:sz="4" w:space="0" w:color="BFBFBF"/>
              <w:bottom w:val="single" w:sz="4" w:space="0" w:color="BFBFBF"/>
              <w:right w:val="single" w:sz="4" w:space="0" w:color="BFBFBF"/>
            </w:tcBorders>
            <w:shd w:val="clear" w:color="auto" w:fill="92D050"/>
            <w:vAlign w:val="center"/>
            <w:hideMark/>
          </w:tcPr>
          <w:p w14:paraId="6AE41C1C" w14:textId="77777777" w:rsidR="00E63222" w:rsidRPr="00FF6FD3" w:rsidRDefault="00E63222" w:rsidP="00E63222">
            <w:pPr>
              <w:spacing w:before="120" w:after="120"/>
              <w:rPr>
                <w:rFonts w:cs="Calibri Light"/>
                <w:b/>
                <w:bCs/>
                <w:color w:val="FFFFFF" w:themeColor="background1"/>
                <w:spacing w:val="-4"/>
                <w:sz w:val="22"/>
                <w:szCs w:val="22"/>
                <w:lang w:val="fr-FR"/>
              </w:rPr>
            </w:pPr>
            <w:r w:rsidRPr="00FF6FD3">
              <w:rPr>
                <w:rFonts w:cs="Calibri Light"/>
                <w:b/>
                <w:bCs/>
                <w:color w:val="FFFFFF" w:themeColor="background1"/>
                <w:spacing w:val="-4"/>
                <w:sz w:val="22"/>
                <w:szCs w:val="22"/>
                <w:lang w:val="fr-FR"/>
              </w:rPr>
              <w:t>Améliorations souhaitées</w:t>
            </w:r>
          </w:p>
        </w:tc>
        <w:tc>
          <w:tcPr>
            <w:tcW w:w="6236" w:type="dxa"/>
            <w:tcBorders>
              <w:top w:val="single" w:sz="4" w:space="0" w:color="BFBFBF"/>
              <w:left w:val="single" w:sz="4" w:space="0" w:color="BFBFBF"/>
              <w:bottom w:val="single" w:sz="4" w:space="0" w:color="BFBFBF"/>
              <w:right w:val="single" w:sz="4" w:space="0" w:color="BFBFBF"/>
            </w:tcBorders>
            <w:shd w:val="clear" w:color="auto" w:fill="92D050"/>
            <w:vAlign w:val="center"/>
          </w:tcPr>
          <w:p w14:paraId="4C175190" w14:textId="77777777" w:rsidR="00E63222" w:rsidRPr="00FF6FD3" w:rsidRDefault="00E63222" w:rsidP="00E63222">
            <w:pPr>
              <w:spacing w:before="120" w:after="120"/>
              <w:rPr>
                <w:rFonts w:cs="Calibri Light"/>
                <w:b/>
                <w:bCs/>
                <w:color w:val="FFFFFF" w:themeColor="background1"/>
                <w:spacing w:val="-4"/>
                <w:sz w:val="22"/>
                <w:szCs w:val="22"/>
                <w:lang w:val="fr-FR"/>
              </w:rPr>
            </w:pPr>
          </w:p>
        </w:tc>
      </w:tr>
      <w:tr w:rsidR="00E63222" w:rsidRPr="008A3AF9" w14:paraId="34F11F0D" w14:textId="77777777" w:rsidTr="00343275">
        <w:tc>
          <w:tcPr>
            <w:tcW w:w="3402" w:type="dxa"/>
            <w:tcBorders>
              <w:top w:val="single" w:sz="4" w:space="0" w:color="BFBFBF"/>
              <w:left w:val="single" w:sz="4" w:space="0" w:color="BFBFBF"/>
              <w:bottom w:val="single" w:sz="4" w:space="0" w:color="BFBFBF"/>
              <w:right w:val="single" w:sz="4" w:space="0" w:color="BFBFBF"/>
            </w:tcBorders>
            <w:shd w:val="clear" w:color="auto" w:fill="FFFFFF"/>
            <w:hideMark/>
          </w:tcPr>
          <w:p w14:paraId="7571CAF1" w14:textId="1C2D4F99" w:rsidR="00E63222" w:rsidRPr="00FF6FD3" w:rsidRDefault="00E63222" w:rsidP="00E63222">
            <w:pPr>
              <w:spacing w:before="120" w:after="120"/>
              <w:rPr>
                <w:rFonts w:cs="Calibri Light"/>
                <w:b/>
                <w:bCs/>
                <w:color w:val="FFFFFF"/>
                <w:spacing w:val="-4"/>
                <w:sz w:val="22"/>
                <w:szCs w:val="22"/>
                <w:lang w:val="fr-FR"/>
              </w:rPr>
            </w:pPr>
            <w:r w:rsidRPr="00FF6FD3">
              <w:rPr>
                <w:sz w:val="22"/>
                <w:szCs w:val="22"/>
                <w:lang w:val="fr-FR"/>
              </w:rPr>
              <w:t xml:space="preserve">Quels éléments pourraient être </w:t>
            </w:r>
            <w:r w:rsidR="00DA45D7" w:rsidRPr="00FF6FD3">
              <w:rPr>
                <w:sz w:val="22"/>
                <w:szCs w:val="22"/>
                <w:lang w:val="fr-FR"/>
              </w:rPr>
              <w:t>ajustés :</w:t>
            </w:r>
            <w:r w:rsidRPr="00FF6FD3">
              <w:rPr>
                <w:sz w:val="22"/>
                <w:szCs w:val="22"/>
                <w:lang w:val="fr-FR"/>
              </w:rPr>
              <w:t xml:space="preserve"> </w:t>
            </w:r>
          </w:p>
        </w:tc>
        <w:tc>
          <w:tcPr>
            <w:tcW w:w="6236"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298380CE" w14:textId="77777777" w:rsidR="00E63222" w:rsidRPr="00FF6FD3" w:rsidRDefault="00E63222" w:rsidP="00E63222">
            <w:pPr>
              <w:spacing w:before="120" w:after="120"/>
              <w:rPr>
                <w:rFonts w:cs="Calibri Light"/>
                <w:b/>
                <w:bCs/>
                <w:color w:val="000000"/>
                <w:spacing w:val="-4"/>
                <w:sz w:val="22"/>
                <w:szCs w:val="22"/>
                <w:lang w:val="fr-FR"/>
              </w:rPr>
            </w:pPr>
          </w:p>
        </w:tc>
      </w:tr>
    </w:tbl>
    <w:p w14:paraId="214102C0" w14:textId="77777777" w:rsidR="00E63222" w:rsidRPr="00FF6FD3" w:rsidRDefault="00E63222" w:rsidP="00E63222">
      <w:pPr>
        <w:rPr>
          <w:rFonts w:ascii="Arial" w:hAnsi="Arial"/>
          <w:sz w:val="18"/>
          <w:lang w:val="fr-FR"/>
        </w:rPr>
      </w:pPr>
    </w:p>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E63222" w:rsidRPr="00FF6FD3" w14:paraId="305176BE" w14:textId="77777777" w:rsidTr="00B33C6A">
        <w:tc>
          <w:tcPr>
            <w:tcW w:w="3402" w:type="dxa"/>
            <w:tcBorders>
              <w:top w:val="single" w:sz="4" w:space="0" w:color="BFBFBF"/>
              <w:left w:val="single" w:sz="4" w:space="0" w:color="BFBFBF"/>
              <w:bottom w:val="single" w:sz="4" w:space="0" w:color="BFBFBF"/>
              <w:right w:val="single" w:sz="4" w:space="0" w:color="BFBFBF"/>
            </w:tcBorders>
            <w:shd w:val="clear" w:color="auto" w:fill="92D050"/>
            <w:vAlign w:val="center"/>
          </w:tcPr>
          <w:p w14:paraId="56134F19" w14:textId="77777777" w:rsidR="00E63222" w:rsidRPr="00FF6FD3" w:rsidRDefault="00E63222" w:rsidP="00E63222">
            <w:pPr>
              <w:spacing w:before="120" w:after="120"/>
              <w:rPr>
                <w:sz w:val="22"/>
                <w:lang w:val="fr-FR"/>
              </w:rPr>
            </w:pPr>
            <w:r w:rsidRPr="00FF6FD3">
              <w:rPr>
                <w:rFonts w:cs="Calibri Light"/>
                <w:b/>
                <w:bCs/>
                <w:color w:val="FFFFFF" w:themeColor="background1"/>
                <w:spacing w:val="-4"/>
                <w:sz w:val="22"/>
                <w:szCs w:val="22"/>
                <w:lang w:val="fr-FR"/>
              </w:rPr>
              <w:t>Dommages et intérêts</w:t>
            </w:r>
          </w:p>
        </w:tc>
        <w:tc>
          <w:tcPr>
            <w:tcW w:w="6236" w:type="dxa"/>
            <w:tcBorders>
              <w:top w:val="single" w:sz="4" w:space="0" w:color="BFBFBF"/>
              <w:left w:val="single" w:sz="4" w:space="0" w:color="BFBFBF"/>
              <w:bottom w:val="single" w:sz="4" w:space="0" w:color="BFBFBF"/>
              <w:right w:val="single" w:sz="4" w:space="0" w:color="BFBFBF"/>
            </w:tcBorders>
            <w:shd w:val="clear" w:color="auto" w:fill="92D050"/>
            <w:vAlign w:val="center"/>
          </w:tcPr>
          <w:p w14:paraId="3DCE59A2" w14:textId="77777777" w:rsidR="00E63222" w:rsidRPr="00FF6FD3" w:rsidRDefault="00E63222" w:rsidP="00E63222">
            <w:pPr>
              <w:spacing w:before="120" w:after="120"/>
              <w:rPr>
                <w:rFonts w:cs="Calibri Light"/>
                <w:b/>
                <w:bCs/>
                <w:color w:val="000000"/>
                <w:spacing w:val="-4"/>
                <w:sz w:val="22"/>
                <w:lang w:val="fr-FR"/>
              </w:rPr>
            </w:pPr>
          </w:p>
        </w:tc>
      </w:tr>
      <w:tr w:rsidR="00E63222" w:rsidRPr="008A3AF9" w14:paraId="66C632E5" w14:textId="77777777" w:rsidTr="00343275">
        <w:tc>
          <w:tcPr>
            <w:tcW w:w="3402" w:type="dxa"/>
            <w:tcBorders>
              <w:top w:val="single" w:sz="4" w:space="0" w:color="BFBFBF"/>
              <w:left w:val="single" w:sz="4" w:space="0" w:color="BFBFBF"/>
              <w:bottom w:val="single" w:sz="4" w:space="0" w:color="BFBFBF"/>
              <w:right w:val="single" w:sz="4" w:space="0" w:color="BFBFBF"/>
            </w:tcBorders>
          </w:tcPr>
          <w:p w14:paraId="4045172A" w14:textId="03676C77" w:rsidR="00E63222" w:rsidRPr="00FF6FD3" w:rsidRDefault="00E63222" w:rsidP="00E63222">
            <w:pPr>
              <w:spacing w:before="120" w:after="120"/>
              <w:rPr>
                <w:rFonts w:cs="Calibri Light"/>
                <w:b/>
                <w:bCs/>
                <w:color w:val="000000"/>
                <w:spacing w:val="-4"/>
                <w:sz w:val="22"/>
                <w:szCs w:val="22"/>
                <w:lang w:val="fr-FR"/>
              </w:rPr>
            </w:pPr>
            <w:r w:rsidRPr="00FF6FD3">
              <w:rPr>
                <w:sz w:val="22"/>
                <w:szCs w:val="22"/>
                <w:lang w:val="fr-FR"/>
              </w:rPr>
              <w:t xml:space="preserve">Y </w:t>
            </w:r>
            <w:proofErr w:type="spellStart"/>
            <w:r w:rsidRPr="00FF6FD3">
              <w:rPr>
                <w:sz w:val="22"/>
                <w:szCs w:val="22"/>
                <w:lang w:val="fr-FR"/>
              </w:rPr>
              <w:t>a-t-il</w:t>
            </w:r>
            <w:proofErr w:type="spellEnd"/>
            <w:r w:rsidRPr="00FF6FD3">
              <w:rPr>
                <w:sz w:val="22"/>
                <w:szCs w:val="22"/>
                <w:lang w:val="fr-FR"/>
              </w:rPr>
              <w:t xml:space="preserve"> des demandes de dommages-</w:t>
            </w:r>
            <w:r w:rsidR="00DA45D7" w:rsidRPr="00FF6FD3">
              <w:rPr>
                <w:sz w:val="22"/>
                <w:szCs w:val="22"/>
                <w:lang w:val="fr-FR"/>
              </w:rPr>
              <w:t>intérêts :</w:t>
            </w:r>
            <w:r w:rsidR="00810021" w:rsidRPr="00FF6FD3">
              <w:rPr>
                <w:sz w:val="22"/>
                <w:szCs w:val="22"/>
                <w:lang w:val="fr-FR"/>
              </w:rPr>
              <w:t xml:space="preserve"> </w:t>
            </w:r>
          </w:p>
        </w:tc>
        <w:tc>
          <w:tcPr>
            <w:tcW w:w="6236"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35966C51" w14:textId="77777777" w:rsidR="00E63222" w:rsidRPr="00FF6FD3" w:rsidRDefault="00E63222" w:rsidP="00E63222">
            <w:pPr>
              <w:spacing w:before="120" w:after="120"/>
              <w:rPr>
                <w:rFonts w:cs="Calibri Light"/>
                <w:b/>
                <w:bCs/>
                <w:color w:val="000000"/>
                <w:spacing w:val="-4"/>
                <w:sz w:val="22"/>
                <w:szCs w:val="22"/>
                <w:lang w:val="fr-FR"/>
              </w:rPr>
            </w:pPr>
          </w:p>
        </w:tc>
      </w:tr>
      <w:tr w:rsidR="00E63222" w:rsidRPr="00153248" w14:paraId="7F7ED8B1" w14:textId="77777777" w:rsidTr="00343275">
        <w:tc>
          <w:tcPr>
            <w:tcW w:w="3402" w:type="dxa"/>
            <w:tcBorders>
              <w:top w:val="single" w:sz="4" w:space="0" w:color="BFBFBF"/>
              <w:left w:val="single" w:sz="4" w:space="0" w:color="BFBFBF"/>
              <w:bottom w:val="single" w:sz="4" w:space="0" w:color="BFBFBF"/>
              <w:right w:val="single" w:sz="4" w:space="0" w:color="BFBFBF"/>
            </w:tcBorders>
          </w:tcPr>
          <w:p w14:paraId="5C9B625E" w14:textId="18DA4B03" w:rsidR="00E63222" w:rsidRPr="00FF6FD3" w:rsidRDefault="00E63222" w:rsidP="00E63222">
            <w:pPr>
              <w:spacing w:before="120" w:after="120"/>
              <w:rPr>
                <w:rFonts w:cs="Calibri Light"/>
                <w:b/>
                <w:bCs/>
                <w:color w:val="000000"/>
                <w:spacing w:val="-4"/>
                <w:sz w:val="22"/>
                <w:szCs w:val="22"/>
                <w:lang w:val="fr-FR"/>
              </w:rPr>
            </w:pPr>
            <w:r w:rsidRPr="00FF6FD3">
              <w:rPr>
                <w:sz w:val="22"/>
                <w:szCs w:val="22"/>
                <w:lang w:val="fr-FR"/>
              </w:rPr>
              <w:t xml:space="preserve">Des demandes de dommages-intérêts ont été déposées auprès de tiers dans le cadre de cet </w:t>
            </w:r>
            <w:r w:rsidR="00DA45D7" w:rsidRPr="00FF6FD3">
              <w:rPr>
                <w:sz w:val="22"/>
                <w:szCs w:val="22"/>
                <w:lang w:val="fr-FR"/>
              </w:rPr>
              <w:t>incident :</w:t>
            </w:r>
          </w:p>
        </w:tc>
        <w:tc>
          <w:tcPr>
            <w:tcW w:w="6236"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0198E8F" w14:textId="77777777" w:rsidR="00E63222" w:rsidRPr="00FF6FD3" w:rsidRDefault="00E63222" w:rsidP="00E63222">
            <w:pPr>
              <w:spacing w:before="120" w:after="120"/>
              <w:rPr>
                <w:rFonts w:cs="Calibri Light"/>
                <w:b/>
                <w:bCs/>
                <w:color w:val="000000"/>
                <w:spacing w:val="-4"/>
                <w:sz w:val="22"/>
                <w:szCs w:val="22"/>
                <w:lang w:val="fr-FR"/>
              </w:rPr>
            </w:pPr>
          </w:p>
        </w:tc>
      </w:tr>
      <w:tr w:rsidR="00E63222" w:rsidRPr="00153248" w14:paraId="562BD27F" w14:textId="77777777" w:rsidTr="00343275">
        <w:tc>
          <w:tcPr>
            <w:tcW w:w="3402" w:type="dxa"/>
            <w:tcBorders>
              <w:top w:val="single" w:sz="4" w:space="0" w:color="BFBFBF"/>
              <w:left w:val="single" w:sz="4" w:space="0" w:color="BFBFBF"/>
              <w:bottom w:val="single" w:sz="4" w:space="0" w:color="BFBFBF"/>
              <w:right w:val="single" w:sz="4" w:space="0" w:color="BFBFBF"/>
            </w:tcBorders>
            <w:vAlign w:val="center"/>
          </w:tcPr>
          <w:p w14:paraId="404BE8D9" w14:textId="77777777" w:rsidR="00E63222" w:rsidRPr="00FF6FD3" w:rsidRDefault="00E63222" w:rsidP="00E63222">
            <w:pPr>
              <w:spacing w:before="120" w:after="120"/>
              <w:rPr>
                <w:rFonts w:cs="Calibri Light"/>
                <w:b/>
                <w:bCs/>
                <w:color w:val="000000"/>
                <w:spacing w:val="-4"/>
                <w:sz w:val="22"/>
                <w:szCs w:val="22"/>
                <w:lang w:val="fr-FR"/>
              </w:rPr>
            </w:pPr>
          </w:p>
        </w:tc>
        <w:tc>
          <w:tcPr>
            <w:tcW w:w="6236"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3B30B210" w14:textId="77777777" w:rsidR="00E63222" w:rsidRPr="00FF6FD3" w:rsidRDefault="00E63222" w:rsidP="00E63222">
            <w:pPr>
              <w:spacing w:before="120" w:after="120"/>
              <w:rPr>
                <w:rFonts w:cs="Calibri Light"/>
                <w:b/>
                <w:bCs/>
                <w:color w:val="000000"/>
                <w:spacing w:val="-4"/>
                <w:sz w:val="22"/>
                <w:szCs w:val="22"/>
                <w:lang w:val="fr-FR"/>
              </w:rPr>
            </w:pPr>
          </w:p>
        </w:tc>
      </w:tr>
    </w:tbl>
    <w:p w14:paraId="6A37454D" w14:textId="77777777" w:rsidR="00E63222" w:rsidRPr="00FF6FD3" w:rsidRDefault="00E63222" w:rsidP="00E63222">
      <w:pPr>
        <w:rPr>
          <w:rFonts w:ascii="Arial" w:hAnsi="Arial"/>
          <w:sz w:val="18"/>
          <w:lang w:val="fr-FR"/>
        </w:rPr>
      </w:pPr>
    </w:p>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E63222" w:rsidRPr="00FF6FD3" w14:paraId="556C4C04" w14:textId="77777777" w:rsidTr="00B33C6A">
        <w:tc>
          <w:tcPr>
            <w:tcW w:w="3402" w:type="dxa"/>
            <w:tcBorders>
              <w:top w:val="single" w:sz="4" w:space="0" w:color="BFBFBF"/>
              <w:left w:val="single" w:sz="4" w:space="0" w:color="BFBFBF"/>
              <w:bottom w:val="single" w:sz="4" w:space="0" w:color="BFBFBF"/>
              <w:right w:val="single" w:sz="4" w:space="0" w:color="BFBFBF"/>
            </w:tcBorders>
            <w:shd w:val="clear" w:color="auto" w:fill="92D050"/>
            <w:vAlign w:val="center"/>
            <w:hideMark/>
          </w:tcPr>
          <w:p w14:paraId="656A7BC7" w14:textId="77777777" w:rsidR="00E63222" w:rsidRPr="00FF6FD3" w:rsidRDefault="00E63222" w:rsidP="00E63222">
            <w:pPr>
              <w:spacing w:before="120" w:after="120"/>
              <w:rPr>
                <w:rFonts w:cs="Calibri Light"/>
                <w:b/>
                <w:bCs/>
                <w:color w:val="FFFFFF" w:themeColor="background1"/>
                <w:spacing w:val="-4"/>
                <w:sz w:val="22"/>
                <w:szCs w:val="22"/>
                <w:lang w:val="fr-FR"/>
              </w:rPr>
            </w:pPr>
            <w:r w:rsidRPr="00FF6FD3">
              <w:rPr>
                <w:rFonts w:cs="Calibri Light"/>
                <w:b/>
                <w:bCs/>
                <w:color w:val="FFFFFF" w:themeColor="background1"/>
                <w:spacing w:val="-4"/>
                <w:sz w:val="22"/>
                <w:szCs w:val="22"/>
                <w:lang w:val="fr-FR"/>
              </w:rPr>
              <w:t>Divers</w:t>
            </w:r>
          </w:p>
        </w:tc>
        <w:tc>
          <w:tcPr>
            <w:tcW w:w="6236" w:type="dxa"/>
            <w:tcBorders>
              <w:top w:val="single" w:sz="4" w:space="0" w:color="BFBFBF"/>
              <w:left w:val="single" w:sz="4" w:space="0" w:color="BFBFBF"/>
              <w:bottom w:val="single" w:sz="4" w:space="0" w:color="BFBFBF"/>
              <w:right w:val="single" w:sz="4" w:space="0" w:color="BFBFBF"/>
            </w:tcBorders>
            <w:shd w:val="clear" w:color="auto" w:fill="92D050"/>
            <w:vAlign w:val="center"/>
          </w:tcPr>
          <w:p w14:paraId="411B7535" w14:textId="77777777" w:rsidR="00E63222" w:rsidRPr="00FF6FD3" w:rsidRDefault="00E63222" w:rsidP="00E63222">
            <w:pPr>
              <w:spacing w:before="120" w:after="120"/>
              <w:rPr>
                <w:rFonts w:cs="Calibri Light"/>
                <w:b/>
                <w:bCs/>
                <w:color w:val="FFFFFF" w:themeColor="background1"/>
                <w:spacing w:val="-4"/>
                <w:sz w:val="22"/>
                <w:szCs w:val="22"/>
                <w:lang w:val="fr-FR"/>
              </w:rPr>
            </w:pPr>
          </w:p>
        </w:tc>
      </w:tr>
      <w:tr w:rsidR="00E63222" w:rsidRPr="00FF6FD3" w14:paraId="713927DD" w14:textId="77777777" w:rsidTr="00343275">
        <w:tc>
          <w:tcPr>
            <w:tcW w:w="3402" w:type="dxa"/>
            <w:tcBorders>
              <w:top w:val="single" w:sz="4" w:space="0" w:color="BFBFBF"/>
              <w:left w:val="single" w:sz="4" w:space="0" w:color="BFBFBF"/>
              <w:bottom w:val="single" w:sz="4" w:space="0" w:color="BFBFBF"/>
              <w:right w:val="single" w:sz="4" w:space="0" w:color="BFBFBF"/>
            </w:tcBorders>
            <w:shd w:val="clear" w:color="auto" w:fill="FFFFFF"/>
            <w:hideMark/>
          </w:tcPr>
          <w:p w14:paraId="36AD2685" w14:textId="77777777" w:rsidR="00E63222" w:rsidRPr="00FF6FD3" w:rsidRDefault="00E63222" w:rsidP="00E63222">
            <w:pPr>
              <w:spacing w:before="120" w:after="120"/>
              <w:rPr>
                <w:rFonts w:cs="Calibri Light"/>
                <w:b/>
                <w:bCs/>
                <w:color w:val="FFFFFF"/>
                <w:spacing w:val="-4"/>
                <w:sz w:val="22"/>
                <w:szCs w:val="22"/>
                <w:lang w:val="fr-FR"/>
              </w:rPr>
            </w:pPr>
            <w:r w:rsidRPr="00FF6FD3">
              <w:rPr>
                <w:sz w:val="22"/>
                <w:szCs w:val="22"/>
                <w:lang w:val="fr-FR"/>
              </w:rPr>
              <w:t>...</w:t>
            </w:r>
          </w:p>
        </w:tc>
        <w:tc>
          <w:tcPr>
            <w:tcW w:w="6236"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2BAB99D4" w14:textId="77777777" w:rsidR="00E63222" w:rsidRPr="00FF6FD3" w:rsidRDefault="00E63222" w:rsidP="00E63222">
            <w:pPr>
              <w:spacing w:before="120" w:after="120"/>
              <w:rPr>
                <w:rFonts w:cs="Calibri Light"/>
                <w:b/>
                <w:bCs/>
                <w:color w:val="000000"/>
                <w:spacing w:val="-4"/>
                <w:sz w:val="22"/>
                <w:szCs w:val="22"/>
                <w:lang w:val="fr-FR"/>
              </w:rPr>
            </w:pPr>
          </w:p>
        </w:tc>
      </w:tr>
    </w:tbl>
    <w:p w14:paraId="38BB3EEC" w14:textId="77777777" w:rsidR="00E63222" w:rsidRPr="00FF6FD3" w:rsidRDefault="00E63222" w:rsidP="00E63222">
      <w:pPr>
        <w:rPr>
          <w:rFonts w:ascii="Arial" w:hAnsi="Arial"/>
          <w:sz w:val="18"/>
          <w:lang w:val="fr-FR"/>
        </w:rPr>
      </w:pPr>
      <w:r w:rsidRPr="00FF6FD3">
        <w:rPr>
          <w:rFonts w:ascii="Arial" w:hAnsi="Arial"/>
          <w:sz w:val="18"/>
          <w:lang w:val="fr-FR"/>
        </w:rPr>
        <w:br w:type="page"/>
      </w:r>
    </w:p>
    <w:p w14:paraId="0269C479" w14:textId="77777777" w:rsidR="00E63222" w:rsidRPr="00FF6FD3" w:rsidRDefault="00E63222" w:rsidP="00E63222">
      <w:pPr>
        <w:numPr>
          <w:ilvl w:val="0"/>
          <w:numId w:val="30"/>
        </w:numPr>
        <w:tabs>
          <w:tab w:val="clear" w:pos="851"/>
        </w:tabs>
        <w:spacing w:before="360" w:after="180" w:line="204" w:lineRule="auto"/>
        <w:jc w:val="left"/>
        <w:outlineLvl w:val="1"/>
        <w:rPr>
          <w:rFonts w:ascii="Arial Black" w:hAnsi="Arial Black"/>
          <w:caps/>
          <w:color w:val="A2A1AB"/>
          <w:sz w:val="28"/>
          <w:szCs w:val="36"/>
          <w:lang w:val="fr-FR"/>
        </w:rPr>
      </w:pPr>
      <w:bookmarkStart w:id="72" w:name="_Toc57104029"/>
      <w:bookmarkStart w:id="73" w:name="_Toc57125759"/>
      <w:bookmarkStart w:id="74" w:name="_Toc57475315"/>
      <w:bookmarkStart w:id="75" w:name="_Toc57560670"/>
      <w:r w:rsidRPr="00FF6FD3">
        <w:rPr>
          <w:rFonts w:ascii="Arial Black" w:hAnsi="Arial Black"/>
          <w:caps/>
          <w:color w:val="A2A1AB"/>
          <w:sz w:val="28"/>
          <w:szCs w:val="36"/>
          <w:lang w:val="fr-FR"/>
        </w:rPr>
        <w:lastRenderedPageBreak/>
        <w:t>Annexes</w:t>
      </w:r>
      <w:bookmarkEnd w:id="72"/>
      <w:bookmarkEnd w:id="73"/>
      <w:bookmarkEnd w:id="74"/>
      <w:bookmarkEnd w:id="75"/>
    </w:p>
    <w:p w14:paraId="2EA2F62D" w14:textId="77777777" w:rsidR="00E63222" w:rsidRPr="00FF6FD3" w:rsidRDefault="00E63222" w:rsidP="00E63222">
      <w:pPr>
        <w:rPr>
          <w:rFonts w:ascii="Arial" w:hAnsi="Arial"/>
          <w:sz w:val="18"/>
          <w:lang w:val="fr-FR"/>
        </w:rPr>
      </w:pPr>
    </w:p>
    <w:p w14:paraId="3CCAFA3C" w14:textId="77777777" w:rsidR="00E63222" w:rsidRPr="00FF6FD3" w:rsidRDefault="00E63222" w:rsidP="001634D8">
      <w:pPr>
        <w:pStyle w:val="Kop3"/>
        <w:rPr>
          <w:lang w:val="fr-FR"/>
        </w:rPr>
      </w:pPr>
      <w:bookmarkStart w:id="76" w:name="_Toc57125760"/>
      <w:bookmarkStart w:id="77" w:name="_Toc57475316"/>
      <w:bookmarkStart w:id="78" w:name="_Toc57560671"/>
      <w:r w:rsidRPr="00FF6FD3">
        <w:rPr>
          <w:lang w:val="fr-FR"/>
        </w:rPr>
        <w:t xml:space="preserve">7.1 : Liste des </w:t>
      </w:r>
      <w:r w:rsidRPr="001634D8">
        <w:t>contacts</w:t>
      </w:r>
      <w:bookmarkEnd w:id="76"/>
      <w:bookmarkEnd w:id="77"/>
      <w:bookmarkEnd w:id="78"/>
    </w:p>
    <w:p w14:paraId="51EEB121" w14:textId="77777777" w:rsidR="00E63222" w:rsidRPr="00FF6FD3" w:rsidRDefault="00E63222" w:rsidP="00E63222">
      <w:pPr>
        <w:rPr>
          <w:rFonts w:ascii="Arial" w:hAnsi="Arial"/>
          <w:b/>
          <w:bCs/>
          <w:color w:val="000000" w:themeColor="text1"/>
          <w:sz w:val="18"/>
          <w:lang w:val="fr-FR"/>
        </w:rPr>
      </w:pPr>
      <w:r w:rsidRPr="00FF6FD3">
        <w:rPr>
          <w:rFonts w:ascii="Arial" w:hAnsi="Arial"/>
          <w:b/>
          <w:bCs/>
          <w:color w:val="000000" w:themeColor="text1"/>
          <w:sz w:val="18"/>
          <w:lang w:val="fr-FR"/>
        </w:rPr>
        <w:t>INTERNES</w:t>
      </w:r>
    </w:p>
    <w:tbl>
      <w:tblPr>
        <w:tblW w:w="963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2243"/>
        <w:gridCol w:w="2494"/>
        <w:gridCol w:w="2494"/>
      </w:tblGrid>
      <w:tr w:rsidR="00E63222" w:rsidRPr="008A3AF9" w14:paraId="0925F240" w14:textId="77777777" w:rsidTr="00B33C6A">
        <w:trPr>
          <w:cantSplit/>
          <w:tblHeader/>
        </w:trPr>
        <w:tc>
          <w:tcPr>
            <w:tcW w:w="2405" w:type="dxa"/>
            <w:shd w:val="clear" w:color="auto" w:fill="92D050"/>
          </w:tcPr>
          <w:p w14:paraId="4D0E16F4" w14:textId="77777777" w:rsidR="00E63222" w:rsidRPr="00FF6FD3" w:rsidRDefault="00E63222" w:rsidP="00E63222">
            <w:pPr>
              <w:spacing w:before="120" w:after="120"/>
              <w:rPr>
                <w:rFonts w:cs="Calibri Light"/>
                <w:b/>
                <w:bCs/>
                <w:color w:val="FFFFFF" w:themeColor="background1"/>
                <w:spacing w:val="-4"/>
                <w:lang w:val="fr-FR"/>
              </w:rPr>
            </w:pPr>
            <w:r w:rsidRPr="00FF6FD3">
              <w:rPr>
                <w:rFonts w:cs="Calibri Light"/>
                <w:b/>
                <w:bCs/>
                <w:color w:val="FFFFFF" w:themeColor="background1"/>
                <w:spacing w:val="-4"/>
                <w:lang w:val="fr-FR"/>
              </w:rPr>
              <w:t>Fonction</w:t>
            </w:r>
          </w:p>
          <w:p w14:paraId="309371EC" w14:textId="77777777" w:rsidR="00E63222" w:rsidRPr="00FF6FD3" w:rsidRDefault="00E63222" w:rsidP="00E63222">
            <w:pPr>
              <w:spacing w:before="120" w:after="120"/>
              <w:rPr>
                <w:rFonts w:cs="Calibri Light"/>
                <w:b/>
                <w:bCs/>
                <w:color w:val="FFFFFF" w:themeColor="background1"/>
                <w:spacing w:val="-4"/>
                <w:lang w:val="fr-FR"/>
              </w:rPr>
            </w:pPr>
          </w:p>
          <w:p w14:paraId="23863810" w14:textId="77777777" w:rsidR="00E63222" w:rsidRPr="00FF6FD3" w:rsidRDefault="00E63222" w:rsidP="00E63222">
            <w:pPr>
              <w:spacing w:before="120" w:after="120"/>
              <w:rPr>
                <w:rFonts w:cs="Calibri Light"/>
                <w:b/>
                <w:bCs/>
                <w:color w:val="FFFFFF" w:themeColor="background1"/>
                <w:spacing w:val="-4"/>
                <w:lang w:val="fr-FR"/>
              </w:rPr>
            </w:pPr>
          </w:p>
        </w:tc>
        <w:tc>
          <w:tcPr>
            <w:tcW w:w="2243" w:type="dxa"/>
            <w:shd w:val="clear" w:color="auto" w:fill="92D050"/>
          </w:tcPr>
          <w:p w14:paraId="6F2182AB" w14:textId="26567663" w:rsidR="00E63222" w:rsidRPr="00FF6FD3" w:rsidRDefault="00E63222" w:rsidP="00E63222">
            <w:pPr>
              <w:spacing w:before="120" w:after="120"/>
              <w:rPr>
                <w:rFonts w:cs="Calibri Light"/>
                <w:b/>
                <w:bCs/>
                <w:color w:val="FFFFFF" w:themeColor="background1"/>
                <w:spacing w:val="-4"/>
                <w:lang w:val="fr-FR"/>
              </w:rPr>
            </w:pPr>
            <w:r w:rsidRPr="00FF6FD3">
              <w:rPr>
                <w:rFonts w:cs="Calibri Light"/>
                <w:b/>
                <w:bCs/>
                <w:color w:val="FFFFFF" w:themeColor="background1"/>
                <w:spacing w:val="-4"/>
                <w:lang w:val="fr-FR"/>
              </w:rPr>
              <w:t>Prénom</w:t>
            </w:r>
            <w:r w:rsidR="006145C0" w:rsidRPr="00FF6FD3">
              <w:rPr>
                <w:rFonts w:cs="Calibri Light"/>
                <w:b/>
                <w:bCs/>
                <w:color w:val="FFFFFF" w:themeColor="background1"/>
                <w:spacing w:val="-4"/>
                <w:lang w:val="fr-FR"/>
              </w:rPr>
              <w:t xml:space="preserve"> </w:t>
            </w:r>
            <w:r w:rsidRPr="00FF6FD3">
              <w:rPr>
                <w:rFonts w:cs="Calibri Light"/>
                <w:b/>
                <w:bCs/>
                <w:color w:val="FFFFFF" w:themeColor="background1"/>
                <w:spacing w:val="-4"/>
                <w:lang w:val="fr-FR"/>
              </w:rPr>
              <w:t>NOM</w:t>
            </w:r>
          </w:p>
          <w:p w14:paraId="739ED78C" w14:textId="77777777" w:rsidR="00E63222" w:rsidRPr="00FF6FD3" w:rsidRDefault="00E63222" w:rsidP="00E63222">
            <w:pPr>
              <w:spacing w:before="120" w:after="120"/>
              <w:rPr>
                <w:rFonts w:cs="Calibri Light"/>
                <w:b/>
                <w:bCs/>
                <w:color w:val="FFFFFF" w:themeColor="background1"/>
                <w:spacing w:val="-4"/>
                <w:lang w:val="fr-FR"/>
              </w:rPr>
            </w:pPr>
          </w:p>
          <w:p w14:paraId="2FC018C3" w14:textId="2E75DF73" w:rsidR="00E63222" w:rsidRPr="00FF6FD3" w:rsidRDefault="00E63222" w:rsidP="00CB356C">
            <w:pPr>
              <w:spacing w:before="120" w:after="120"/>
              <w:rPr>
                <w:rFonts w:cs="Calibri Light"/>
                <w:b/>
                <w:bCs/>
                <w:i/>
                <w:color w:val="FFFFFF" w:themeColor="background1"/>
                <w:spacing w:val="-4"/>
                <w:lang w:val="fr-FR"/>
              </w:rPr>
            </w:pPr>
            <w:r w:rsidRPr="00FF6FD3">
              <w:rPr>
                <w:rFonts w:cs="Calibri Light"/>
                <w:b/>
                <w:bCs/>
                <w:i/>
                <w:color w:val="FFFFFF" w:themeColor="background1"/>
                <w:spacing w:val="-4"/>
                <w:sz w:val="18"/>
                <w:lang w:val="fr-FR"/>
              </w:rPr>
              <w:t>Pensez à designer une autre personne en</w:t>
            </w:r>
            <w:r w:rsidR="00CB356C">
              <w:rPr>
                <w:rFonts w:cs="Calibri Light"/>
                <w:b/>
                <w:bCs/>
                <w:i/>
                <w:color w:val="FFFFFF" w:themeColor="background1"/>
                <w:spacing w:val="-4"/>
                <w:sz w:val="18"/>
                <w:lang w:val="fr-FR"/>
              </w:rPr>
              <w:t xml:space="preserve"> </w:t>
            </w:r>
            <w:r w:rsidRPr="00FF6FD3">
              <w:rPr>
                <w:rFonts w:cs="Calibri Light"/>
                <w:b/>
                <w:bCs/>
                <w:i/>
                <w:color w:val="FFFFFF" w:themeColor="background1"/>
                <w:spacing w:val="-4"/>
                <w:sz w:val="18"/>
                <w:lang w:val="fr-FR"/>
              </w:rPr>
              <w:t xml:space="preserve">cas d’absence, </w:t>
            </w:r>
            <w:proofErr w:type="gramStart"/>
            <w:r w:rsidRPr="00FF6FD3">
              <w:rPr>
                <w:rFonts w:cs="Calibri Light"/>
                <w:b/>
                <w:bCs/>
                <w:i/>
                <w:color w:val="FFFFFF" w:themeColor="background1"/>
                <w:spacing w:val="-4"/>
                <w:sz w:val="18"/>
                <w:lang w:val="fr-FR"/>
              </w:rPr>
              <w:t>maladie,...</w:t>
            </w:r>
            <w:proofErr w:type="gramEnd"/>
            <w:r w:rsidRPr="00FF6FD3">
              <w:rPr>
                <w:rFonts w:cs="Calibri Light"/>
                <w:b/>
                <w:bCs/>
                <w:i/>
                <w:color w:val="FFFFFF" w:themeColor="background1"/>
                <w:spacing w:val="-4"/>
                <w:sz w:val="18"/>
                <w:lang w:val="fr-FR"/>
              </w:rPr>
              <w:t xml:space="preserve"> de la personne de référence.</w:t>
            </w:r>
          </w:p>
        </w:tc>
        <w:tc>
          <w:tcPr>
            <w:tcW w:w="2494" w:type="dxa"/>
            <w:shd w:val="clear" w:color="auto" w:fill="92D050"/>
          </w:tcPr>
          <w:p w14:paraId="7782B0E7" w14:textId="77777777" w:rsidR="00E63222" w:rsidRPr="00FF6FD3" w:rsidRDefault="00E63222" w:rsidP="00E63222">
            <w:pPr>
              <w:spacing w:before="120" w:after="120"/>
              <w:rPr>
                <w:rFonts w:cs="Calibri Light"/>
                <w:b/>
                <w:bCs/>
                <w:color w:val="FFFFFF" w:themeColor="background1"/>
                <w:spacing w:val="-4"/>
                <w:lang w:val="fr-FR"/>
              </w:rPr>
            </w:pPr>
            <w:r w:rsidRPr="00FF6FD3">
              <w:rPr>
                <w:rFonts w:cs="Calibri Light"/>
                <w:b/>
                <w:bCs/>
                <w:color w:val="FFFFFF" w:themeColor="background1"/>
                <w:spacing w:val="-4"/>
                <w:lang w:val="fr-FR"/>
              </w:rPr>
              <w:t>Actions</w:t>
            </w:r>
          </w:p>
        </w:tc>
        <w:tc>
          <w:tcPr>
            <w:tcW w:w="2494" w:type="dxa"/>
            <w:shd w:val="clear" w:color="auto" w:fill="92D050"/>
          </w:tcPr>
          <w:p w14:paraId="6BC9735E" w14:textId="77777777" w:rsidR="00E63222" w:rsidRPr="00FF6FD3" w:rsidRDefault="00E63222" w:rsidP="00E63222">
            <w:pPr>
              <w:spacing w:before="120" w:after="120"/>
              <w:rPr>
                <w:rFonts w:cs="Calibri Light"/>
                <w:b/>
                <w:bCs/>
                <w:color w:val="FFFFFF" w:themeColor="background1"/>
                <w:spacing w:val="-4"/>
                <w:lang w:val="fr-FR"/>
              </w:rPr>
            </w:pPr>
            <w:r w:rsidRPr="00FF6FD3">
              <w:rPr>
                <w:rFonts w:cs="Calibri Light"/>
                <w:b/>
                <w:bCs/>
                <w:color w:val="FFFFFF" w:themeColor="background1"/>
                <w:spacing w:val="-4"/>
                <w:lang w:val="fr-FR"/>
              </w:rPr>
              <w:t>Coordonnées</w:t>
            </w:r>
          </w:p>
          <w:p w14:paraId="2A5BDB41" w14:textId="77777777" w:rsidR="00E63222" w:rsidRPr="00FF6FD3" w:rsidRDefault="00E63222" w:rsidP="00E63222">
            <w:pPr>
              <w:spacing w:before="120" w:after="120"/>
              <w:rPr>
                <w:rFonts w:cs="Calibri Light"/>
                <w:b/>
                <w:bCs/>
                <w:i/>
                <w:color w:val="FFFFFF" w:themeColor="background1"/>
                <w:spacing w:val="-4"/>
                <w:sz w:val="18"/>
                <w:lang w:val="fr-FR"/>
              </w:rPr>
            </w:pPr>
            <w:r w:rsidRPr="00FF6FD3">
              <w:rPr>
                <w:rFonts w:cs="Calibri Light"/>
                <w:b/>
                <w:bCs/>
                <w:i/>
                <w:color w:val="FFFFFF" w:themeColor="background1"/>
                <w:spacing w:val="-4"/>
                <w:sz w:val="18"/>
                <w:lang w:val="fr-FR"/>
              </w:rPr>
              <w:t xml:space="preserve">Téléphonie fixe </w:t>
            </w:r>
          </w:p>
          <w:p w14:paraId="20F71B11" w14:textId="77777777" w:rsidR="00E63222" w:rsidRPr="00FF6FD3" w:rsidRDefault="00E63222" w:rsidP="00E63222">
            <w:pPr>
              <w:spacing w:before="120" w:after="120"/>
              <w:ind w:left="708"/>
              <w:rPr>
                <w:rFonts w:cs="Calibri Light"/>
                <w:b/>
                <w:bCs/>
                <w:i/>
                <w:color w:val="FFFFFF" w:themeColor="background1"/>
                <w:spacing w:val="-4"/>
                <w:sz w:val="18"/>
                <w:lang w:val="fr-FR"/>
              </w:rPr>
            </w:pPr>
            <w:r w:rsidRPr="00FF6FD3">
              <w:rPr>
                <w:rFonts w:cs="Calibri Light"/>
                <w:b/>
                <w:bCs/>
                <w:i/>
                <w:color w:val="FFFFFF" w:themeColor="background1"/>
                <w:spacing w:val="-4"/>
                <w:sz w:val="18"/>
                <w:lang w:val="fr-FR"/>
              </w:rPr>
              <w:t>Bureau</w:t>
            </w:r>
          </w:p>
          <w:p w14:paraId="42D61578" w14:textId="77777777" w:rsidR="00E63222" w:rsidRPr="00FF6FD3" w:rsidRDefault="00E63222" w:rsidP="00E63222">
            <w:pPr>
              <w:spacing w:before="120" w:after="120"/>
              <w:ind w:left="708"/>
              <w:rPr>
                <w:rFonts w:cs="Calibri Light"/>
                <w:b/>
                <w:bCs/>
                <w:i/>
                <w:color w:val="FFFFFF" w:themeColor="background1"/>
                <w:spacing w:val="-4"/>
                <w:sz w:val="18"/>
                <w:lang w:val="fr-FR"/>
              </w:rPr>
            </w:pPr>
            <w:r w:rsidRPr="00FF6FD3">
              <w:rPr>
                <w:rFonts w:cs="Calibri Light"/>
                <w:b/>
                <w:bCs/>
                <w:i/>
                <w:color w:val="FFFFFF" w:themeColor="background1"/>
                <w:spacing w:val="-4"/>
                <w:sz w:val="18"/>
                <w:lang w:val="fr-FR"/>
              </w:rPr>
              <w:t>Maison</w:t>
            </w:r>
          </w:p>
          <w:p w14:paraId="2A028293" w14:textId="77777777" w:rsidR="00E63222" w:rsidRPr="00FF6FD3" w:rsidRDefault="00E63222" w:rsidP="00E63222">
            <w:pPr>
              <w:spacing w:before="120" w:after="120"/>
              <w:rPr>
                <w:rFonts w:cs="Calibri Light"/>
                <w:b/>
                <w:bCs/>
                <w:i/>
                <w:color w:val="FFFFFF" w:themeColor="background1"/>
                <w:spacing w:val="-4"/>
                <w:sz w:val="18"/>
                <w:lang w:val="fr-FR"/>
              </w:rPr>
            </w:pPr>
            <w:r w:rsidRPr="00FF6FD3">
              <w:rPr>
                <w:rFonts w:cs="Calibri Light"/>
                <w:b/>
                <w:bCs/>
                <w:i/>
                <w:color w:val="FFFFFF" w:themeColor="background1"/>
                <w:spacing w:val="-4"/>
                <w:sz w:val="18"/>
                <w:lang w:val="fr-FR"/>
              </w:rPr>
              <w:t>Mobile</w:t>
            </w:r>
          </w:p>
          <w:p w14:paraId="3D57FD0C" w14:textId="77777777" w:rsidR="00E63222" w:rsidRPr="00FF6FD3" w:rsidRDefault="00E63222" w:rsidP="00E63222">
            <w:pPr>
              <w:spacing w:before="120" w:after="120"/>
              <w:rPr>
                <w:rFonts w:cs="Calibri Light"/>
                <w:b/>
                <w:bCs/>
                <w:i/>
                <w:color w:val="FFFFFF" w:themeColor="background1"/>
                <w:spacing w:val="-4"/>
                <w:sz w:val="18"/>
                <w:lang w:val="fr-FR"/>
              </w:rPr>
            </w:pPr>
            <w:r w:rsidRPr="00FF6FD3">
              <w:rPr>
                <w:rFonts w:cs="Calibri Light"/>
                <w:b/>
                <w:bCs/>
                <w:i/>
                <w:color w:val="FFFFFF" w:themeColor="background1"/>
                <w:spacing w:val="-4"/>
                <w:sz w:val="18"/>
                <w:lang w:val="fr-FR"/>
              </w:rPr>
              <w:t>Email</w:t>
            </w:r>
          </w:p>
          <w:p w14:paraId="73937F50" w14:textId="77777777" w:rsidR="00E63222" w:rsidRPr="00FF6FD3" w:rsidRDefault="00E63222" w:rsidP="00E63222">
            <w:pPr>
              <w:spacing w:before="120" w:after="120"/>
              <w:rPr>
                <w:rFonts w:cs="Calibri Light"/>
                <w:b/>
                <w:bCs/>
                <w:i/>
                <w:color w:val="FFFFFF" w:themeColor="background1"/>
                <w:spacing w:val="-4"/>
                <w:sz w:val="18"/>
                <w:lang w:val="fr-FR"/>
              </w:rPr>
            </w:pPr>
            <w:r w:rsidRPr="00FF6FD3">
              <w:rPr>
                <w:rFonts w:cs="Calibri Light"/>
                <w:b/>
                <w:bCs/>
                <w:i/>
                <w:color w:val="FFFFFF" w:themeColor="background1"/>
                <w:spacing w:val="-4"/>
                <w:sz w:val="18"/>
                <w:lang w:val="fr-FR"/>
              </w:rPr>
              <w:t>Préférences de contact (le + rapide)</w:t>
            </w:r>
          </w:p>
          <w:p w14:paraId="7C88049D" w14:textId="77777777" w:rsidR="00E63222" w:rsidRPr="00FF6FD3" w:rsidRDefault="00E63222" w:rsidP="00E63222">
            <w:pPr>
              <w:spacing w:before="120" w:after="120"/>
              <w:rPr>
                <w:rFonts w:cs="Calibri Light"/>
                <w:b/>
                <w:bCs/>
                <w:color w:val="FFFFFF" w:themeColor="background1"/>
                <w:spacing w:val="-4"/>
                <w:lang w:val="fr-FR"/>
              </w:rPr>
            </w:pPr>
          </w:p>
        </w:tc>
      </w:tr>
      <w:tr w:rsidR="00E63222" w:rsidRPr="008A3AF9" w14:paraId="5949D34C" w14:textId="77777777" w:rsidTr="00343275">
        <w:trPr>
          <w:cantSplit/>
          <w:trHeight w:val="375"/>
        </w:trPr>
        <w:tc>
          <w:tcPr>
            <w:tcW w:w="2405" w:type="dxa"/>
            <w:shd w:val="clear" w:color="auto" w:fill="auto"/>
          </w:tcPr>
          <w:p w14:paraId="767B64FA" w14:textId="77777777" w:rsidR="00E63222" w:rsidRPr="00FF6FD3" w:rsidRDefault="00E63222" w:rsidP="00E63222">
            <w:pPr>
              <w:spacing w:before="120" w:after="120" w:line="240" w:lineRule="auto"/>
              <w:jc w:val="left"/>
              <w:rPr>
                <w:rFonts w:eastAsia="Times New Roman" w:cstheme="majorHAnsi"/>
                <w:bCs/>
                <w:color w:val="000000" w:themeColor="text1"/>
                <w:spacing w:val="-4"/>
                <w:lang w:val="fr-FR"/>
              </w:rPr>
            </w:pPr>
            <w:r w:rsidRPr="00FF6FD3">
              <w:rPr>
                <w:rFonts w:eastAsia="Times New Roman" w:cstheme="majorHAnsi"/>
                <w:bCs/>
                <w:color w:val="000000" w:themeColor="text1"/>
                <w:spacing w:val="-4"/>
                <w:lang w:val="fr-FR"/>
              </w:rPr>
              <w:t>Personne de référence (continuité des activités)</w:t>
            </w:r>
          </w:p>
        </w:tc>
        <w:tc>
          <w:tcPr>
            <w:tcW w:w="2243" w:type="dxa"/>
            <w:shd w:val="clear" w:color="auto" w:fill="auto"/>
          </w:tcPr>
          <w:p w14:paraId="76DDB5E4" w14:textId="77777777" w:rsidR="00E63222" w:rsidRPr="00FF6FD3" w:rsidRDefault="00E63222" w:rsidP="00E63222">
            <w:pPr>
              <w:spacing w:before="120" w:after="120" w:line="240" w:lineRule="auto"/>
              <w:jc w:val="left"/>
              <w:rPr>
                <w:rFonts w:eastAsia="Times New Roman" w:cstheme="majorHAnsi"/>
                <w:b/>
                <w:color w:val="000000" w:themeColor="text1"/>
                <w:spacing w:val="-4"/>
                <w:lang w:val="fr-FR"/>
              </w:rPr>
            </w:pPr>
          </w:p>
        </w:tc>
        <w:tc>
          <w:tcPr>
            <w:tcW w:w="2494" w:type="dxa"/>
            <w:shd w:val="clear" w:color="auto" w:fill="auto"/>
          </w:tcPr>
          <w:p w14:paraId="3297DB66" w14:textId="77777777" w:rsidR="00E63222" w:rsidRPr="00FF6FD3" w:rsidRDefault="00E63222" w:rsidP="00E63222">
            <w:pPr>
              <w:spacing w:before="120" w:after="120" w:line="240" w:lineRule="auto"/>
              <w:jc w:val="left"/>
              <w:rPr>
                <w:rFonts w:eastAsia="Times New Roman" w:cstheme="majorHAnsi"/>
                <w:b/>
                <w:color w:val="000000" w:themeColor="text1"/>
                <w:spacing w:val="-4"/>
                <w:lang w:val="fr-FR"/>
              </w:rPr>
            </w:pPr>
          </w:p>
        </w:tc>
        <w:tc>
          <w:tcPr>
            <w:tcW w:w="2494" w:type="dxa"/>
            <w:shd w:val="clear" w:color="auto" w:fill="auto"/>
          </w:tcPr>
          <w:p w14:paraId="06C89D5E" w14:textId="77777777" w:rsidR="00E63222" w:rsidRPr="00FF6FD3" w:rsidRDefault="00E63222" w:rsidP="00E63222">
            <w:pPr>
              <w:spacing w:before="120" w:after="120" w:line="240" w:lineRule="auto"/>
              <w:jc w:val="left"/>
              <w:rPr>
                <w:rFonts w:eastAsia="Times New Roman" w:cstheme="majorHAnsi"/>
                <w:b/>
                <w:color w:val="000000" w:themeColor="text1"/>
                <w:spacing w:val="-4"/>
                <w:lang w:val="fr-FR"/>
              </w:rPr>
            </w:pPr>
          </w:p>
        </w:tc>
      </w:tr>
      <w:tr w:rsidR="00E63222" w:rsidRPr="00FF6FD3" w14:paraId="13E0FC96" w14:textId="77777777" w:rsidTr="00343275">
        <w:trPr>
          <w:cantSplit/>
          <w:trHeight w:val="375"/>
        </w:trPr>
        <w:tc>
          <w:tcPr>
            <w:tcW w:w="2405" w:type="dxa"/>
            <w:shd w:val="clear" w:color="auto" w:fill="auto"/>
          </w:tcPr>
          <w:p w14:paraId="003BF4A3" w14:textId="77777777" w:rsidR="00E63222" w:rsidRPr="00FF6FD3" w:rsidRDefault="00E63222" w:rsidP="00E63222">
            <w:pPr>
              <w:spacing w:before="120" w:after="120" w:line="240" w:lineRule="auto"/>
              <w:ind w:left="708"/>
              <w:jc w:val="left"/>
              <w:rPr>
                <w:rFonts w:eastAsia="Times New Roman" w:cstheme="majorHAnsi"/>
                <w:bCs/>
                <w:color w:val="000000" w:themeColor="text1"/>
                <w:spacing w:val="-4"/>
                <w:lang w:val="fr-FR"/>
              </w:rPr>
            </w:pPr>
            <w:r w:rsidRPr="00FF6FD3">
              <w:rPr>
                <w:rFonts w:eastAsia="Times New Roman" w:cstheme="majorHAnsi"/>
                <w:bCs/>
                <w:color w:val="000000" w:themeColor="text1"/>
                <w:spacing w:val="-4"/>
                <w:lang w:val="fr-FR"/>
              </w:rPr>
              <w:t>Suppléant</w:t>
            </w:r>
          </w:p>
        </w:tc>
        <w:tc>
          <w:tcPr>
            <w:tcW w:w="2243" w:type="dxa"/>
            <w:shd w:val="clear" w:color="auto" w:fill="auto"/>
          </w:tcPr>
          <w:p w14:paraId="1724C585" w14:textId="77777777" w:rsidR="00E63222" w:rsidRPr="00FF6FD3" w:rsidRDefault="00E63222" w:rsidP="00E63222">
            <w:pPr>
              <w:spacing w:before="120" w:after="120" w:line="240" w:lineRule="auto"/>
              <w:jc w:val="left"/>
              <w:rPr>
                <w:rFonts w:eastAsia="Times New Roman" w:cstheme="majorHAnsi"/>
                <w:b/>
                <w:color w:val="000000" w:themeColor="text1"/>
                <w:spacing w:val="-4"/>
                <w:lang w:val="fr-FR"/>
              </w:rPr>
            </w:pPr>
          </w:p>
        </w:tc>
        <w:tc>
          <w:tcPr>
            <w:tcW w:w="2494" w:type="dxa"/>
            <w:shd w:val="clear" w:color="auto" w:fill="auto"/>
          </w:tcPr>
          <w:p w14:paraId="78BA2A8C" w14:textId="77777777" w:rsidR="00E63222" w:rsidRPr="00FF6FD3" w:rsidRDefault="00E63222" w:rsidP="00E63222">
            <w:pPr>
              <w:spacing w:before="120" w:after="120" w:line="240" w:lineRule="auto"/>
              <w:jc w:val="left"/>
              <w:rPr>
                <w:rFonts w:eastAsia="Times New Roman" w:cstheme="majorHAnsi"/>
                <w:b/>
                <w:color w:val="000000" w:themeColor="text1"/>
                <w:spacing w:val="-4"/>
                <w:lang w:val="fr-FR"/>
              </w:rPr>
            </w:pPr>
          </w:p>
        </w:tc>
        <w:tc>
          <w:tcPr>
            <w:tcW w:w="2494" w:type="dxa"/>
            <w:shd w:val="clear" w:color="auto" w:fill="auto"/>
          </w:tcPr>
          <w:p w14:paraId="18FF4404" w14:textId="77777777" w:rsidR="00E63222" w:rsidRPr="00FF6FD3" w:rsidRDefault="00E63222" w:rsidP="00E63222">
            <w:pPr>
              <w:spacing w:before="120" w:after="120" w:line="240" w:lineRule="auto"/>
              <w:jc w:val="left"/>
              <w:rPr>
                <w:rFonts w:eastAsia="Times New Roman" w:cstheme="majorHAnsi"/>
                <w:b/>
                <w:color w:val="000000" w:themeColor="text1"/>
                <w:spacing w:val="-4"/>
                <w:lang w:val="fr-FR"/>
              </w:rPr>
            </w:pPr>
          </w:p>
        </w:tc>
      </w:tr>
      <w:tr w:rsidR="00E63222" w:rsidRPr="00FF6FD3" w14:paraId="29F73083" w14:textId="77777777" w:rsidTr="00343275">
        <w:trPr>
          <w:cantSplit/>
          <w:trHeight w:val="375"/>
        </w:trPr>
        <w:tc>
          <w:tcPr>
            <w:tcW w:w="2405" w:type="dxa"/>
            <w:shd w:val="clear" w:color="auto" w:fill="auto"/>
          </w:tcPr>
          <w:p w14:paraId="3946C3A2" w14:textId="77777777" w:rsidR="00E63222" w:rsidRPr="00FF6FD3" w:rsidRDefault="00E63222" w:rsidP="00E63222">
            <w:pPr>
              <w:spacing w:before="120" w:after="120" w:line="240" w:lineRule="auto"/>
              <w:jc w:val="left"/>
              <w:rPr>
                <w:rFonts w:asciiTheme="majorHAnsi" w:eastAsia="Times New Roman" w:hAnsiTheme="majorHAnsi" w:cstheme="majorHAnsi"/>
                <w:bCs/>
                <w:color w:val="000000" w:themeColor="text1"/>
                <w:spacing w:val="-4"/>
                <w:sz w:val="18"/>
                <w:szCs w:val="18"/>
                <w:lang w:val="fr-FR"/>
              </w:rPr>
            </w:pPr>
            <w:r w:rsidRPr="00FF6FD3">
              <w:rPr>
                <w:rFonts w:asciiTheme="majorHAnsi" w:eastAsia="Times New Roman" w:hAnsiTheme="majorHAnsi" w:cstheme="majorHAnsi"/>
                <w:bCs/>
                <w:color w:val="000000" w:themeColor="text1"/>
                <w:spacing w:val="-4"/>
                <w:sz w:val="13"/>
                <w:szCs w:val="13"/>
                <w:lang w:val="fr-FR"/>
              </w:rPr>
              <w:t>...</w:t>
            </w:r>
          </w:p>
        </w:tc>
        <w:tc>
          <w:tcPr>
            <w:tcW w:w="2243" w:type="dxa"/>
            <w:shd w:val="clear" w:color="auto" w:fill="auto"/>
          </w:tcPr>
          <w:p w14:paraId="6ACC0015" w14:textId="77777777" w:rsidR="00E63222" w:rsidRPr="00FF6FD3" w:rsidRDefault="00E63222" w:rsidP="00E63222">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c>
          <w:tcPr>
            <w:tcW w:w="2494" w:type="dxa"/>
            <w:shd w:val="clear" w:color="auto" w:fill="auto"/>
          </w:tcPr>
          <w:p w14:paraId="2F2C047D" w14:textId="77777777" w:rsidR="00E63222" w:rsidRPr="00FF6FD3" w:rsidRDefault="00E63222" w:rsidP="00E63222">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c>
          <w:tcPr>
            <w:tcW w:w="2494" w:type="dxa"/>
            <w:shd w:val="clear" w:color="auto" w:fill="auto"/>
          </w:tcPr>
          <w:p w14:paraId="46B507C0" w14:textId="77777777" w:rsidR="00E63222" w:rsidRPr="00FF6FD3" w:rsidRDefault="00E63222" w:rsidP="00E63222">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r>
      <w:tr w:rsidR="00E63222" w:rsidRPr="00FF6FD3" w14:paraId="5BA5EC8E" w14:textId="77777777" w:rsidTr="00343275">
        <w:trPr>
          <w:cantSplit/>
          <w:trHeight w:val="375"/>
        </w:trPr>
        <w:tc>
          <w:tcPr>
            <w:tcW w:w="2405" w:type="dxa"/>
            <w:shd w:val="clear" w:color="auto" w:fill="auto"/>
          </w:tcPr>
          <w:p w14:paraId="0B0CCA50" w14:textId="77777777" w:rsidR="00E63222" w:rsidRPr="00FF6FD3" w:rsidRDefault="00E63222" w:rsidP="00E63222">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c>
          <w:tcPr>
            <w:tcW w:w="2243" w:type="dxa"/>
            <w:shd w:val="clear" w:color="auto" w:fill="auto"/>
          </w:tcPr>
          <w:p w14:paraId="04BA25CC" w14:textId="77777777" w:rsidR="00E63222" w:rsidRPr="00FF6FD3" w:rsidRDefault="00E63222" w:rsidP="00E63222">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c>
          <w:tcPr>
            <w:tcW w:w="2494" w:type="dxa"/>
            <w:shd w:val="clear" w:color="auto" w:fill="auto"/>
          </w:tcPr>
          <w:p w14:paraId="7448C891" w14:textId="77777777" w:rsidR="00E63222" w:rsidRPr="00FF6FD3" w:rsidRDefault="00E63222" w:rsidP="00E63222">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c>
          <w:tcPr>
            <w:tcW w:w="2494" w:type="dxa"/>
            <w:shd w:val="clear" w:color="auto" w:fill="auto"/>
          </w:tcPr>
          <w:p w14:paraId="27434B21" w14:textId="77777777" w:rsidR="00E63222" w:rsidRPr="00FF6FD3" w:rsidRDefault="00E63222" w:rsidP="00E63222">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r>
      <w:tr w:rsidR="00E63222" w:rsidRPr="00FF6FD3" w14:paraId="14BE1513" w14:textId="77777777" w:rsidTr="00343275">
        <w:trPr>
          <w:cantSplit/>
          <w:trHeight w:val="375"/>
        </w:trPr>
        <w:tc>
          <w:tcPr>
            <w:tcW w:w="2405" w:type="dxa"/>
            <w:shd w:val="clear" w:color="auto" w:fill="auto"/>
          </w:tcPr>
          <w:p w14:paraId="0770ECF0" w14:textId="77777777" w:rsidR="00E63222" w:rsidRPr="00FF6FD3" w:rsidRDefault="00E63222" w:rsidP="00E63222">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c>
          <w:tcPr>
            <w:tcW w:w="2243" w:type="dxa"/>
            <w:shd w:val="clear" w:color="auto" w:fill="auto"/>
          </w:tcPr>
          <w:p w14:paraId="123E7581" w14:textId="77777777" w:rsidR="00E63222" w:rsidRPr="00FF6FD3" w:rsidRDefault="00E63222" w:rsidP="00E63222">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c>
          <w:tcPr>
            <w:tcW w:w="2494" w:type="dxa"/>
            <w:shd w:val="clear" w:color="auto" w:fill="auto"/>
          </w:tcPr>
          <w:p w14:paraId="012E7FD4" w14:textId="77777777" w:rsidR="00E63222" w:rsidRPr="00FF6FD3" w:rsidRDefault="00E63222" w:rsidP="00E63222">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c>
          <w:tcPr>
            <w:tcW w:w="2494" w:type="dxa"/>
            <w:shd w:val="clear" w:color="auto" w:fill="auto"/>
          </w:tcPr>
          <w:p w14:paraId="6FEA90B3" w14:textId="77777777" w:rsidR="00E63222" w:rsidRPr="00FF6FD3" w:rsidRDefault="00E63222" w:rsidP="00E63222">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r>
      <w:tr w:rsidR="00E63222" w:rsidRPr="00FF6FD3" w14:paraId="299E1023" w14:textId="77777777" w:rsidTr="00343275">
        <w:trPr>
          <w:cantSplit/>
          <w:trHeight w:val="375"/>
        </w:trPr>
        <w:tc>
          <w:tcPr>
            <w:tcW w:w="2405" w:type="dxa"/>
            <w:shd w:val="clear" w:color="auto" w:fill="auto"/>
          </w:tcPr>
          <w:p w14:paraId="5B3B2416" w14:textId="77777777" w:rsidR="00E63222" w:rsidRPr="00FF6FD3" w:rsidRDefault="00E63222" w:rsidP="00E63222">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c>
          <w:tcPr>
            <w:tcW w:w="2243" w:type="dxa"/>
            <w:shd w:val="clear" w:color="auto" w:fill="auto"/>
          </w:tcPr>
          <w:p w14:paraId="06E443F3" w14:textId="77777777" w:rsidR="00E63222" w:rsidRPr="00FF6FD3" w:rsidRDefault="00E63222" w:rsidP="00E63222">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c>
          <w:tcPr>
            <w:tcW w:w="2494" w:type="dxa"/>
            <w:shd w:val="clear" w:color="auto" w:fill="auto"/>
          </w:tcPr>
          <w:p w14:paraId="7E0F8097" w14:textId="77777777" w:rsidR="00E63222" w:rsidRPr="00FF6FD3" w:rsidRDefault="00E63222" w:rsidP="00E63222">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c>
          <w:tcPr>
            <w:tcW w:w="2494" w:type="dxa"/>
            <w:shd w:val="clear" w:color="auto" w:fill="auto"/>
          </w:tcPr>
          <w:p w14:paraId="33C50D5A" w14:textId="77777777" w:rsidR="00E63222" w:rsidRPr="00FF6FD3" w:rsidRDefault="00E63222" w:rsidP="00E63222">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r>
      <w:tr w:rsidR="00E63222" w:rsidRPr="00FF6FD3" w14:paraId="13690A2B" w14:textId="77777777" w:rsidTr="00343275">
        <w:trPr>
          <w:cantSplit/>
          <w:trHeight w:val="375"/>
        </w:trPr>
        <w:tc>
          <w:tcPr>
            <w:tcW w:w="2405" w:type="dxa"/>
            <w:shd w:val="clear" w:color="auto" w:fill="auto"/>
          </w:tcPr>
          <w:p w14:paraId="2FDDCB68" w14:textId="77777777" w:rsidR="00E63222" w:rsidRPr="00FF6FD3" w:rsidRDefault="00E63222" w:rsidP="00E63222">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c>
          <w:tcPr>
            <w:tcW w:w="2243" w:type="dxa"/>
            <w:shd w:val="clear" w:color="auto" w:fill="auto"/>
          </w:tcPr>
          <w:p w14:paraId="6AD13390" w14:textId="77777777" w:rsidR="00E63222" w:rsidRPr="00FF6FD3" w:rsidRDefault="00E63222" w:rsidP="00E63222">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c>
          <w:tcPr>
            <w:tcW w:w="2494" w:type="dxa"/>
            <w:shd w:val="clear" w:color="auto" w:fill="auto"/>
          </w:tcPr>
          <w:p w14:paraId="76B412E5" w14:textId="77777777" w:rsidR="00E63222" w:rsidRPr="00FF6FD3" w:rsidRDefault="00E63222" w:rsidP="00E63222">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c>
          <w:tcPr>
            <w:tcW w:w="2494" w:type="dxa"/>
            <w:shd w:val="clear" w:color="auto" w:fill="auto"/>
          </w:tcPr>
          <w:p w14:paraId="7545D77F" w14:textId="77777777" w:rsidR="00E63222" w:rsidRPr="00FF6FD3" w:rsidRDefault="00E63222" w:rsidP="00E63222">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r>
      <w:tr w:rsidR="00E63222" w:rsidRPr="00FF6FD3" w14:paraId="2830975B" w14:textId="77777777" w:rsidTr="00343275">
        <w:trPr>
          <w:cantSplit/>
          <w:trHeight w:val="375"/>
        </w:trPr>
        <w:tc>
          <w:tcPr>
            <w:tcW w:w="2405" w:type="dxa"/>
            <w:shd w:val="clear" w:color="auto" w:fill="auto"/>
          </w:tcPr>
          <w:p w14:paraId="3FB7BDCE" w14:textId="77777777" w:rsidR="00E63222" w:rsidRPr="00FF6FD3" w:rsidRDefault="00E63222" w:rsidP="00E63222">
            <w:pPr>
              <w:spacing w:before="120" w:after="120" w:line="240" w:lineRule="auto"/>
              <w:jc w:val="left"/>
              <w:rPr>
                <w:rFonts w:asciiTheme="majorHAnsi" w:eastAsia="Times New Roman" w:hAnsiTheme="majorHAnsi" w:cstheme="majorHAnsi"/>
                <w:bCs/>
                <w:color w:val="000000" w:themeColor="text1"/>
                <w:spacing w:val="-4"/>
                <w:sz w:val="13"/>
                <w:szCs w:val="13"/>
                <w:lang w:val="fr-FR"/>
              </w:rPr>
            </w:pPr>
          </w:p>
        </w:tc>
        <w:tc>
          <w:tcPr>
            <w:tcW w:w="2243" w:type="dxa"/>
            <w:shd w:val="clear" w:color="auto" w:fill="auto"/>
          </w:tcPr>
          <w:p w14:paraId="06F96BCB" w14:textId="77777777" w:rsidR="00E63222" w:rsidRPr="00FF6FD3" w:rsidRDefault="00E63222" w:rsidP="00E63222">
            <w:pPr>
              <w:spacing w:before="120" w:after="120" w:line="240" w:lineRule="auto"/>
              <w:jc w:val="left"/>
              <w:rPr>
                <w:rFonts w:asciiTheme="majorHAnsi" w:eastAsia="Times New Roman" w:hAnsiTheme="majorHAnsi" w:cstheme="majorHAnsi"/>
                <w:b/>
                <w:color w:val="000000" w:themeColor="text1"/>
                <w:spacing w:val="-4"/>
                <w:sz w:val="13"/>
                <w:szCs w:val="13"/>
                <w:lang w:val="fr-FR"/>
              </w:rPr>
            </w:pPr>
          </w:p>
        </w:tc>
        <w:tc>
          <w:tcPr>
            <w:tcW w:w="2494" w:type="dxa"/>
            <w:shd w:val="clear" w:color="auto" w:fill="auto"/>
          </w:tcPr>
          <w:p w14:paraId="29A90A10" w14:textId="77777777" w:rsidR="00E63222" w:rsidRPr="00FF6FD3" w:rsidRDefault="00E63222" w:rsidP="00E63222">
            <w:pPr>
              <w:spacing w:before="120" w:after="120" w:line="240" w:lineRule="auto"/>
              <w:jc w:val="left"/>
              <w:rPr>
                <w:rFonts w:asciiTheme="majorHAnsi" w:eastAsia="Times New Roman" w:hAnsiTheme="majorHAnsi" w:cstheme="majorHAnsi"/>
                <w:b/>
                <w:color w:val="000000" w:themeColor="text1"/>
                <w:spacing w:val="-4"/>
                <w:sz w:val="13"/>
                <w:szCs w:val="13"/>
                <w:lang w:val="fr-FR"/>
              </w:rPr>
            </w:pPr>
          </w:p>
        </w:tc>
        <w:tc>
          <w:tcPr>
            <w:tcW w:w="2494" w:type="dxa"/>
            <w:shd w:val="clear" w:color="auto" w:fill="auto"/>
          </w:tcPr>
          <w:p w14:paraId="54F3CDF2" w14:textId="77777777" w:rsidR="00E63222" w:rsidRPr="00FF6FD3" w:rsidRDefault="00E63222" w:rsidP="00E63222">
            <w:pPr>
              <w:spacing w:before="120" w:after="120" w:line="240" w:lineRule="auto"/>
              <w:jc w:val="left"/>
              <w:rPr>
                <w:rFonts w:asciiTheme="majorHAnsi" w:eastAsia="Times New Roman" w:hAnsiTheme="majorHAnsi" w:cstheme="majorHAnsi"/>
                <w:b/>
                <w:color w:val="000000" w:themeColor="text1"/>
                <w:spacing w:val="-4"/>
                <w:sz w:val="13"/>
                <w:szCs w:val="13"/>
                <w:lang w:val="fr-FR"/>
              </w:rPr>
            </w:pPr>
          </w:p>
        </w:tc>
      </w:tr>
    </w:tbl>
    <w:p w14:paraId="6B2B3AC0" w14:textId="77777777" w:rsidR="00E63222" w:rsidRPr="00FF6FD3" w:rsidRDefault="00E63222" w:rsidP="00E63222">
      <w:pPr>
        <w:rPr>
          <w:rFonts w:ascii="Arial" w:hAnsi="Arial"/>
          <w:sz w:val="18"/>
          <w:lang w:val="fr-FR"/>
        </w:rPr>
      </w:pPr>
    </w:p>
    <w:p w14:paraId="7479B688" w14:textId="77777777" w:rsidR="00E63222" w:rsidRPr="00FF6FD3" w:rsidRDefault="00E63222" w:rsidP="00E63222">
      <w:pPr>
        <w:rPr>
          <w:rFonts w:ascii="Arial" w:hAnsi="Arial"/>
          <w:sz w:val="18"/>
          <w:lang w:val="fr-FR"/>
        </w:rPr>
      </w:pPr>
    </w:p>
    <w:p w14:paraId="7C5C7710" w14:textId="77777777" w:rsidR="00E63222" w:rsidRPr="00FF6FD3" w:rsidRDefault="00E63222" w:rsidP="00E63222">
      <w:pPr>
        <w:rPr>
          <w:rFonts w:ascii="Arial" w:hAnsi="Arial"/>
          <w:sz w:val="18"/>
          <w:lang w:val="fr-FR"/>
        </w:rPr>
      </w:pPr>
    </w:p>
    <w:p w14:paraId="0250A42A" w14:textId="77777777" w:rsidR="00E63222" w:rsidRPr="00FF6FD3" w:rsidRDefault="00E63222" w:rsidP="00E63222">
      <w:pPr>
        <w:rPr>
          <w:rFonts w:ascii="Arial" w:hAnsi="Arial"/>
          <w:sz w:val="18"/>
          <w:lang w:val="fr-FR"/>
        </w:rPr>
      </w:pPr>
    </w:p>
    <w:p w14:paraId="6AB6A2C4" w14:textId="77777777" w:rsidR="00E63222" w:rsidRPr="00FF6FD3" w:rsidRDefault="00E63222" w:rsidP="00E63222">
      <w:pPr>
        <w:rPr>
          <w:rFonts w:ascii="Arial" w:hAnsi="Arial"/>
          <w:sz w:val="18"/>
          <w:lang w:val="fr-FR"/>
        </w:rPr>
      </w:pPr>
    </w:p>
    <w:p w14:paraId="7B8F2C4B" w14:textId="77777777" w:rsidR="00E63222" w:rsidRPr="00FF6FD3" w:rsidRDefault="00E63222" w:rsidP="00E63222">
      <w:pPr>
        <w:rPr>
          <w:rFonts w:ascii="Arial" w:hAnsi="Arial"/>
          <w:sz w:val="18"/>
          <w:lang w:val="fr-FR"/>
        </w:rPr>
      </w:pPr>
    </w:p>
    <w:p w14:paraId="3EA32A17" w14:textId="77777777" w:rsidR="00E63222" w:rsidRPr="00FF6FD3" w:rsidRDefault="00E63222" w:rsidP="00E63222">
      <w:pPr>
        <w:rPr>
          <w:rFonts w:ascii="Arial" w:hAnsi="Arial"/>
          <w:sz w:val="18"/>
          <w:lang w:val="fr-FR"/>
        </w:rPr>
      </w:pPr>
    </w:p>
    <w:p w14:paraId="14927D1D" w14:textId="40A5AF76" w:rsidR="00E63222" w:rsidRPr="00FF6FD3" w:rsidRDefault="007A2715" w:rsidP="00E63222">
      <w:pPr>
        <w:rPr>
          <w:rFonts w:ascii="Arial" w:hAnsi="Arial"/>
          <w:b/>
          <w:bCs/>
          <w:color w:val="000000" w:themeColor="text1"/>
          <w:sz w:val="18"/>
          <w:lang w:val="fr-FR"/>
        </w:rPr>
      </w:pPr>
      <w:r>
        <w:rPr>
          <w:rFonts w:ascii="Arial" w:hAnsi="Arial"/>
          <w:b/>
          <w:bCs/>
          <w:color w:val="000000" w:themeColor="text1"/>
          <w:sz w:val="18"/>
          <w:lang w:val="fr-FR"/>
        </w:rPr>
        <w:br w:type="column"/>
      </w:r>
      <w:r w:rsidR="00E63222" w:rsidRPr="00FF6FD3">
        <w:rPr>
          <w:rFonts w:ascii="Arial" w:hAnsi="Arial"/>
          <w:b/>
          <w:bCs/>
          <w:color w:val="000000" w:themeColor="text1"/>
          <w:sz w:val="18"/>
          <w:lang w:val="fr-FR"/>
        </w:rPr>
        <w:lastRenderedPageBreak/>
        <w:t>Externes</w:t>
      </w:r>
    </w:p>
    <w:p w14:paraId="52D68352" w14:textId="77777777" w:rsidR="00E63222" w:rsidRPr="00FF6FD3" w:rsidRDefault="00E63222" w:rsidP="00E63222">
      <w:pPr>
        <w:rPr>
          <w:rFonts w:ascii="Arial" w:hAnsi="Arial"/>
          <w:sz w:val="18"/>
          <w:lang w:val="fr-FR"/>
        </w:rPr>
      </w:pPr>
    </w:p>
    <w:tbl>
      <w:tblPr>
        <w:tblW w:w="963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54"/>
        <w:gridCol w:w="2494"/>
        <w:gridCol w:w="2494"/>
        <w:gridCol w:w="2494"/>
      </w:tblGrid>
      <w:tr w:rsidR="00E63222" w:rsidRPr="008A3AF9" w14:paraId="601D8390" w14:textId="77777777" w:rsidTr="00B33C6A">
        <w:trPr>
          <w:cantSplit/>
          <w:tblHeader/>
        </w:trPr>
        <w:tc>
          <w:tcPr>
            <w:tcW w:w="2154" w:type="dxa"/>
            <w:shd w:val="clear" w:color="auto" w:fill="92D050"/>
          </w:tcPr>
          <w:p w14:paraId="0A78CD10" w14:textId="77777777" w:rsidR="00E63222" w:rsidRPr="00FF6FD3" w:rsidRDefault="00E63222" w:rsidP="00E63222">
            <w:pPr>
              <w:spacing w:before="120" w:after="120"/>
              <w:rPr>
                <w:rFonts w:cs="Calibri Light"/>
                <w:b/>
                <w:bCs/>
                <w:color w:val="FFFFFF" w:themeColor="background1"/>
                <w:spacing w:val="-4"/>
                <w:lang w:val="fr-FR"/>
              </w:rPr>
            </w:pPr>
            <w:r w:rsidRPr="00FF6FD3">
              <w:rPr>
                <w:rFonts w:cs="Calibri Light"/>
                <w:b/>
                <w:bCs/>
                <w:color w:val="FFFFFF" w:themeColor="background1"/>
                <w:spacing w:val="-4"/>
                <w:lang w:val="fr-FR"/>
              </w:rPr>
              <w:t>Fonction</w:t>
            </w:r>
          </w:p>
          <w:p w14:paraId="575FA458" w14:textId="77777777" w:rsidR="00E63222" w:rsidRPr="00FF6FD3" w:rsidRDefault="00E63222" w:rsidP="00E63222">
            <w:pPr>
              <w:spacing w:before="120" w:after="120"/>
              <w:rPr>
                <w:rFonts w:cs="Calibri Light"/>
                <w:b/>
                <w:bCs/>
                <w:color w:val="FFFFFF" w:themeColor="background1"/>
                <w:spacing w:val="-4"/>
                <w:lang w:val="fr-FR"/>
              </w:rPr>
            </w:pPr>
          </w:p>
          <w:p w14:paraId="0B30B364" w14:textId="77777777" w:rsidR="00E63222" w:rsidRPr="00FF6FD3" w:rsidRDefault="00E63222" w:rsidP="00E63222">
            <w:pPr>
              <w:spacing w:before="120" w:after="120"/>
              <w:rPr>
                <w:rFonts w:cs="Calibri Light"/>
                <w:b/>
                <w:bCs/>
                <w:color w:val="FFFFFF" w:themeColor="background1"/>
                <w:spacing w:val="-4"/>
                <w:sz w:val="18"/>
                <w:lang w:val="fr-FR"/>
              </w:rPr>
            </w:pPr>
          </w:p>
        </w:tc>
        <w:tc>
          <w:tcPr>
            <w:tcW w:w="2494" w:type="dxa"/>
            <w:shd w:val="clear" w:color="auto" w:fill="92D050"/>
          </w:tcPr>
          <w:p w14:paraId="665EBAA0" w14:textId="08CA8E4C" w:rsidR="00E63222" w:rsidRPr="00FF6FD3" w:rsidRDefault="00E63222" w:rsidP="00E63222">
            <w:pPr>
              <w:spacing w:before="120" w:after="120"/>
              <w:rPr>
                <w:rFonts w:cs="Calibri Light"/>
                <w:b/>
                <w:bCs/>
                <w:color w:val="FFFFFF" w:themeColor="background1"/>
                <w:spacing w:val="-4"/>
                <w:lang w:val="fr-FR"/>
              </w:rPr>
            </w:pPr>
            <w:r w:rsidRPr="00FF6FD3">
              <w:rPr>
                <w:rFonts w:cs="Calibri Light"/>
                <w:b/>
                <w:bCs/>
                <w:color w:val="FFFFFF" w:themeColor="background1"/>
                <w:spacing w:val="-4"/>
                <w:lang w:val="fr-FR"/>
              </w:rPr>
              <w:t>Prénom</w:t>
            </w:r>
            <w:r w:rsidR="006145C0" w:rsidRPr="00FF6FD3">
              <w:rPr>
                <w:rFonts w:cs="Calibri Light"/>
                <w:b/>
                <w:bCs/>
                <w:color w:val="FFFFFF" w:themeColor="background1"/>
                <w:spacing w:val="-4"/>
                <w:lang w:val="fr-FR"/>
              </w:rPr>
              <w:t xml:space="preserve"> </w:t>
            </w:r>
            <w:r w:rsidRPr="00FF6FD3">
              <w:rPr>
                <w:rFonts w:cs="Calibri Light"/>
                <w:b/>
                <w:bCs/>
                <w:color w:val="FFFFFF" w:themeColor="background1"/>
                <w:spacing w:val="-4"/>
                <w:lang w:val="fr-FR"/>
              </w:rPr>
              <w:t>NOM</w:t>
            </w:r>
          </w:p>
          <w:p w14:paraId="5B2A67E9" w14:textId="77777777" w:rsidR="00E63222" w:rsidRPr="00FF6FD3" w:rsidRDefault="00E63222" w:rsidP="00E63222">
            <w:pPr>
              <w:spacing w:before="120" w:after="120"/>
              <w:rPr>
                <w:rFonts w:cs="Calibri Light"/>
                <w:b/>
                <w:bCs/>
                <w:color w:val="FFFFFF" w:themeColor="background1"/>
                <w:spacing w:val="-4"/>
                <w:lang w:val="fr-FR"/>
              </w:rPr>
            </w:pPr>
          </w:p>
          <w:p w14:paraId="04E1430B" w14:textId="0968CE05" w:rsidR="00E63222" w:rsidRPr="00FF6FD3" w:rsidRDefault="00E63222" w:rsidP="00CB356C">
            <w:pPr>
              <w:spacing w:before="120" w:after="120"/>
              <w:rPr>
                <w:rFonts w:cs="Calibri Light"/>
                <w:b/>
                <w:bCs/>
                <w:color w:val="FFFFFF" w:themeColor="background1"/>
                <w:spacing w:val="-4"/>
                <w:sz w:val="18"/>
                <w:lang w:val="fr-FR"/>
              </w:rPr>
            </w:pPr>
            <w:r w:rsidRPr="00FF6FD3">
              <w:rPr>
                <w:rFonts w:cs="Calibri Light"/>
                <w:b/>
                <w:bCs/>
                <w:i/>
                <w:color w:val="FFFFFF" w:themeColor="background1"/>
                <w:spacing w:val="-4"/>
                <w:sz w:val="18"/>
                <w:lang w:val="fr-FR"/>
              </w:rPr>
              <w:t>Pensez à designer une autre personne en</w:t>
            </w:r>
            <w:r w:rsidR="00CB356C">
              <w:rPr>
                <w:rFonts w:cs="Calibri Light"/>
                <w:b/>
                <w:bCs/>
                <w:i/>
                <w:color w:val="FFFFFF" w:themeColor="background1"/>
                <w:spacing w:val="-4"/>
                <w:sz w:val="18"/>
                <w:lang w:val="fr-FR"/>
              </w:rPr>
              <w:t xml:space="preserve"> </w:t>
            </w:r>
            <w:r w:rsidRPr="00FF6FD3">
              <w:rPr>
                <w:rFonts w:cs="Calibri Light"/>
                <w:b/>
                <w:bCs/>
                <w:i/>
                <w:color w:val="FFFFFF" w:themeColor="background1"/>
                <w:spacing w:val="-4"/>
                <w:sz w:val="18"/>
                <w:lang w:val="fr-FR"/>
              </w:rPr>
              <w:t xml:space="preserve">cas d’absence, </w:t>
            </w:r>
            <w:proofErr w:type="gramStart"/>
            <w:r w:rsidRPr="00FF6FD3">
              <w:rPr>
                <w:rFonts w:cs="Calibri Light"/>
                <w:b/>
                <w:bCs/>
                <w:i/>
                <w:color w:val="FFFFFF" w:themeColor="background1"/>
                <w:spacing w:val="-4"/>
                <w:sz w:val="18"/>
                <w:lang w:val="fr-FR"/>
              </w:rPr>
              <w:t>maladie,...</w:t>
            </w:r>
            <w:proofErr w:type="gramEnd"/>
            <w:r w:rsidRPr="00FF6FD3">
              <w:rPr>
                <w:rFonts w:cs="Calibri Light"/>
                <w:b/>
                <w:bCs/>
                <w:i/>
                <w:color w:val="FFFFFF" w:themeColor="background1"/>
                <w:spacing w:val="-4"/>
                <w:sz w:val="18"/>
                <w:lang w:val="fr-FR"/>
              </w:rPr>
              <w:t xml:space="preserve"> de la personne de référence.</w:t>
            </w:r>
          </w:p>
        </w:tc>
        <w:tc>
          <w:tcPr>
            <w:tcW w:w="2494" w:type="dxa"/>
            <w:shd w:val="clear" w:color="auto" w:fill="92D050"/>
          </w:tcPr>
          <w:p w14:paraId="50D5B7F7" w14:textId="77777777" w:rsidR="00E63222" w:rsidRPr="00FF6FD3" w:rsidRDefault="00E63222" w:rsidP="00E63222">
            <w:pPr>
              <w:spacing w:before="120" w:after="120"/>
              <w:rPr>
                <w:rFonts w:cs="Calibri Light"/>
                <w:b/>
                <w:bCs/>
                <w:color w:val="FFFFFF" w:themeColor="background1"/>
                <w:spacing w:val="-4"/>
                <w:lang w:val="fr-FR"/>
              </w:rPr>
            </w:pPr>
            <w:r w:rsidRPr="00FF6FD3">
              <w:rPr>
                <w:rFonts w:cs="Calibri Light"/>
                <w:b/>
                <w:bCs/>
                <w:color w:val="FFFFFF" w:themeColor="background1"/>
                <w:spacing w:val="-4"/>
                <w:lang w:val="fr-FR"/>
              </w:rPr>
              <w:t>Contrats</w:t>
            </w:r>
          </w:p>
          <w:p w14:paraId="31FF56B3" w14:textId="77777777" w:rsidR="00E63222" w:rsidRPr="00FF6FD3" w:rsidRDefault="00E63222" w:rsidP="00E63222">
            <w:pPr>
              <w:spacing w:before="120" w:after="120"/>
              <w:rPr>
                <w:rFonts w:cs="Calibri Light"/>
                <w:b/>
                <w:bCs/>
                <w:color w:val="FFFFFF" w:themeColor="background1"/>
                <w:spacing w:val="-4"/>
                <w:sz w:val="18"/>
                <w:lang w:val="fr-FR"/>
              </w:rPr>
            </w:pPr>
          </w:p>
          <w:p w14:paraId="2BADCDF2" w14:textId="77777777" w:rsidR="00E63222" w:rsidRPr="00FF6FD3" w:rsidRDefault="00E63222" w:rsidP="00E63222">
            <w:pPr>
              <w:spacing w:before="120" w:after="120"/>
              <w:rPr>
                <w:rFonts w:cs="Calibri Light"/>
                <w:b/>
                <w:bCs/>
                <w:i/>
                <w:color w:val="FFFFFF" w:themeColor="background1"/>
                <w:spacing w:val="-4"/>
                <w:sz w:val="18"/>
                <w:lang w:val="fr-FR"/>
              </w:rPr>
            </w:pPr>
            <w:r w:rsidRPr="00FF6FD3">
              <w:rPr>
                <w:rFonts w:cs="Calibri Light"/>
                <w:b/>
                <w:bCs/>
                <w:i/>
                <w:color w:val="FFFFFF" w:themeColor="background1"/>
                <w:spacing w:val="-4"/>
                <w:sz w:val="18"/>
                <w:lang w:val="fr-FR"/>
              </w:rPr>
              <w:t>Référence</w:t>
            </w:r>
          </w:p>
        </w:tc>
        <w:tc>
          <w:tcPr>
            <w:tcW w:w="2494" w:type="dxa"/>
            <w:shd w:val="clear" w:color="auto" w:fill="92D050"/>
          </w:tcPr>
          <w:p w14:paraId="45C28A3D" w14:textId="77777777" w:rsidR="00E63222" w:rsidRPr="00FF6FD3" w:rsidRDefault="00E63222" w:rsidP="00E63222">
            <w:pPr>
              <w:spacing w:before="120" w:after="120"/>
              <w:rPr>
                <w:rFonts w:cs="Calibri Light"/>
                <w:b/>
                <w:bCs/>
                <w:color w:val="FFFFFF" w:themeColor="background1"/>
                <w:spacing w:val="-4"/>
                <w:lang w:val="fr-FR"/>
              </w:rPr>
            </w:pPr>
            <w:r w:rsidRPr="00FF6FD3">
              <w:rPr>
                <w:rFonts w:cs="Calibri Light"/>
                <w:b/>
                <w:bCs/>
                <w:color w:val="FFFFFF" w:themeColor="background1"/>
                <w:spacing w:val="-4"/>
                <w:lang w:val="fr-FR"/>
              </w:rPr>
              <w:t>Coordonnées</w:t>
            </w:r>
          </w:p>
          <w:p w14:paraId="533E3162" w14:textId="77777777" w:rsidR="00E63222" w:rsidRPr="00FF6FD3" w:rsidRDefault="00E63222" w:rsidP="00E63222">
            <w:pPr>
              <w:spacing w:before="120" w:after="120"/>
              <w:rPr>
                <w:rFonts w:cs="Calibri Light"/>
                <w:b/>
                <w:bCs/>
                <w:i/>
                <w:color w:val="FFFFFF" w:themeColor="background1"/>
                <w:spacing w:val="-4"/>
                <w:sz w:val="18"/>
                <w:lang w:val="fr-FR"/>
              </w:rPr>
            </w:pPr>
            <w:r w:rsidRPr="00FF6FD3">
              <w:rPr>
                <w:rFonts w:cs="Calibri Light"/>
                <w:b/>
                <w:bCs/>
                <w:i/>
                <w:color w:val="FFFFFF" w:themeColor="background1"/>
                <w:spacing w:val="-4"/>
                <w:sz w:val="18"/>
                <w:lang w:val="fr-FR"/>
              </w:rPr>
              <w:t xml:space="preserve">Téléphonie fixe </w:t>
            </w:r>
          </w:p>
          <w:p w14:paraId="13F953AC" w14:textId="77777777" w:rsidR="00E63222" w:rsidRPr="00FF6FD3" w:rsidRDefault="00E63222" w:rsidP="00E63222">
            <w:pPr>
              <w:spacing w:before="120" w:after="120"/>
              <w:ind w:left="708"/>
              <w:rPr>
                <w:rFonts w:cs="Calibri Light"/>
                <w:b/>
                <w:bCs/>
                <w:i/>
                <w:color w:val="FFFFFF" w:themeColor="background1"/>
                <w:spacing w:val="-4"/>
                <w:sz w:val="18"/>
                <w:lang w:val="fr-FR"/>
              </w:rPr>
            </w:pPr>
            <w:r w:rsidRPr="00FF6FD3">
              <w:rPr>
                <w:rFonts w:cs="Calibri Light"/>
                <w:b/>
                <w:bCs/>
                <w:i/>
                <w:color w:val="FFFFFF" w:themeColor="background1"/>
                <w:spacing w:val="-4"/>
                <w:sz w:val="18"/>
                <w:lang w:val="fr-FR"/>
              </w:rPr>
              <w:t>Bureau</w:t>
            </w:r>
          </w:p>
          <w:p w14:paraId="5F0BA382" w14:textId="77777777" w:rsidR="00E63222" w:rsidRPr="00FF6FD3" w:rsidRDefault="00E63222" w:rsidP="00E63222">
            <w:pPr>
              <w:spacing w:before="120" w:after="120"/>
              <w:ind w:left="708"/>
              <w:rPr>
                <w:rFonts w:cs="Calibri Light"/>
                <w:b/>
                <w:bCs/>
                <w:i/>
                <w:color w:val="FFFFFF" w:themeColor="background1"/>
                <w:spacing w:val="-4"/>
                <w:sz w:val="18"/>
                <w:lang w:val="fr-FR"/>
              </w:rPr>
            </w:pPr>
            <w:r w:rsidRPr="00FF6FD3">
              <w:rPr>
                <w:rFonts w:cs="Calibri Light"/>
                <w:b/>
                <w:bCs/>
                <w:i/>
                <w:color w:val="FFFFFF" w:themeColor="background1"/>
                <w:spacing w:val="-4"/>
                <w:sz w:val="18"/>
                <w:lang w:val="fr-FR"/>
              </w:rPr>
              <w:t>Maison</w:t>
            </w:r>
          </w:p>
          <w:p w14:paraId="5C8C8AA4" w14:textId="77777777" w:rsidR="00E63222" w:rsidRPr="00FF6FD3" w:rsidRDefault="00E63222" w:rsidP="00E63222">
            <w:pPr>
              <w:spacing w:before="120" w:after="120"/>
              <w:rPr>
                <w:rFonts w:cs="Calibri Light"/>
                <w:b/>
                <w:bCs/>
                <w:i/>
                <w:color w:val="FFFFFF" w:themeColor="background1"/>
                <w:spacing w:val="-4"/>
                <w:sz w:val="18"/>
                <w:lang w:val="fr-FR"/>
              </w:rPr>
            </w:pPr>
            <w:r w:rsidRPr="00FF6FD3">
              <w:rPr>
                <w:rFonts w:cs="Calibri Light"/>
                <w:b/>
                <w:bCs/>
                <w:i/>
                <w:color w:val="FFFFFF" w:themeColor="background1"/>
                <w:spacing w:val="-4"/>
                <w:sz w:val="18"/>
                <w:lang w:val="fr-FR"/>
              </w:rPr>
              <w:t>Mobile</w:t>
            </w:r>
          </w:p>
          <w:p w14:paraId="16AF9C4F" w14:textId="77777777" w:rsidR="00E63222" w:rsidRPr="00FF6FD3" w:rsidRDefault="00E63222" w:rsidP="00E63222">
            <w:pPr>
              <w:spacing w:before="120" w:after="120"/>
              <w:rPr>
                <w:rFonts w:cs="Calibri Light"/>
                <w:b/>
                <w:bCs/>
                <w:i/>
                <w:color w:val="FFFFFF" w:themeColor="background1"/>
                <w:spacing w:val="-4"/>
                <w:sz w:val="18"/>
                <w:lang w:val="fr-FR"/>
              </w:rPr>
            </w:pPr>
            <w:r w:rsidRPr="00FF6FD3">
              <w:rPr>
                <w:rFonts w:cs="Calibri Light"/>
                <w:b/>
                <w:bCs/>
                <w:i/>
                <w:color w:val="FFFFFF" w:themeColor="background1"/>
                <w:spacing w:val="-4"/>
                <w:sz w:val="18"/>
                <w:lang w:val="fr-FR"/>
              </w:rPr>
              <w:t>Email</w:t>
            </w:r>
          </w:p>
          <w:p w14:paraId="71B24C14" w14:textId="41A3274E" w:rsidR="00E63222" w:rsidRPr="00CB356C" w:rsidRDefault="00E63222" w:rsidP="00E63222">
            <w:pPr>
              <w:spacing w:before="120" w:after="120"/>
              <w:rPr>
                <w:rFonts w:cs="Calibri Light"/>
                <w:b/>
                <w:bCs/>
                <w:i/>
                <w:color w:val="FFFFFF" w:themeColor="background1"/>
                <w:spacing w:val="-4"/>
                <w:sz w:val="18"/>
                <w:lang w:val="fr-FR"/>
              </w:rPr>
            </w:pPr>
            <w:r w:rsidRPr="00FF6FD3">
              <w:rPr>
                <w:rFonts w:cs="Calibri Light"/>
                <w:b/>
                <w:bCs/>
                <w:i/>
                <w:color w:val="FFFFFF" w:themeColor="background1"/>
                <w:spacing w:val="-4"/>
                <w:sz w:val="18"/>
                <w:lang w:val="fr-FR"/>
              </w:rPr>
              <w:t>Préfé</w:t>
            </w:r>
            <w:r w:rsidR="00CB356C">
              <w:rPr>
                <w:rFonts w:cs="Calibri Light"/>
                <w:b/>
                <w:bCs/>
                <w:i/>
                <w:color w:val="FFFFFF" w:themeColor="background1"/>
                <w:spacing w:val="-4"/>
                <w:sz w:val="18"/>
                <w:lang w:val="fr-FR"/>
              </w:rPr>
              <w:t>rences de contact (le + rapide)</w:t>
            </w:r>
          </w:p>
        </w:tc>
      </w:tr>
      <w:tr w:rsidR="00E63222" w:rsidRPr="00FF6FD3" w14:paraId="5C6500A5" w14:textId="77777777" w:rsidTr="00343275">
        <w:trPr>
          <w:cantSplit/>
          <w:trHeight w:val="375"/>
        </w:trPr>
        <w:tc>
          <w:tcPr>
            <w:tcW w:w="2154" w:type="dxa"/>
            <w:shd w:val="clear" w:color="auto" w:fill="auto"/>
          </w:tcPr>
          <w:p w14:paraId="23855355" w14:textId="77777777" w:rsidR="00E63222" w:rsidRPr="00FF6FD3" w:rsidRDefault="00E63222" w:rsidP="00E63222">
            <w:pPr>
              <w:spacing w:before="100" w:after="100"/>
              <w:rPr>
                <w:szCs w:val="18"/>
                <w:lang w:val="fr-FR"/>
              </w:rPr>
            </w:pPr>
            <w:r w:rsidRPr="00FF6FD3">
              <w:rPr>
                <w:szCs w:val="18"/>
                <w:lang w:val="fr-FR"/>
              </w:rPr>
              <w:t>Assureur</w:t>
            </w:r>
          </w:p>
        </w:tc>
        <w:tc>
          <w:tcPr>
            <w:tcW w:w="2494" w:type="dxa"/>
            <w:shd w:val="clear" w:color="auto" w:fill="auto"/>
          </w:tcPr>
          <w:p w14:paraId="4CDAA43F" w14:textId="77777777" w:rsidR="00E63222" w:rsidRPr="00FF6FD3" w:rsidRDefault="00E63222" w:rsidP="00E63222">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c>
          <w:tcPr>
            <w:tcW w:w="2494" w:type="dxa"/>
            <w:shd w:val="clear" w:color="auto" w:fill="auto"/>
          </w:tcPr>
          <w:p w14:paraId="7ADBD07C" w14:textId="77777777" w:rsidR="00E63222" w:rsidRPr="00FF6FD3" w:rsidRDefault="00E63222" w:rsidP="00E63222">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c>
          <w:tcPr>
            <w:tcW w:w="2494" w:type="dxa"/>
            <w:shd w:val="clear" w:color="auto" w:fill="auto"/>
          </w:tcPr>
          <w:p w14:paraId="5DDA2FD0" w14:textId="77777777" w:rsidR="00E63222" w:rsidRPr="00FF6FD3" w:rsidRDefault="00E63222" w:rsidP="00E63222">
            <w:pPr>
              <w:rPr>
                <w:rFonts w:eastAsia="Arial" w:cs="Arial"/>
                <w:bCs/>
                <w:lang w:val="fr-FR"/>
              </w:rPr>
            </w:pPr>
            <w:r w:rsidRPr="00FF6FD3">
              <w:rPr>
                <w:rFonts w:eastAsia="Arial" w:cs="Arial"/>
                <w:bCs/>
                <w:lang w:val="fr-FR"/>
              </w:rPr>
              <w:t>Téléphone fixe</w:t>
            </w:r>
          </w:p>
          <w:p w14:paraId="166927B1" w14:textId="77777777" w:rsidR="00E63222" w:rsidRPr="00FF6FD3" w:rsidRDefault="00E63222" w:rsidP="00E63222">
            <w:pPr>
              <w:ind w:left="708"/>
              <w:rPr>
                <w:rFonts w:eastAsia="Arial" w:cs="Arial"/>
                <w:bCs/>
                <w:lang w:val="fr-FR"/>
              </w:rPr>
            </w:pPr>
            <w:r w:rsidRPr="00FF6FD3">
              <w:rPr>
                <w:rFonts w:eastAsia="Arial" w:cs="Arial"/>
                <w:bCs/>
                <w:lang w:val="fr-FR"/>
              </w:rPr>
              <w:t>Bureau</w:t>
            </w:r>
          </w:p>
          <w:p w14:paraId="5B245EB5" w14:textId="77777777" w:rsidR="00E63222" w:rsidRPr="00FF6FD3" w:rsidRDefault="00E63222" w:rsidP="00E63222">
            <w:pPr>
              <w:rPr>
                <w:rFonts w:eastAsia="Arial" w:cs="Arial"/>
                <w:bCs/>
                <w:lang w:val="fr-FR"/>
              </w:rPr>
            </w:pPr>
            <w:r w:rsidRPr="00FF6FD3">
              <w:rPr>
                <w:rFonts w:eastAsia="Arial" w:cs="Arial"/>
                <w:bCs/>
                <w:lang w:val="fr-FR"/>
              </w:rPr>
              <w:t>1)</w:t>
            </w:r>
          </w:p>
          <w:p w14:paraId="1D522271" w14:textId="77777777" w:rsidR="00E63222" w:rsidRPr="00FF6FD3" w:rsidRDefault="00E63222" w:rsidP="00E63222">
            <w:pPr>
              <w:rPr>
                <w:rFonts w:eastAsia="Arial" w:cs="Arial"/>
                <w:bCs/>
                <w:lang w:val="fr-FR"/>
              </w:rPr>
            </w:pPr>
            <w:r w:rsidRPr="00FF6FD3">
              <w:rPr>
                <w:rFonts w:eastAsia="Arial" w:cs="Arial"/>
                <w:bCs/>
                <w:lang w:val="fr-FR"/>
              </w:rPr>
              <w:t xml:space="preserve">2) </w:t>
            </w:r>
          </w:p>
          <w:p w14:paraId="730016F9" w14:textId="77777777" w:rsidR="00E63222" w:rsidRPr="00FF6FD3" w:rsidRDefault="00E63222" w:rsidP="00E63222">
            <w:pPr>
              <w:ind w:left="708"/>
              <w:rPr>
                <w:rFonts w:eastAsia="Arial" w:cs="Arial"/>
                <w:bCs/>
                <w:lang w:val="fr-FR"/>
              </w:rPr>
            </w:pPr>
            <w:r w:rsidRPr="00FF6FD3">
              <w:rPr>
                <w:rFonts w:eastAsia="Arial" w:cs="Arial"/>
                <w:bCs/>
                <w:lang w:val="fr-FR"/>
              </w:rPr>
              <w:t>Maison</w:t>
            </w:r>
          </w:p>
          <w:p w14:paraId="657E4B10" w14:textId="77777777" w:rsidR="00E63222" w:rsidRPr="00FF6FD3" w:rsidRDefault="00E63222" w:rsidP="00E63222">
            <w:pPr>
              <w:rPr>
                <w:rFonts w:eastAsia="Arial" w:cs="Arial"/>
                <w:bCs/>
                <w:lang w:val="fr-FR"/>
              </w:rPr>
            </w:pPr>
            <w:r w:rsidRPr="00FF6FD3">
              <w:rPr>
                <w:rFonts w:eastAsia="Arial" w:cs="Arial"/>
                <w:bCs/>
                <w:lang w:val="fr-FR"/>
              </w:rPr>
              <w:t>1)</w:t>
            </w:r>
          </w:p>
          <w:p w14:paraId="3912815A" w14:textId="77777777" w:rsidR="00E63222" w:rsidRPr="00FF6FD3" w:rsidRDefault="00E63222" w:rsidP="00E63222">
            <w:pPr>
              <w:rPr>
                <w:rFonts w:eastAsia="Arial" w:cs="Arial"/>
                <w:bCs/>
                <w:lang w:val="fr-FR"/>
              </w:rPr>
            </w:pPr>
            <w:r w:rsidRPr="00FF6FD3">
              <w:rPr>
                <w:rFonts w:eastAsia="Arial" w:cs="Arial"/>
                <w:bCs/>
                <w:lang w:val="fr-FR"/>
              </w:rPr>
              <w:t>2)</w:t>
            </w:r>
          </w:p>
          <w:p w14:paraId="15F919B0" w14:textId="77777777" w:rsidR="00E63222" w:rsidRPr="00FF6FD3" w:rsidRDefault="00E63222" w:rsidP="00E63222">
            <w:pPr>
              <w:rPr>
                <w:rFonts w:eastAsia="Arial" w:cs="Arial"/>
                <w:bCs/>
                <w:lang w:val="fr-FR"/>
              </w:rPr>
            </w:pPr>
            <w:r w:rsidRPr="00FF6FD3">
              <w:rPr>
                <w:rFonts w:eastAsia="Arial" w:cs="Arial"/>
                <w:bCs/>
                <w:lang w:val="fr-FR"/>
              </w:rPr>
              <w:t>Mobile</w:t>
            </w:r>
          </w:p>
          <w:p w14:paraId="105B2D10" w14:textId="77777777" w:rsidR="00E63222" w:rsidRPr="00FF6FD3" w:rsidRDefault="00E63222" w:rsidP="00E63222">
            <w:pPr>
              <w:rPr>
                <w:rFonts w:eastAsia="Arial" w:cs="Arial"/>
                <w:bCs/>
                <w:lang w:val="fr-FR"/>
              </w:rPr>
            </w:pPr>
            <w:r w:rsidRPr="00FF6FD3">
              <w:rPr>
                <w:rFonts w:eastAsia="Arial" w:cs="Arial"/>
                <w:bCs/>
                <w:lang w:val="fr-FR"/>
              </w:rPr>
              <w:t>1)</w:t>
            </w:r>
          </w:p>
          <w:p w14:paraId="14DC742A" w14:textId="77777777" w:rsidR="00E63222" w:rsidRPr="00FF6FD3" w:rsidRDefault="00E63222" w:rsidP="00E63222">
            <w:pPr>
              <w:rPr>
                <w:rFonts w:eastAsia="Arial" w:cs="Arial"/>
                <w:bCs/>
                <w:lang w:val="fr-FR"/>
              </w:rPr>
            </w:pPr>
            <w:r w:rsidRPr="00FF6FD3">
              <w:rPr>
                <w:rFonts w:eastAsia="Arial" w:cs="Arial"/>
                <w:bCs/>
                <w:lang w:val="fr-FR"/>
              </w:rPr>
              <w:t>2)</w:t>
            </w:r>
          </w:p>
          <w:p w14:paraId="68612F52" w14:textId="26C3F590" w:rsidR="00E63222" w:rsidRPr="00FF6FD3" w:rsidRDefault="00E63222" w:rsidP="00E63222">
            <w:pPr>
              <w:rPr>
                <w:rFonts w:eastAsia="Arial" w:cs="Arial"/>
                <w:bCs/>
                <w:lang w:val="fr-FR"/>
              </w:rPr>
            </w:pPr>
            <w:r w:rsidRPr="00FF6FD3">
              <w:rPr>
                <w:rFonts w:eastAsia="Arial" w:cs="Arial"/>
                <w:bCs/>
                <w:lang w:val="fr-FR"/>
              </w:rPr>
              <w:t>Email</w:t>
            </w:r>
            <w:r w:rsidR="00810021" w:rsidRPr="00FF6FD3">
              <w:rPr>
                <w:rFonts w:eastAsia="Arial" w:cs="Arial"/>
                <w:bCs/>
                <w:lang w:val="fr-FR"/>
              </w:rPr>
              <w:t xml:space="preserve"> </w:t>
            </w:r>
          </w:p>
          <w:p w14:paraId="7361423D" w14:textId="77777777" w:rsidR="00E63222" w:rsidRPr="00FF6FD3" w:rsidRDefault="00E63222" w:rsidP="00E63222">
            <w:pPr>
              <w:rPr>
                <w:rFonts w:eastAsia="Arial" w:cs="Arial"/>
                <w:bCs/>
                <w:lang w:val="fr-FR"/>
              </w:rPr>
            </w:pPr>
            <w:r w:rsidRPr="00FF6FD3">
              <w:rPr>
                <w:rFonts w:eastAsia="Arial" w:cs="Arial"/>
                <w:bCs/>
                <w:lang w:val="fr-FR"/>
              </w:rPr>
              <w:t>1)</w:t>
            </w:r>
          </w:p>
          <w:p w14:paraId="1DF85F19" w14:textId="03D05363" w:rsidR="00E63222" w:rsidRPr="007A2715" w:rsidRDefault="007A2715" w:rsidP="007A2715">
            <w:pPr>
              <w:rPr>
                <w:rFonts w:eastAsia="Arial" w:cs="Arial"/>
                <w:bCs/>
                <w:lang w:val="fr-FR"/>
              </w:rPr>
            </w:pPr>
            <w:r>
              <w:rPr>
                <w:rFonts w:eastAsia="Arial" w:cs="Arial"/>
                <w:bCs/>
                <w:lang w:val="fr-FR"/>
              </w:rPr>
              <w:t>2)</w:t>
            </w:r>
          </w:p>
        </w:tc>
      </w:tr>
      <w:tr w:rsidR="00E63222" w:rsidRPr="00FF6FD3" w14:paraId="1C78FC8C" w14:textId="77777777" w:rsidTr="00343275">
        <w:trPr>
          <w:cantSplit/>
          <w:trHeight w:val="375"/>
        </w:trPr>
        <w:tc>
          <w:tcPr>
            <w:tcW w:w="2154" w:type="dxa"/>
            <w:shd w:val="clear" w:color="auto" w:fill="auto"/>
          </w:tcPr>
          <w:p w14:paraId="29D6AD7C" w14:textId="77777777" w:rsidR="00E63222" w:rsidRPr="00FF6FD3" w:rsidRDefault="00E63222" w:rsidP="00E63222">
            <w:pPr>
              <w:spacing w:before="100" w:after="100"/>
              <w:rPr>
                <w:sz w:val="18"/>
                <w:szCs w:val="18"/>
                <w:lang w:val="fr-FR"/>
              </w:rPr>
            </w:pPr>
          </w:p>
        </w:tc>
        <w:tc>
          <w:tcPr>
            <w:tcW w:w="2494" w:type="dxa"/>
            <w:shd w:val="clear" w:color="auto" w:fill="auto"/>
          </w:tcPr>
          <w:p w14:paraId="2BCA24F9" w14:textId="77777777" w:rsidR="00E63222" w:rsidRPr="00FF6FD3" w:rsidRDefault="00E63222" w:rsidP="00E63222">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c>
          <w:tcPr>
            <w:tcW w:w="2494" w:type="dxa"/>
            <w:shd w:val="clear" w:color="auto" w:fill="auto"/>
          </w:tcPr>
          <w:p w14:paraId="04F91D68" w14:textId="77777777" w:rsidR="00E63222" w:rsidRPr="00FF6FD3" w:rsidRDefault="00E63222" w:rsidP="00E63222">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c>
          <w:tcPr>
            <w:tcW w:w="2494" w:type="dxa"/>
            <w:shd w:val="clear" w:color="auto" w:fill="auto"/>
          </w:tcPr>
          <w:p w14:paraId="63E9D40E" w14:textId="77777777" w:rsidR="00E63222" w:rsidRPr="00FF6FD3" w:rsidRDefault="00E63222" w:rsidP="00E63222">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r>
      <w:tr w:rsidR="00E63222" w:rsidRPr="00FF6FD3" w14:paraId="46BA348C" w14:textId="77777777" w:rsidTr="00343275">
        <w:trPr>
          <w:cantSplit/>
          <w:trHeight w:val="375"/>
        </w:trPr>
        <w:tc>
          <w:tcPr>
            <w:tcW w:w="2154" w:type="dxa"/>
            <w:shd w:val="clear" w:color="auto" w:fill="auto"/>
          </w:tcPr>
          <w:p w14:paraId="687D4A11" w14:textId="77777777" w:rsidR="00E63222" w:rsidRPr="00FF6FD3" w:rsidRDefault="00E63222" w:rsidP="00E63222">
            <w:pPr>
              <w:spacing w:before="100" w:after="100"/>
              <w:rPr>
                <w:sz w:val="18"/>
                <w:szCs w:val="18"/>
                <w:lang w:val="fr-FR"/>
              </w:rPr>
            </w:pPr>
          </w:p>
        </w:tc>
        <w:tc>
          <w:tcPr>
            <w:tcW w:w="2494" w:type="dxa"/>
            <w:shd w:val="clear" w:color="auto" w:fill="auto"/>
          </w:tcPr>
          <w:p w14:paraId="298F6BC2" w14:textId="77777777" w:rsidR="00E63222" w:rsidRPr="00FF6FD3" w:rsidRDefault="00E63222" w:rsidP="00E63222">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c>
          <w:tcPr>
            <w:tcW w:w="2494" w:type="dxa"/>
            <w:shd w:val="clear" w:color="auto" w:fill="auto"/>
          </w:tcPr>
          <w:p w14:paraId="7E25B56F" w14:textId="77777777" w:rsidR="00E63222" w:rsidRPr="00FF6FD3" w:rsidRDefault="00E63222" w:rsidP="00E63222">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c>
          <w:tcPr>
            <w:tcW w:w="2494" w:type="dxa"/>
            <w:shd w:val="clear" w:color="auto" w:fill="auto"/>
          </w:tcPr>
          <w:p w14:paraId="07AE59DD" w14:textId="77777777" w:rsidR="00E63222" w:rsidRPr="00FF6FD3" w:rsidRDefault="00E63222" w:rsidP="00E63222">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r>
      <w:tr w:rsidR="00E63222" w:rsidRPr="00FF6FD3" w14:paraId="5F798C35" w14:textId="77777777" w:rsidTr="00343275">
        <w:trPr>
          <w:cantSplit/>
          <w:trHeight w:val="375"/>
        </w:trPr>
        <w:tc>
          <w:tcPr>
            <w:tcW w:w="2154" w:type="dxa"/>
            <w:shd w:val="clear" w:color="auto" w:fill="auto"/>
          </w:tcPr>
          <w:p w14:paraId="707EC0B7" w14:textId="77777777" w:rsidR="00E63222" w:rsidRPr="00FF6FD3" w:rsidRDefault="00E63222" w:rsidP="00E63222">
            <w:pPr>
              <w:spacing w:before="100" w:after="100"/>
              <w:rPr>
                <w:sz w:val="18"/>
                <w:szCs w:val="18"/>
                <w:lang w:val="fr-FR"/>
              </w:rPr>
            </w:pPr>
          </w:p>
        </w:tc>
        <w:tc>
          <w:tcPr>
            <w:tcW w:w="2494" w:type="dxa"/>
            <w:shd w:val="clear" w:color="auto" w:fill="auto"/>
          </w:tcPr>
          <w:p w14:paraId="49B40EDC" w14:textId="77777777" w:rsidR="00E63222" w:rsidRPr="00FF6FD3" w:rsidRDefault="00E63222" w:rsidP="00E63222">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c>
          <w:tcPr>
            <w:tcW w:w="2494" w:type="dxa"/>
            <w:shd w:val="clear" w:color="auto" w:fill="auto"/>
          </w:tcPr>
          <w:p w14:paraId="1BAAFACC" w14:textId="77777777" w:rsidR="00E63222" w:rsidRPr="00FF6FD3" w:rsidRDefault="00E63222" w:rsidP="00E63222">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c>
          <w:tcPr>
            <w:tcW w:w="2494" w:type="dxa"/>
            <w:shd w:val="clear" w:color="auto" w:fill="auto"/>
          </w:tcPr>
          <w:p w14:paraId="096414AB" w14:textId="77777777" w:rsidR="00E63222" w:rsidRPr="00FF6FD3" w:rsidRDefault="00E63222" w:rsidP="00E63222">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r>
      <w:tr w:rsidR="00E63222" w:rsidRPr="00FF6FD3" w14:paraId="7287EFDE" w14:textId="77777777" w:rsidTr="00343275">
        <w:trPr>
          <w:cantSplit/>
          <w:trHeight w:val="375"/>
        </w:trPr>
        <w:tc>
          <w:tcPr>
            <w:tcW w:w="2154" w:type="dxa"/>
          </w:tcPr>
          <w:p w14:paraId="5504ADE9" w14:textId="77777777" w:rsidR="00E63222" w:rsidRPr="00FF6FD3" w:rsidRDefault="00E63222" w:rsidP="00E63222">
            <w:pPr>
              <w:spacing w:before="100" w:after="100"/>
              <w:rPr>
                <w:sz w:val="18"/>
                <w:szCs w:val="18"/>
                <w:lang w:val="fr-FR"/>
              </w:rPr>
            </w:pPr>
            <w:r w:rsidRPr="00FF6FD3">
              <w:rPr>
                <w:sz w:val="18"/>
                <w:szCs w:val="18"/>
                <w:lang w:val="fr-FR"/>
              </w:rPr>
              <w:t>…</w:t>
            </w:r>
          </w:p>
        </w:tc>
        <w:tc>
          <w:tcPr>
            <w:tcW w:w="2494" w:type="dxa"/>
          </w:tcPr>
          <w:p w14:paraId="2F90A9A0" w14:textId="77777777" w:rsidR="00E63222" w:rsidRPr="00FF6FD3" w:rsidRDefault="00E63222" w:rsidP="00E63222">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c>
          <w:tcPr>
            <w:tcW w:w="2494" w:type="dxa"/>
          </w:tcPr>
          <w:p w14:paraId="5BC81AC4" w14:textId="77777777" w:rsidR="00E63222" w:rsidRPr="00FF6FD3" w:rsidRDefault="00E63222" w:rsidP="00E63222">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c>
          <w:tcPr>
            <w:tcW w:w="2494" w:type="dxa"/>
          </w:tcPr>
          <w:p w14:paraId="26B7C186" w14:textId="77777777" w:rsidR="00E63222" w:rsidRPr="00FF6FD3" w:rsidRDefault="00E63222" w:rsidP="00E63222">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r>
      <w:tr w:rsidR="00E63222" w:rsidRPr="00FF6FD3" w14:paraId="0F102ADD" w14:textId="77777777" w:rsidTr="00343275">
        <w:trPr>
          <w:cantSplit/>
          <w:trHeight w:val="375"/>
        </w:trPr>
        <w:tc>
          <w:tcPr>
            <w:tcW w:w="2154" w:type="dxa"/>
          </w:tcPr>
          <w:p w14:paraId="640A0EB5" w14:textId="77777777" w:rsidR="00E63222" w:rsidRPr="00FF6FD3" w:rsidRDefault="00E63222" w:rsidP="00E63222">
            <w:pPr>
              <w:spacing w:before="100" w:after="100"/>
              <w:rPr>
                <w:sz w:val="18"/>
                <w:szCs w:val="18"/>
                <w:lang w:val="fr-FR"/>
              </w:rPr>
            </w:pPr>
            <w:r w:rsidRPr="00FF6FD3">
              <w:rPr>
                <w:sz w:val="18"/>
                <w:szCs w:val="18"/>
                <w:lang w:val="fr-FR"/>
              </w:rPr>
              <w:t>…</w:t>
            </w:r>
          </w:p>
        </w:tc>
        <w:tc>
          <w:tcPr>
            <w:tcW w:w="2494" w:type="dxa"/>
          </w:tcPr>
          <w:p w14:paraId="70E327B8" w14:textId="77777777" w:rsidR="00E63222" w:rsidRPr="00FF6FD3" w:rsidRDefault="00E63222" w:rsidP="00E63222">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c>
          <w:tcPr>
            <w:tcW w:w="2494" w:type="dxa"/>
          </w:tcPr>
          <w:p w14:paraId="5577A23F" w14:textId="77777777" w:rsidR="00E63222" w:rsidRPr="00FF6FD3" w:rsidRDefault="00E63222" w:rsidP="00E63222">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c>
          <w:tcPr>
            <w:tcW w:w="2494" w:type="dxa"/>
          </w:tcPr>
          <w:p w14:paraId="69983402" w14:textId="77777777" w:rsidR="00E63222" w:rsidRPr="00FF6FD3" w:rsidRDefault="00E63222" w:rsidP="00E63222">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r>
    </w:tbl>
    <w:p w14:paraId="7A49169B" w14:textId="77777777" w:rsidR="00E63222" w:rsidRPr="00FF6FD3" w:rsidRDefault="00E63222" w:rsidP="00E63222">
      <w:pPr>
        <w:rPr>
          <w:rFonts w:ascii="Arial" w:hAnsi="Arial"/>
          <w:sz w:val="18"/>
          <w:lang w:val="fr-FR"/>
        </w:rPr>
      </w:pPr>
    </w:p>
    <w:p w14:paraId="60F52C98" w14:textId="77777777" w:rsidR="00E63222" w:rsidRPr="00FF6FD3" w:rsidRDefault="00E63222" w:rsidP="00E63222">
      <w:pPr>
        <w:rPr>
          <w:rFonts w:ascii="Arial" w:hAnsi="Arial"/>
          <w:sz w:val="18"/>
          <w:lang w:val="fr-FR"/>
        </w:rPr>
      </w:pPr>
    </w:p>
    <w:p w14:paraId="38BCBFD3" w14:textId="77777777" w:rsidR="00E63222" w:rsidRPr="00FF6FD3" w:rsidRDefault="00E63222" w:rsidP="00E63222">
      <w:pPr>
        <w:rPr>
          <w:rFonts w:ascii="Arial" w:hAnsi="Arial"/>
          <w:sz w:val="18"/>
          <w:lang w:val="fr-FR"/>
        </w:rPr>
      </w:pPr>
    </w:p>
    <w:p w14:paraId="3C17DE1D" w14:textId="77777777" w:rsidR="00E63222" w:rsidRPr="00FF6FD3" w:rsidRDefault="00E63222" w:rsidP="00E63222">
      <w:pPr>
        <w:rPr>
          <w:rFonts w:ascii="Arial" w:hAnsi="Arial"/>
          <w:sz w:val="18"/>
          <w:lang w:val="fr-FR"/>
        </w:rPr>
      </w:pPr>
    </w:p>
    <w:p w14:paraId="7AB0DDEA" w14:textId="5B1F8E76" w:rsidR="00E63222" w:rsidRPr="00FF6FD3" w:rsidRDefault="007A2715" w:rsidP="001634D8">
      <w:pPr>
        <w:pStyle w:val="Kop3"/>
        <w:rPr>
          <w:lang w:val="fr-FR"/>
        </w:rPr>
      </w:pPr>
      <w:bookmarkStart w:id="79" w:name="_Toc57104031"/>
      <w:bookmarkStart w:id="80" w:name="_Toc57125761"/>
      <w:bookmarkStart w:id="81" w:name="_Toc57475317"/>
      <w:bookmarkStart w:id="82" w:name="_Toc57560672"/>
      <w:r>
        <w:rPr>
          <w:lang w:val="fr-FR"/>
        </w:rPr>
        <w:br w:type="column"/>
      </w:r>
      <w:r w:rsidR="00E63222" w:rsidRPr="00FF6FD3">
        <w:rPr>
          <w:lang w:val="fr-FR"/>
        </w:rPr>
        <w:lastRenderedPageBreak/>
        <w:t>7.2</w:t>
      </w:r>
      <w:r w:rsidR="00311ACC" w:rsidRPr="00FF6FD3">
        <w:rPr>
          <w:lang w:val="fr-FR"/>
        </w:rPr>
        <w:t xml:space="preserve"> </w:t>
      </w:r>
      <w:r w:rsidR="00E63222" w:rsidRPr="00FF6FD3">
        <w:rPr>
          <w:lang w:val="fr-FR"/>
        </w:rPr>
        <w:t xml:space="preserve">: </w:t>
      </w:r>
      <w:r w:rsidR="00E63222" w:rsidRPr="001634D8">
        <w:t>Tableau</w:t>
      </w:r>
      <w:bookmarkEnd w:id="79"/>
      <w:bookmarkEnd w:id="80"/>
      <w:bookmarkEnd w:id="81"/>
      <w:bookmarkEnd w:id="82"/>
    </w:p>
    <w:p w14:paraId="6E3E62F9" w14:textId="77777777" w:rsidR="00E63222" w:rsidRPr="00FF6FD3" w:rsidRDefault="00E63222" w:rsidP="00E63222">
      <w:pPr>
        <w:ind w:left="360"/>
        <w:rPr>
          <w:rFonts w:ascii="Arial" w:hAnsi="Arial"/>
          <w:sz w:val="18"/>
          <w:lang w:val="fr-FR"/>
        </w:rPr>
      </w:pPr>
    </w:p>
    <w:tbl>
      <w:tblPr>
        <w:tblStyle w:val="Tabelraster121"/>
        <w:tblW w:w="102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3402"/>
        <w:gridCol w:w="3402"/>
      </w:tblGrid>
      <w:tr w:rsidR="00E63222" w:rsidRPr="008A3AF9" w14:paraId="1F1086D9" w14:textId="77777777" w:rsidTr="00B33C6A">
        <w:trPr>
          <w:trHeight w:val="384"/>
        </w:trPr>
        <w:tc>
          <w:tcPr>
            <w:tcW w:w="3402" w:type="dxa"/>
            <w:vMerge w:val="restart"/>
            <w:shd w:val="clear" w:color="auto" w:fill="92D050"/>
          </w:tcPr>
          <w:p w14:paraId="6A67EC28" w14:textId="77777777" w:rsidR="00E63222" w:rsidRPr="00FF6FD3" w:rsidRDefault="00E63222" w:rsidP="00E63222">
            <w:pPr>
              <w:spacing w:before="120" w:after="120"/>
              <w:rPr>
                <w:rFonts w:cs="Calibri Light"/>
                <w:b/>
                <w:bCs/>
                <w:color w:val="FFFFFF" w:themeColor="background1"/>
                <w:spacing w:val="-4"/>
                <w:sz w:val="22"/>
                <w:szCs w:val="22"/>
                <w:lang w:val="fr-FR"/>
              </w:rPr>
            </w:pPr>
            <w:r w:rsidRPr="00FF6FD3">
              <w:rPr>
                <w:rFonts w:cs="Calibri Light"/>
                <w:b/>
                <w:bCs/>
                <w:color w:val="FFFFFF" w:themeColor="background1"/>
                <w:sz w:val="22"/>
                <w:szCs w:val="22"/>
                <w:lang w:val="fr-FR"/>
              </w:rPr>
              <w:t>1.1 Placez un pilote dans l’avion</w:t>
            </w:r>
          </w:p>
        </w:tc>
        <w:tc>
          <w:tcPr>
            <w:tcW w:w="3402" w:type="dxa"/>
            <w:vMerge w:val="restart"/>
            <w:shd w:val="clear" w:color="auto" w:fill="92D050"/>
          </w:tcPr>
          <w:p w14:paraId="2FDBA48E" w14:textId="1E6D77DE" w:rsidR="00E63222" w:rsidRPr="00FF6FD3" w:rsidRDefault="00CB356C" w:rsidP="00CB356C">
            <w:pPr>
              <w:spacing w:before="120" w:after="120"/>
              <w:rPr>
                <w:rFonts w:cs="Calibri Light"/>
                <w:b/>
                <w:bCs/>
                <w:color w:val="FFFFFF" w:themeColor="background1"/>
                <w:spacing w:val="-4"/>
                <w:sz w:val="22"/>
                <w:szCs w:val="22"/>
                <w:lang w:val="fr-FR"/>
              </w:rPr>
            </w:pPr>
            <w:r>
              <w:rPr>
                <w:rFonts w:cs="Calibri Light"/>
                <w:b/>
                <w:bCs/>
                <w:color w:val="FFFFFF" w:themeColor="background1"/>
                <w:spacing w:val="-4"/>
                <w:sz w:val="22"/>
                <w:szCs w:val="22"/>
                <w:lang w:val="fr-FR"/>
              </w:rPr>
              <w:t>Qui acc</w:t>
            </w:r>
            <w:r w:rsidR="00E63222" w:rsidRPr="00FF6FD3">
              <w:rPr>
                <w:rFonts w:cs="Calibri Light"/>
                <w:b/>
                <w:bCs/>
                <w:color w:val="FFFFFF" w:themeColor="background1"/>
                <w:spacing w:val="-4"/>
                <w:sz w:val="22"/>
                <w:szCs w:val="22"/>
                <w:lang w:val="fr-FR"/>
              </w:rPr>
              <w:t xml:space="preserve">omplit la tâche </w:t>
            </w:r>
          </w:p>
        </w:tc>
        <w:tc>
          <w:tcPr>
            <w:tcW w:w="3402" w:type="dxa"/>
            <w:vMerge w:val="restart"/>
            <w:shd w:val="clear" w:color="auto" w:fill="92D050"/>
          </w:tcPr>
          <w:p w14:paraId="1844B640" w14:textId="7C9ECAC0" w:rsidR="00E63222" w:rsidRPr="00FF6FD3" w:rsidRDefault="00E63222" w:rsidP="00E63222">
            <w:pPr>
              <w:spacing w:before="120" w:after="120"/>
              <w:rPr>
                <w:rFonts w:cs="Calibri Light"/>
                <w:b/>
                <w:bCs/>
                <w:color w:val="FFFFFF" w:themeColor="background1"/>
                <w:spacing w:val="-4"/>
                <w:sz w:val="22"/>
                <w:szCs w:val="22"/>
                <w:lang w:val="fr-FR"/>
              </w:rPr>
            </w:pPr>
            <w:r w:rsidRPr="00FF6FD3">
              <w:rPr>
                <w:rFonts w:cs="Calibri Light"/>
                <w:b/>
                <w:bCs/>
                <w:color w:val="FFFFFF" w:themeColor="background1"/>
                <w:spacing w:val="-4"/>
                <w:sz w:val="22"/>
                <w:szCs w:val="22"/>
                <w:lang w:val="fr-FR"/>
              </w:rPr>
              <w:t xml:space="preserve">Quelles procédures faut-il </w:t>
            </w:r>
            <w:r w:rsidR="00DA45D7" w:rsidRPr="00FF6FD3">
              <w:rPr>
                <w:rFonts w:cs="Calibri Light"/>
                <w:b/>
                <w:bCs/>
                <w:color w:val="FFFFFF" w:themeColor="background1"/>
                <w:spacing w:val="-4"/>
                <w:sz w:val="22"/>
                <w:szCs w:val="22"/>
                <w:lang w:val="fr-FR"/>
              </w:rPr>
              <w:t>suivre ?</w:t>
            </w:r>
          </w:p>
        </w:tc>
      </w:tr>
      <w:tr w:rsidR="00E63222" w:rsidRPr="008A3AF9" w14:paraId="63AED6E2" w14:textId="77777777" w:rsidTr="00B33C6A">
        <w:trPr>
          <w:trHeight w:val="504"/>
        </w:trPr>
        <w:tc>
          <w:tcPr>
            <w:tcW w:w="3402" w:type="dxa"/>
            <w:vMerge/>
            <w:shd w:val="clear" w:color="auto" w:fill="92D050"/>
          </w:tcPr>
          <w:p w14:paraId="58120541" w14:textId="77777777" w:rsidR="00E63222" w:rsidRPr="00FF6FD3" w:rsidRDefault="00E63222" w:rsidP="00E63222">
            <w:pPr>
              <w:spacing w:before="120" w:after="120"/>
              <w:rPr>
                <w:rFonts w:cs="Calibri Light"/>
                <w:b/>
                <w:bCs/>
                <w:color w:val="000000"/>
                <w:sz w:val="22"/>
                <w:szCs w:val="22"/>
                <w:lang w:val="fr-FR"/>
              </w:rPr>
            </w:pPr>
          </w:p>
        </w:tc>
        <w:tc>
          <w:tcPr>
            <w:tcW w:w="3402" w:type="dxa"/>
            <w:vMerge/>
            <w:shd w:val="clear" w:color="auto" w:fill="92D050"/>
          </w:tcPr>
          <w:p w14:paraId="466060F6" w14:textId="77777777" w:rsidR="00E63222" w:rsidRPr="00FF6FD3" w:rsidRDefault="00E63222" w:rsidP="00E63222">
            <w:pPr>
              <w:spacing w:before="120" w:after="120"/>
              <w:rPr>
                <w:rFonts w:cs="Calibri Light"/>
                <w:b/>
                <w:bCs/>
                <w:color w:val="000000"/>
                <w:sz w:val="22"/>
                <w:szCs w:val="22"/>
                <w:lang w:val="fr-FR"/>
              </w:rPr>
            </w:pPr>
          </w:p>
        </w:tc>
        <w:tc>
          <w:tcPr>
            <w:tcW w:w="3402" w:type="dxa"/>
            <w:vMerge/>
            <w:shd w:val="clear" w:color="auto" w:fill="92D050"/>
          </w:tcPr>
          <w:p w14:paraId="7A7488BE" w14:textId="77777777" w:rsidR="00E63222" w:rsidRPr="00FF6FD3" w:rsidRDefault="00E63222" w:rsidP="00E63222">
            <w:pPr>
              <w:spacing w:before="120" w:after="120"/>
              <w:rPr>
                <w:rFonts w:cs="Calibri Light"/>
                <w:b/>
                <w:bCs/>
                <w:color w:val="000000"/>
                <w:spacing w:val="-4"/>
                <w:sz w:val="22"/>
                <w:szCs w:val="22"/>
                <w:lang w:val="fr-FR"/>
              </w:rPr>
            </w:pPr>
          </w:p>
        </w:tc>
      </w:tr>
      <w:tr w:rsidR="00E63222" w:rsidRPr="00FF6FD3" w14:paraId="0390BC69" w14:textId="77777777" w:rsidTr="00343275">
        <w:trPr>
          <w:trHeight w:val="397"/>
        </w:trPr>
        <w:tc>
          <w:tcPr>
            <w:tcW w:w="3402" w:type="dxa"/>
          </w:tcPr>
          <w:p w14:paraId="457691AA" w14:textId="77777777" w:rsidR="00E63222" w:rsidRPr="00FF6FD3" w:rsidRDefault="00E63222" w:rsidP="00E63222">
            <w:pPr>
              <w:spacing w:before="100" w:after="100"/>
              <w:rPr>
                <w:rFonts w:cs="Calibri Light"/>
                <w:bCs/>
                <w:color w:val="000000"/>
                <w:sz w:val="22"/>
                <w:szCs w:val="22"/>
                <w:lang w:val="fr-FR"/>
              </w:rPr>
            </w:pPr>
            <w:r w:rsidRPr="00FF6FD3">
              <w:rPr>
                <w:rFonts w:cs="Calibri Light"/>
                <w:bCs/>
                <w:color w:val="000000"/>
                <w:sz w:val="22"/>
                <w:szCs w:val="22"/>
                <w:lang w:val="fr-FR"/>
              </w:rPr>
              <w:t xml:space="preserve">[Scenario 1] </w:t>
            </w:r>
          </w:p>
        </w:tc>
        <w:tc>
          <w:tcPr>
            <w:tcW w:w="3402" w:type="dxa"/>
          </w:tcPr>
          <w:p w14:paraId="70BF005F" w14:textId="77777777" w:rsidR="00E63222" w:rsidRPr="00FF6FD3" w:rsidRDefault="00E63222" w:rsidP="00E63222">
            <w:pPr>
              <w:spacing w:before="100" w:after="100"/>
              <w:rPr>
                <w:rFonts w:cs="Calibri Light"/>
                <w:color w:val="000000"/>
                <w:sz w:val="22"/>
                <w:szCs w:val="22"/>
                <w:lang w:val="fr-FR"/>
              </w:rPr>
            </w:pPr>
          </w:p>
        </w:tc>
        <w:tc>
          <w:tcPr>
            <w:tcW w:w="3402" w:type="dxa"/>
          </w:tcPr>
          <w:p w14:paraId="6A7E1FA4" w14:textId="77777777" w:rsidR="00E63222" w:rsidRPr="00FF6FD3" w:rsidRDefault="00E63222" w:rsidP="00E63222">
            <w:pPr>
              <w:spacing w:before="100" w:after="100"/>
              <w:rPr>
                <w:rFonts w:cs="Calibri Light"/>
                <w:color w:val="000000"/>
                <w:sz w:val="22"/>
                <w:szCs w:val="22"/>
                <w:lang w:val="fr-FR"/>
              </w:rPr>
            </w:pPr>
          </w:p>
        </w:tc>
      </w:tr>
      <w:tr w:rsidR="00E63222" w:rsidRPr="00FF6FD3" w14:paraId="2FD5FE18" w14:textId="77777777" w:rsidTr="00343275">
        <w:trPr>
          <w:trHeight w:val="397"/>
        </w:trPr>
        <w:tc>
          <w:tcPr>
            <w:tcW w:w="3402" w:type="dxa"/>
          </w:tcPr>
          <w:p w14:paraId="6298B5D9" w14:textId="77777777" w:rsidR="00E63222" w:rsidRPr="00FF6FD3" w:rsidRDefault="00E63222" w:rsidP="00E63222">
            <w:pPr>
              <w:spacing w:before="100" w:after="100"/>
              <w:rPr>
                <w:rFonts w:cs="Calibri Light"/>
                <w:bCs/>
                <w:color w:val="000000"/>
                <w:sz w:val="22"/>
                <w:szCs w:val="22"/>
                <w:lang w:val="fr-FR"/>
              </w:rPr>
            </w:pPr>
            <w:r w:rsidRPr="00FF6FD3">
              <w:rPr>
                <w:rFonts w:cs="Calibri Light"/>
                <w:bCs/>
                <w:color w:val="000000"/>
                <w:sz w:val="22"/>
                <w:szCs w:val="22"/>
                <w:lang w:val="fr-FR"/>
              </w:rPr>
              <w:t xml:space="preserve">[Scenario 2] </w:t>
            </w:r>
          </w:p>
        </w:tc>
        <w:tc>
          <w:tcPr>
            <w:tcW w:w="3402" w:type="dxa"/>
          </w:tcPr>
          <w:p w14:paraId="17853E65" w14:textId="77777777" w:rsidR="00E63222" w:rsidRPr="00FF6FD3" w:rsidRDefault="00E63222" w:rsidP="00E63222">
            <w:pPr>
              <w:spacing w:before="100" w:after="100"/>
              <w:rPr>
                <w:rFonts w:cs="Calibri Light"/>
                <w:color w:val="000000"/>
                <w:sz w:val="22"/>
                <w:szCs w:val="22"/>
                <w:lang w:val="fr-FR"/>
              </w:rPr>
            </w:pPr>
          </w:p>
        </w:tc>
        <w:tc>
          <w:tcPr>
            <w:tcW w:w="3402" w:type="dxa"/>
          </w:tcPr>
          <w:p w14:paraId="6DB76621" w14:textId="77777777" w:rsidR="00E63222" w:rsidRPr="00FF6FD3" w:rsidRDefault="00E63222" w:rsidP="00E63222">
            <w:pPr>
              <w:spacing w:before="100" w:after="100"/>
              <w:rPr>
                <w:rFonts w:cs="Calibri Light"/>
                <w:color w:val="000000"/>
                <w:sz w:val="22"/>
                <w:szCs w:val="22"/>
                <w:lang w:val="fr-FR"/>
              </w:rPr>
            </w:pPr>
          </w:p>
        </w:tc>
      </w:tr>
      <w:tr w:rsidR="00E63222" w:rsidRPr="00FF6FD3" w14:paraId="4872EFA6" w14:textId="77777777" w:rsidTr="00343275">
        <w:trPr>
          <w:trHeight w:val="397"/>
        </w:trPr>
        <w:tc>
          <w:tcPr>
            <w:tcW w:w="3402" w:type="dxa"/>
          </w:tcPr>
          <w:p w14:paraId="3F81AD2B" w14:textId="77777777" w:rsidR="00E63222" w:rsidRPr="007A2715" w:rsidRDefault="00E63222" w:rsidP="00E63222">
            <w:pPr>
              <w:spacing w:before="100" w:after="100"/>
              <w:rPr>
                <w:rFonts w:cs="Calibri Light"/>
                <w:bCs/>
                <w:color w:val="000000"/>
                <w:sz w:val="22"/>
                <w:szCs w:val="22"/>
                <w:lang w:val="fr-FR"/>
              </w:rPr>
            </w:pPr>
            <w:r w:rsidRPr="007A2715">
              <w:rPr>
                <w:rFonts w:cs="Calibri Light"/>
                <w:bCs/>
                <w:color w:val="000000"/>
                <w:sz w:val="22"/>
                <w:szCs w:val="22"/>
                <w:lang w:val="fr-FR"/>
              </w:rPr>
              <w:t xml:space="preserve">[…] </w:t>
            </w:r>
          </w:p>
        </w:tc>
        <w:tc>
          <w:tcPr>
            <w:tcW w:w="3402" w:type="dxa"/>
          </w:tcPr>
          <w:p w14:paraId="6CDD2B47" w14:textId="77777777" w:rsidR="00E63222" w:rsidRPr="00FF6FD3" w:rsidRDefault="00E63222" w:rsidP="00E63222">
            <w:pPr>
              <w:spacing w:before="100" w:after="100"/>
              <w:rPr>
                <w:rFonts w:cs="Calibri Light"/>
                <w:color w:val="000000"/>
                <w:sz w:val="22"/>
                <w:szCs w:val="22"/>
                <w:lang w:val="fr-FR"/>
              </w:rPr>
            </w:pPr>
          </w:p>
        </w:tc>
        <w:tc>
          <w:tcPr>
            <w:tcW w:w="3402" w:type="dxa"/>
          </w:tcPr>
          <w:p w14:paraId="7BD228C4" w14:textId="77777777" w:rsidR="00E63222" w:rsidRPr="00FF6FD3" w:rsidRDefault="00E63222" w:rsidP="00E63222">
            <w:pPr>
              <w:spacing w:before="100" w:after="100"/>
              <w:rPr>
                <w:rFonts w:cs="Calibri Light"/>
                <w:color w:val="000000"/>
                <w:sz w:val="22"/>
                <w:szCs w:val="22"/>
                <w:lang w:val="fr-FR"/>
              </w:rPr>
            </w:pPr>
          </w:p>
        </w:tc>
      </w:tr>
    </w:tbl>
    <w:p w14:paraId="78FDE0D3" w14:textId="77777777" w:rsidR="00E63222" w:rsidRPr="00FF6FD3" w:rsidRDefault="00E63222" w:rsidP="00E63222">
      <w:pPr>
        <w:rPr>
          <w:b/>
          <w:lang w:val="fr-FR"/>
        </w:rPr>
      </w:pPr>
    </w:p>
    <w:tbl>
      <w:tblPr>
        <w:tblStyle w:val="Tabelraster122"/>
        <w:tblW w:w="1021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3402"/>
        <w:gridCol w:w="3407"/>
      </w:tblGrid>
      <w:tr w:rsidR="00E63222" w:rsidRPr="00FF6FD3" w14:paraId="3524226A" w14:textId="77777777" w:rsidTr="00B33C6A">
        <w:trPr>
          <w:trHeight w:val="454"/>
        </w:trPr>
        <w:tc>
          <w:tcPr>
            <w:tcW w:w="3402" w:type="dxa"/>
            <w:shd w:val="clear" w:color="auto" w:fill="92D050"/>
          </w:tcPr>
          <w:p w14:paraId="3EA6ED66" w14:textId="77777777" w:rsidR="00E63222" w:rsidRPr="00FF6FD3" w:rsidRDefault="00E63222" w:rsidP="00E63222">
            <w:pPr>
              <w:spacing w:before="120" w:after="120"/>
              <w:rPr>
                <w:rFonts w:cs="Calibri Light"/>
                <w:b/>
                <w:bCs/>
                <w:color w:val="FFFFFF" w:themeColor="background1"/>
                <w:sz w:val="22"/>
                <w:szCs w:val="22"/>
                <w:lang w:val="fr-FR"/>
              </w:rPr>
            </w:pPr>
            <w:r w:rsidRPr="00FF6FD3">
              <w:rPr>
                <w:rFonts w:cs="Calibri Light"/>
                <w:b/>
                <w:bCs/>
                <w:color w:val="FFFFFF" w:themeColor="background1"/>
                <w:sz w:val="22"/>
                <w:szCs w:val="22"/>
                <w:lang w:val="fr-FR"/>
              </w:rPr>
              <w:t>1.2: Connaissez vos risques</w:t>
            </w:r>
          </w:p>
        </w:tc>
        <w:tc>
          <w:tcPr>
            <w:tcW w:w="3402" w:type="dxa"/>
            <w:shd w:val="clear" w:color="auto" w:fill="92D050"/>
          </w:tcPr>
          <w:p w14:paraId="24EE2784" w14:textId="13E82B3D" w:rsidR="00E63222" w:rsidRPr="00FF6FD3" w:rsidRDefault="00E63222" w:rsidP="00E63222">
            <w:pPr>
              <w:spacing w:before="120" w:after="120"/>
              <w:rPr>
                <w:rFonts w:cs="Calibri Light"/>
                <w:b/>
                <w:bCs/>
                <w:color w:val="FFFFFF" w:themeColor="background1"/>
                <w:sz w:val="22"/>
                <w:szCs w:val="22"/>
                <w:lang w:val="fr-FR"/>
              </w:rPr>
            </w:pPr>
            <w:r w:rsidRPr="00FF6FD3">
              <w:rPr>
                <w:rFonts w:cs="Calibri Light"/>
                <w:b/>
                <w:bCs/>
                <w:color w:val="FFFFFF" w:themeColor="background1"/>
                <w:sz w:val="22"/>
                <w:szCs w:val="22"/>
                <w:lang w:val="fr-FR"/>
              </w:rPr>
              <w:t>Prendre le résultat de la colonne P de votre</w:t>
            </w:r>
            <w:r w:rsidR="00810021" w:rsidRPr="00FF6FD3">
              <w:rPr>
                <w:rFonts w:cs="Calibri Light"/>
                <w:b/>
                <w:bCs/>
                <w:color w:val="FFFFFF" w:themeColor="background1"/>
                <w:sz w:val="22"/>
                <w:szCs w:val="22"/>
                <w:lang w:val="fr-FR"/>
              </w:rPr>
              <w:t xml:space="preserve"> </w:t>
            </w:r>
            <w:r w:rsidR="00CB356C">
              <w:rPr>
                <w:rFonts w:cs="Calibri Light"/>
                <w:b/>
                <w:bCs/>
                <w:color w:val="FFFFFF" w:themeColor="background1"/>
                <w:sz w:val="22"/>
                <w:szCs w:val="22"/>
                <w:lang w:val="fr-FR"/>
              </w:rPr>
              <w:t>Risk A</w:t>
            </w:r>
            <w:r w:rsidRPr="00FF6FD3">
              <w:rPr>
                <w:rFonts w:cs="Calibri Light"/>
                <w:b/>
                <w:bCs/>
                <w:color w:val="FFFFFF" w:themeColor="background1"/>
                <w:sz w:val="22"/>
                <w:szCs w:val="22"/>
                <w:lang w:val="fr-FR"/>
              </w:rPr>
              <w:t>ssessment (</w:t>
            </w:r>
            <w:r w:rsidRPr="00FF6FD3">
              <w:rPr>
                <w:rFonts w:cs="Calibri Light"/>
                <w:b/>
                <w:color w:val="FFFFFF" w:themeColor="background1"/>
                <w:sz w:val="22"/>
                <w:szCs w:val="22"/>
                <w:lang w:val="fr-FR"/>
              </w:rPr>
              <w:t>2 (</w:t>
            </w:r>
            <w:r w:rsidRPr="00FF6FD3">
              <w:rPr>
                <w:rFonts w:cs="Calibri Light"/>
                <w:b/>
                <w:color w:val="FFFFFF" w:themeColor="background1"/>
                <w:sz w:val="22"/>
                <w:szCs w:val="22"/>
                <w:highlight w:val="darkGreen"/>
                <w:lang w:val="fr-FR"/>
              </w:rPr>
              <w:t>vert</w:t>
            </w:r>
            <w:r w:rsidRPr="00FF6FD3">
              <w:rPr>
                <w:rFonts w:cs="Calibri Light"/>
                <w:b/>
                <w:color w:val="FFFFFF" w:themeColor="background1"/>
                <w:sz w:val="22"/>
                <w:szCs w:val="22"/>
                <w:lang w:val="fr-FR"/>
              </w:rPr>
              <w:t>) à 10 (</w:t>
            </w:r>
            <w:r w:rsidRPr="00FF6FD3">
              <w:rPr>
                <w:rFonts w:cs="Calibri Light"/>
                <w:b/>
                <w:color w:val="FFFFFF" w:themeColor="background1"/>
                <w:sz w:val="22"/>
                <w:szCs w:val="22"/>
                <w:highlight w:val="red"/>
                <w:lang w:val="fr-FR"/>
              </w:rPr>
              <w:t>rouge</w:t>
            </w:r>
            <w:r w:rsidRPr="00FF6FD3">
              <w:rPr>
                <w:rFonts w:cs="Calibri Light"/>
                <w:b/>
                <w:color w:val="FFFFFF" w:themeColor="background1"/>
                <w:sz w:val="22"/>
                <w:szCs w:val="22"/>
                <w:lang w:val="fr-FR"/>
              </w:rPr>
              <w:t>)</w:t>
            </w:r>
          </w:p>
        </w:tc>
        <w:tc>
          <w:tcPr>
            <w:tcW w:w="3407" w:type="dxa"/>
            <w:shd w:val="clear" w:color="auto" w:fill="92D050"/>
          </w:tcPr>
          <w:p w14:paraId="5F6EB50A" w14:textId="77777777" w:rsidR="00E63222" w:rsidRPr="00FF6FD3" w:rsidRDefault="00E63222" w:rsidP="00E63222">
            <w:pPr>
              <w:spacing w:before="120" w:after="120"/>
              <w:rPr>
                <w:rFonts w:cs="Calibri Light"/>
                <w:b/>
                <w:bCs/>
                <w:color w:val="FFFFFF" w:themeColor="background1"/>
                <w:sz w:val="22"/>
                <w:szCs w:val="22"/>
                <w:lang w:val="fr-FR"/>
              </w:rPr>
            </w:pPr>
            <w:r w:rsidRPr="00FF6FD3">
              <w:rPr>
                <w:rFonts w:cs="Calibri Light"/>
                <w:b/>
                <w:bCs/>
                <w:color w:val="FFFFFF" w:themeColor="background1"/>
                <w:sz w:val="22"/>
                <w:szCs w:val="22"/>
                <w:lang w:val="fr-FR"/>
              </w:rPr>
              <w:t>Groupe Focus ?</w:t>
            </w:r>
            <w:r w:rsidRPr="00FF6FD3">
              <w:rPr>
                <w:rFonts w:cs="Calibri Light"/>
                <w:color w:val="FFFFFF" w:themeColor="background1"/>
                <w:sz w:val="22"/>
                <w:szCs w:val="22"/>
                <w:lang w:val="fr-FR"/>
              </w:rPr>
              <w:t xml:space="preserve"> </w:t>
            </w:r>
            <w:r w:rsidRPr="00FF6FD3">
              <w:rPr>
                <w:rFonts w:cs="Calibri Light"/>
                <w:b/>
                <w:color w:val="FFFFFF" w:themeColor="background1"/>
                <w:sz w:val="22"/>
                <w:szCs w:val="22"/>
                <w:lang w:val="fr-FR"/>
              </w:rPr>
              <w:t>(1 ou 2)</w:t>
            </w:r>
          </w:p>
        </w:tc>
      </w:tr>
      <w:tr w:rsidR="00E63222" w:rsidRPr="008A3AF9" w14:paraId="2BADC7BF" w14:textId="77777777" w:rsidTr="00343275">
        <w:trPr>
          <w:trHeight w:val="397"/>
        </w:trPr>
        <w:tc>
          <w:tcPr>
            <w:tcW w:w="3402" w:type="dxa"/>
          </w:tcPr>
          <w:p w14:paraId="464917EC" w14:textId="70E0EC5F" w:rsidR="00E63222" w:rsidRPr="00FF6FD3" w:rsidRDefault="00E63222" w:rsidP="00E63222">
            <w:pPr>
              <w:spacing w:before="100" w:after="100"/>
              <w:rPr>
                <w:rFonts w:cs="Calibri Light"/>
                <w:b/>
                <w:bCs/>
                <w:color w:val="000000"/>
                <w:sz w:val="22"/>
                <w:szCs w:val="22"/>
                <w:lang w:val="fr-FR"/>
              </w:rPr>
            </w:pPr>
            <w:r w:rsidRPr="00FF6FD3">
              <w:rPr>
                <w:sz w:val="22"/>
                <w:szCs w:val="22"/>
                <w:lang w:val="fr-FR"/>
              </w:rPr>
              <w:t xml:space="preserve">Dans votre Risk Assessment, quel est votre niveau de risque pour le scénario </w:t>
            </w:r>
            <w:r w:rsidR="00DA45D7" w:rsidRPr="00FF6FD3">
              <w:rPr>
                <w:sz w:val="22"/>
                <w:szCs w:val="22"/>
                <w:lang w:val="fr-FR"/>
              </w:rPr>
              <w:t>1 ?</w:t>
            </w:r>
            <w:r w:rsidR="00810021" w:rsidRPr="00FF6FD3">
              <w:rPr>
                <w:sz w:val="22"/>
                <w:szCs w:val="22"/>
                <w:lang w:val="fr-FR"/>
              </w:rPr>
              <w:t xml:space="preserve"> </w:t>
            </w:r>
          </w:p>
        </w:tc>
        <w:tc>
          <w:tcPr>
            <w:tcW w:w="3402" w:type="dxa"/>
          </w:tcPr>
          <w:p w14:paraId="7D278349" w14:textId="77777777" w:rsidR="00E63222" w:rsidRPr="00FF6FD3" w:rsidRDefault="00E63222" w:rsidP="00E63222">
            <w:pPr>
              <w:spacing w:before="100" w:after="100"/>
              <w:rPr>
                <w:rFonts w:cs="Calibri Light"/>
                <w:color w:val="000000"/>
                <w:sz w:val="22"/>
                <w:szCs w:val="22"/>
                <w:lang w:val="fr-FR"/>
              </w:rPr>
            </w:pPr>
          </w:p>
        </w:tc>
        <w:tc>
          <w:tcPr>
            <w:tcW w:w="3407" w:type="dxa"/>
          </w:tcPr>
          <w:p w14:paraId="6FE47D74" w14:textId="77777777" w:rsidR="00E63222" w:rsidRPr="00FF6FD3" w:rsidRDefault="00E63222" w:rsidP="00E63222">
            <w:pPr>
              <w:spacing w:before="100" w:after="100"/>
              <w:rPr>
                <w:rFonts w:cs="Calibri Light"/>
                <w:color w:val="000000"/>
                <w:sz w:val="22"/>
                <w:szCs w:val="22"/>
                <w:lang w:val="fr-FR"/>
              </w:rPr>
            </w:pPr>
          </w:p>
        </w:tc>
      </w:tr>
      <w:tr w:rsidR="00E63222" w:rsidRPr="008A3AF9" w14:paraId="522BA808" w14:textId="77777777" w:rsidTr="00343275">
        <w:trPr>
          <w:trHeight w:val="397"/>
        </w:trPr>
        <w:tc>
          <w:tcPr>
            <w:tcW w:w="3402" w:type="dxa"/>
          </w:tcPr>
          <w:p w14:paraId="44D4C6EC" w14:textId="41F85429" w:rsidR="00E63222" w:rsidRPr="00FF6FD3" w:rsidRDefault="00E63222" w:rsidP="00E63222">
            <w:pPr>
              <w:spacing w:before="100" w:after="100"/>
              <w:rPr>
                <w:rFonts w:cs="Calibri Light"/>
                <w:b/>
                <w:bCs/>
                <w:color w:val="000000"/>
                <w:sz w:val="22"/>
                <w:szCs w:val="22"/>
                <w:lang w:val="fr-FR"/>
              </w:rPr>
            </w:pPr>
            <w:r w:rsidRPr="00FF6FD3">
              <w:rPr>
                <w:sz w:val="22"/>
                <w:szCs w:val="22"/>
                <w:lang w:val="fr-FR"/>
              </w:rPr>
              <w:t>Dans votre Risk Assessment, quel est votre niveau de risque pour le scénario 2</w:t>
            </w:r>
            <w:r w:rsidR="00DA45D7">
              <w:rPr>
                <w:sz w:val="22"/>
                <w:szCs w:val="22"/>
                <w:lang w:val="fr-FR"/>
              </w:rPr>
              <w:t> ?</w:t>
            </w:r>
          </w:p>
        </w:tc>
        <w:tc>
          <w:tcPr>
            <w:tcW w:w="3402" w:type="dxa"/>
          </w:tcPr>
          <w:p w14:paraId="31E03216" w14:textId="77777777" w:rsidR="00E63222" w:rsidRPr="00FF6FD3" w:rsidRDefault="00E63222" w:rsidP="00E63222">
            <w:pPr>
              <w:spacing w:before="100" w:after="100"/>
              <w:rPr>
                <w:rFonts w:cs="Calibri Light"/>
                <w:color w:val="000000"/>
                <w:sz w:val="22"/>
                <w:szCs w:val="22"/>
                <w:lang w:val="fr-FR"/>
              </w:rPr>
            </w:pPr>
          </w:p>
        </w:tc>
        <w:tc>
          <w:tcPr>
            <w:tcW w:w="3407" w:type="dxa"/>
          </w:tcPr>
          <w:p w14:paraId="00EE547B" w14:textId="77777777" w:rsidR="00E63222" w:rsidRPr="00FF6FD3" w:rsidRDefault="00E63222" w:rsidP="00E63222">
            <w:pPr>
              <w:spacing w:before="100" w:after="100"/>
              <w:rPr>
                <w:rFonts w:cs="Calibri Light"/>
                <w:color w:val="000000"/>
                <w:sz w:val="22"/>
                <w:szCs w:val="22"/>
                <w:lang w:val="fr-FR"/>
              </w:rPr>
            </w:pPr>
          </w:p>
        </w:tc>
      </w:tr>
    </w:tbl>
    <w:p w14:paraId="7ED283AA" w14:textId="688AB69E" w:rsidR="00495E06" w:rsidRDefault="00495E06" w:rsidP="00E63222">
      <w:pPr>
        <w:rPr>
          <w:lang w:val="fr-FR"/>
        </w:rPr>
      </w:pPr>
    </w:p>
    <w:p w14:paraId="7F7FE540" w14:textId="77777777" w:rsidR="00E63222" w:rsidRPr="00FF6FD3" w:rsidRDefault="00495E06" w:rsidP="00E63222">
      <w:pPr>
        <w:rPr>
          <w:lang w:val="fr-FR"/>
        </w:rPr>
      </w:pPr>
      <w:r>
        <w:rPr>
          <w:lang w:val="fr-FR"/>
        </w:rPr>
        <w:br w:type="column"/>
      </w:r>
    </w:p>
    <w:tbl>
      <w:tblPr>
        <w:tblStyle w:val="Tabelraster123"/>
        <w:tblW w:w="1014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347"/>
        <w:gridCol w:w="1814"/>
        <w:gridCol w:w="1588"/>
        <w:gridCol w:w="850"/>
        <w:gridCol w:w="850"/>
        <w:gridCol w:w="850"/>
        <w:gridCol w:w="850"/>
      </w:tblGrid>
      <w:tr w:rsidR="00E63222" w:rsidRPr="008A3AF9" w14:paraId="2897F9A1" w14:textId="77777777" w:rsidTr="00B33C6A">
        <w:trPr>
          <w:trHeight w:val="454"/>
        </w:trPr>
        <w:tc>
          <w:tcPr>
            <w:tcW w:w="3347" w:type="dxa"/>
            <w:tcBorders>
              <w:top w:val="nil"/>
              <w:left w:val="nil"/>
              <w:bottom w:val="nil"/>
              <w:right w:val="nil"/>
            </w:tcBorders>
            <w:shd w:val="clear" w:color="auto" w:fill="auto"/>
          </w:tcPr>
          <w:p w14:paraId="36799154" w14:textId="77777777" w:rsidR="00E63222" w:rsidRPr="00FF6FD3" w:rsidRDefault="00E63222" w:rsidP="00E63222">
            <w:pPr>
              <w:spacing w:before="120" w:after="120"/>
              <w:rPr>
                <w:rFonts w:cs="Calibri Light"/>
                <w:b/>
                <w:bCs/>
                <w:color w:val="FFFFFF" w:themeColor="background1"/>
                <w:sz w:val="22"/>
                <w:szCs w:val="22"/>
                <w:lang w:val="fr-FR"/>
              </w:rPr>
            </w:pPr>
          </w:p>
        </w:tc>
        <w:tc>
          <w:tcPr>
            <w:tcW w:w="1814" w:type="dxa"/>
            <w:tcBorders>
              <w:top w:val="nil"/>
              <w:left w:val="nil"/>
              <w:bottom w:val="nil"/>
              <w:right w:val="nil"/>
            </w:tcBorders>
            <w:shd w:val="clear" w:color="auto" w:fill="auto"/>
          </w:tcPr>
          <w:p w14:paraId="70C90A2C" w14:textId="77777777" w:rsidR="00E63222" w:rsidRPr="00FF6FD3" w:rsidRDefault="00E63222" w:rsidP="00E63222">
            <w:pPr>
              <w:spacing w:before="120" w:after="120"/>
              <w:rPr>
                <w:rFonts w:cs="Calibri Light"/>
                <w:b/>
                <w:bCs/>
                <w:color w:val="FFFFFF" w:themeColor="background1"/>
                <w:sz w:val="22"/>
                <w:szCs w:val="22"/>
                <w:lang w:val="fr-FR"/>
              </w:rPr>
            </w:pPr>
          </w:p>
        </w:tc>
        <w:tc>
          <w:tcPr>
            <w:tcW w:w="1588" w:type="dxa"/>
            <w:tcBorders>
              <w:top w:val="nil"/>
              <w:left w:val="nil"/>
              <w:bottom w:val="nil"/>
              <w:right w:val="nil"/>
            </w:tcBorders>
            <w:shd w:val="clear" w:color="auto" w:fill="auto"/>
          </w:tcPr>
          <w:p w14:paraId="6B981ED6" w14:textId="77777777" w:rsidR="00E63222" w:rsidRPr="00FF6FD3" w:rsidRDefault="00E63222" w:rsidP="00E63222">
            <w:pPr>
              <w:spacing w:before="120" w:after="120"/>
              <w:rPr>
                <w:rFonts w:cs="Calibri Light"/>
                <w:b/>
                <w:bCs/>
                <w:color w:val="FFFFFF" w:themeColor="background1"/>
                <w:sz w:val="22"/>
                <w:szCs w:val="22"/>
                <w:lang w:val="fr-FR"/>
              </w:rPr>
            </w:pPr>
          </w:p>
        </w:tc>
        <w:tc>
          <w:tcPr>
            <w:tcW w:w="3400" w:type="dxa"/>
            <w:gridSpan w:val="4"/>
            <w:tcBorders>
              <w:left w:val="nil"/>
            </w:tcBorders>
            <w:shd w:val="clear" w:color="auto" w:fill="92D050"/>
          </w:tcPr>
          <w:p w14:paraId="45E3E477" w14:textId="77777777" w:rsidR="00E63222" w:rsidRPr="00FF6FD3" w:rsidRDefault="00E63222" w:rsidP="00E63222">
            <w:pPr>
              <w:spacing w:before="120" w:after="120"/>
              <w:contextualSpacing/>
              <w:rPr>
                <w:rFonts w:cs="Calibri Light"/>
                <w:b/>
                <w:bCs/>
                <w:color w:val="FFFFFF" w:themeColor="background1"/>
                <w:sz w:val="22"/>
                <w:szCs w:val="22"/>
                <w:lang w:val="fr-FR"/>
              </w:rPr>
            </w:pPr>
            <w:r w:rsidRPr="00FF6FD3">
              <w:rPr>
                <w:rFonts w:cs="Calibri Light"/>
                <w:b/>
                <w:bCs/>
                <w:color w:val="FFFFFF" w:themeColor="background1"/>
                <w:sz w:val="22"/>
                <w:szCs w:val="22"/>
                <w:lang w:val="fr-FR"/>
              </w:rPr>
              <w:t>2.2.3: Identifiez les priorités</w:t>
            </w:r>
          </w:p>
          <w:p w14:paraId="62864933" w14:textId="77777777" w:rsidR="00CB356C" w:rsidRDefault="00E63222" w:rsidP="00E63222">
            <w:pPr>
              <w:pStyle w:val="Lijstalinea"/>
              <w:numPr>
                <w:ilvl w:val="0"/>
                <w:numId w:val="62"/>
              </w:numPr>
              <w:spacing w:before="120" w:after="120"/>
              <w:rPr>
                <w:rFonts w:cs="Calibri Light"/>
                <w:b/>
                <w:bCs/>
                <w:color w:val="FFFFFF" w:themeColor="background1"/>
                <w:lang w:val="fr-FR"/>
              </w:rPr>
            </w:pPr>
            <w:r w:rsidRPr="00CB356C">
              <w:rPr>
                <w:rFonts w:cs="Calibri Light"/>
                <w:b/>
                <w:bCs/>
                <w:color w:val="FFFFFF" w:themeColor="background1"/>
                <w:lang w:val="fr-FR"/>
              </w:rPr>
              <w:t xml:space="preserve">Quels sont vos objectifs de </w:t>
            </w:r>
            <w:proofErr w:type="gramStart"/>
            <w:r w:rsidRPr="00CB356C">
              <w:rPr>
                <w:rFonts w:cs="Calibri Light"/>
                <w:b/>
                <w:bCs/>
                <w:color w:val="FFFFFF" w:themeColor="background1"/>
                <w:lang w:val="fr-FR"/>
              </w:rPr>
              <w:t>temps?</w:t>
            </w:r>
            <w:proofErr w:type="gramEnd"/>
            <w:r w:rsidRPr="00CB356C">
              <w:rPr>
                <w:rFonts w:cs="Calibri Light"/>
                <w:b/>
                <w:bCs/>
                <w:color w:val="FFFFFF" w:themeColor="background1"/>
                <w:lang w:val="fr-FR"/>
              </w:rPr>
              <w:t xml:space="preserve"> </w:t>
            </w:r>
          </w:p>
          <w:p w14:paraId="0003628D" w14:textId="77777777" w:rsidR="00CB356C" w:rsidRDefault="00E63222" w:rsidP="00E63222">
            <w:pPr>
              <w:pStyle w:val="Lijstalinea"/>
              <w:numPr>
                <w:ilvl w:val="0"/>
                <w:numId w:val="62"/>
              </w:numPr>
              <w:spacing w:before="120" w:after="120"/>
              <w:rPr>
                <w:rFonts w:cs="Calibri Light"/>
                <w:b/>
                <w:bCs/>
                <w:color w:val="FFFFFF" w:themeColor="background1"/>
                <w:lang w:val="fr-FR"/>
              </w:rPr>
            </w:pPr>
            <w:r w:rsidRPr="00CB356C">
              <w:rPr>
                <w:rFonts w:cs="Calibri Light"/>
                <w:b/>
                <w:bCs/>
                <w:color w:val="FFFFFF" w:themeColor="background1"/>
                <w:lang w:val="fr-FR"/>
              </w:rPr>
              <w:t>Quel est le délai maximum</w:t>
            </w:r>
            <w:proofErr w:type="gramStart"/>
            <w:r w:rsidRPr="00CB356C">
              <w:rPr>
                <w:rFonts w:cs="Calibri Light"/>
                <w:b/>
                <w:bCs/>
                <w:color w:val="FFFFFF" w:themeColor="background1"/>
                <w:lang w:val="fr-FR"/>
              </w:rPr>
              <w:t xml:space="preserve"> «acceptable</w:t>
            </w:r>
            <w:proofErr w:type="gramEnd"/>
            <w:r w:rsidRPr="00CB356C">
              <w:rPr>
                <w:rFonts w:cs="Calibri Light"/>
                <w:b/>
                <w:bCs/>
                <w:color w:val="FFFFFF" w:themeColor="background1"/>
                <w:lang w:val="fr-FR"/>
              </w:rPr>
              <w:t>» pour restaurer l’activité? (</w:t>
            </w:r>
            <w:proofErr w:type="spellStart"/>
            <w:r w:rsidRPr="00CB356C">
              <w:rPr>
                <w:rFonts w:cs="Calibri Light"/>
                <w:b/>
                <w:bCs/>
                <w:color w:val="FFFFFF" w:themeColor="background1"/>
                <w:lang w:val="fr-FR"/>
              </w:rPr>
              <w:t>Recovery</w:t>
            </w:r>
            <w:proofErr w:type="spellEnd"/>
            <w:r w:rsidRPr="00CB356C">
              <w:rPr>
                <w:rFonts w:cs="Calibri Light"/>
                <w:b/>
                <w:bCs/>
                <w:color w:val="FFFFFF" w:themeColor="background1"/>
                <w:lang w:val="fr-FR"/>
              </w:rPr>
              <w:t xml:space="preserve"> Time Objective, RTO)</w:t>
            </w:r>
          </w:p>
          <w:p w14:paraId="6D6B0649" w14:textId="77777777" w:rsidR="00CB356C" w:rsidRDefault="00E63222" w:rsidP="00E63222">
            <w:pPr>
              <w:pStyle w:val="Lijstalinea"/>
              <w:numPr>
                <w:ilvl w:val="0"/>
                <w:numId w:val="62"/>
              </w:numPr>
              <w:spacing w:before="120" w:after="120"/>
              <w:rPr>
                <w:rFonts w:cs="Calibri Light"/>
                <w:b/>
                <w:bCs/>
                <w:color w:val="FFFFFF" w:themeColor="background1"/>
                <w:lang w:val="fr-FR"/>
              </w:rPr>
            </w:pPr>
            <w:r w:rsidRPr="00CB356C">
              <w:rPr>
                <w:rFonts w:cs="Calibri Light"/>
                <w:b/>
                <w:bCs/>
                <w:color w:val="FFFFFF" w:themeColor="background1"/>
                <w:lang w:val="fr-FR"/>
              </w:rPr>
              <w:t>Quel est l’âge maximum des données dont vous avez besoin pour récupérer (</w:t>
            </w:r>
            <w:proofErr w:type="spellStart"/>
            <w:r w:rsidRPr="00CB356C">
              <w:rPr>
                <w:rFonts w:cs="Calibri Light"/>
                <w:b/>
                <w:bCs/>
                <w:color w:val="FFFFFF" w:themeColor="background1"/>
                <w:lang w:val="fr-FR"/>
              </w:rPr>
              <w:t>Recovery</w:t>
            </w:r>
            <w:proofErr w:type="spellEnd"/>
            <w:r w:rsidRPr="00CB356C">
              <w:rPr>
                <w:rFonts w:cs="Calibri Light"/>
                <w:b/>
                <w:bCs/>
                <w:color w:val="FFFFFF" w:themeColor="background1"/>
                <w:lang w:val="fr-FR"/>
              </w:rPr>
              <w:t xml:space="preserve"> Point Objective, RPO)</w:t>
            </w:r>
          </w:p>
          <w:p w14:paraId="0CB0F725" w14:textId="79963D2A" w:rsidR="00CB356C" w:rsidRDefault="00E63222" w:rsidP="00CB356C">
            <w:pPr>
              <w:pStyle w:val="Lijstalinea"/>
              <w:numPr>
                <w:ilvl w:val="0"/>
                <w:numId w:val="62"/>
              </w:numPr>
              <w:spacing w:before="120" w:after="120"/>
              <w:rPr>
                <w:rFonts w:cs="Calibri Light"/>
                <w:b/>
                <w:bCs/>
                <w:color w:val="FFFFFF" w:themeColor="background1"/>
                <w:lang w:val="fr-FR"/>
              </w:rPr>
            </w:pPr>
            <w:r w:rsidRPr="00CB356C">
              <w:rPr>
                <w:rFonts w:cs="Calibri Light"/>
                <w:b/>
                <w:bCs/>
                <w:color w:val="FFFFFF" w:themeColor="background1"/>
                <w:lang w:val="fr-FR"/>
              </w:rPr>
              <w:t>Qu’avez-vous prévu avec vos</w:t>
            </w:r>
            <w:r w:rsidR="00B33AC6">
              <w:rPr>
                <w:rFonts w:cs="Calibri Light"/>
                <w:b/>
                <w:bCs/>
                <w:color w:val="FFFFFF" w:themeColor="background1"/>
                <w:lang w:val="fr-FR"/>
              </w:rPr>
              <w:t xml:space="preserve"> fournisseurs (</w:t>
            </w:r>
            <w:proofErr w:type="spellStart"/>
            <w:r w:rsidR="00B33AC6">
              <w:rPr>
                <w:rFonts w:cs="Calibri Light"/>
                <w:b/>
                <w:bCs/>
                <w:color w:val="FFFFFF" w:themeColor="background1"/>
                <w:lang w:val="fr-FR"/>
              </w:rPr>
              <w:t>Recovery</w:t>
            </w:r>
            <w:proofErr w:type="spellEnd"/>
            <w:r w:rsidR="00B33AC6">
              <w:rPr>
                <w:rFonts w:cs="Calibri Light"/>
                <w:b/>
                <w:bCs/>
                <w:color w:val="FFFFFF" w:themeColor="background1"/>
                <w:lang w:val="fr-FR"/>
              </w:rPr>
              <w:t xml:space="preserve"> </w:t>
            </w:r>
            <w:proofErr w:type="spellStart"/>
            <w:r w:rsidR="00B33AC6">
              <w:rPr>
                <w:rFonts w:cs="Calibri Light"/>
                <w:b/>
                <w:bCs/>
                <w:color w:val="FFFFFF" w:themeColor="background1"/>
                <w:lang w:val="fr-FR"/>
              </w:rPr>
              <w:t>Consiste</w:t>
            </w:r>
            <w:r w:rsidRPr="00CB356C">
              <w:rPr>
                <w:rFonts w:cs="Calibri Light"/>
                <w:b/>
                <w:bCs/>
                <w:color w:val="FFFFFF" w:themeColor="background1"/>
                <w:lang w:val="fr-FR"/>
              </w:rPr>
              <w:t>ncy</w:t>
            </w:r>
            <w:proofErr w:type="spellEnd"/>
            <w:r w:rsidRPr="00CB356C">
              <w:rPr>
                <w:rFonts w:cs="Calibri Light"/>
                <w:b/>
                <w:bCs/>
                <w:color w:val="FFFFFF" w:themeColor="background1"/>
                <w:lang w:val="fr-FR"/>
              </w:rPr>
              <w:t xml:space="preserve"> Objective, RCO</w:t>
            </w:r>
            <w:proofErr w:type="gramStart"/>
            <w:r w:rsidRPr="00CB356C">
              <w:rPr>
                <w:rFonts w:cs="Calibri Light"/>
                <w:b/>
                <w:bCs/>
                <w:color w:val="FFFFFF" w:themeColor="background1"/>
                <w:lang w:val="fr-FR"/>
              </w:rPr>
              <w:t>)?</w:t>
            </w:r>
            <w:proofErr w:type="gramEnd"/>
            <w:r w:rsidR="00810021" w:rsidRPr="00CB356C">
              <w:rPr>
                <w:rFonts w:cs="Calibri Light"/>
                <w:b/>
                <w:bCs/>
                <w:color w:val="FFFFFF" w:themeColor="background1"/>
                <w:lang w:val="fr-FR"/>
              </w:rPr>
              <w:t xml:space="preserve"> </w:t>
            </w:r>
          </w:p>
          <w:p w14:paraId="72BF1BBC" w14:textId="4FE48436" w:rsidR="00E63222" w:rsidRPr="00CB356C" w:rsidRDefault="00E63222" w:rsidP="00CB356C">
            <w:pPr>
              <w:pStyle w:val="Lijstalinea"/>
              <w:numPr>
                <w:ilvl w:val="0"/>
                <w:numId w:val="62"/>
              </w:numPr>
              <w:spacing w:before="120" w:after="120"/>
              <w:rPr>
                <w:rFonts w:cs="Calibri Light"/>
                <w:b/>
                <w:bCs/>
                <w:color w:val="FFFFFF" w:themeColor="background1"/>
                <w:lang w:val="fr-FR"/>
              </w:rPr>
            </w:pPr>
            <w:r w:rsidRPr="00CB356C">
              <w:rPr>
                <w:rFonts w:cs="Calibri Light"/>
                <w:b/>
                <w:bCs/>
                <w:color w:val="FFFFFF" w:themeColor="background1"/>
                <w:lang w:val="fr-FR"/>
              </w:rPr>
              <w:t>... en cas d’interruption ou de détérioration de vos activités, quel est l’ordre de priorité des activités (P</w:t>
            </w:r>
            <w:proofErr w:type="gramStart"/>
            <w:r w:rsidRPr="00CB356C">
              <w:rPr>
                <w:rFonts w:cs="Calibri Light"/>
                <w:b/>
                <w:bCs/>
                <w:color w:val="FFFFFF" w:themeColor="background1"/>
                <w:lang w:val="fr-FR"/>
              </w:rPr>
              <w:t>)?</w:t>
            </w:r>
            <w:proofErr w:type="gramEnd"/>
          </w:p>
        </w:tc>
      </w:tr>
      <w:tr w:rsidR="00E63222" w:rsidRPr="00FF6FD3" w14:paraId="76A8CC14" w14:textId="77777777" w:rsidTr="00B33C6A">
        <w:trPr>
          <w:trHeight w:val="454"/>
        </w:trPr>
        <w:tc>
          <w:tcPr>
            <w:tcW w:w="3347" w:type="dxa"/>
            <w:tcBorders>
              <w:top w:val="nil"/>
            </w:tcBorders>
            <w:shd w:val="clear" w:color="auto" w:fill="92D050"/>
          </w:tcPr>
          <w:p w14:paraId="6950528D" w14:textId="77777777" w:rsidR="00E63222" w:rsidRPr="00FF6FD3" w:rsidRDefault="00E63222" w:rsidP="00E63222">
            <w:pPr>
              <w:spacing w:before="120" w:after="120"/>
              <w:rPr>
                <w:rFonts w:cs="Calibri Light"/>
                <w:b/>
                <w:bCs/>
                <w:color w:val="FFFFFF" w:themeColor="background1"/>
                <w:sz w:val="22"/>
                <w:szCs w:val="22"/>
                <w:lang w:val="fr-FR"/>
              </w:rPr>
            </w:pPr>
            <w:r w:rsidRPr="00FF6FD3">
              <w:rPr>
                <w:rFonts w:cs="Calibri Light"/>
                <w:b/>
                <w:bCs/>
                <w:color w:val="FFFFFF" w:themeColor="background1"/>
                <w:sz w:val="22"/>
                <w:szCs w:val="22"/>
                <w:lang w:val="fr-FR"/>
              </w:rPr>
              <w:t>2.2.1 Identifiez les activités concernées (Scenario 1)</w:t>
            </w:r>
          </w:p>
        </w:tc>
        <w:tc>
          <w:tcPr>
            <w:tcW w:w="3402" w:type="dxa"/>
            <w:gridSpan w:val="2"/>
            <w:tcBorders>
              <w:top w:val="nil"/>
            </w:tcBorders>
            <w:shd w:val="clear" w:color="auto" w:fill="92D050"/>
          </w:tcPr>
          <w:p w14:paraId="497BECD9" w14:textId="77777777" w:rsidR="00E63222" w:rsidRPr="00FF6FD3" w:rsidRDefault="00E63222" w:rsidP="00E63222">
            <w:pPr>
              <w:spacing w:before="120" w:after="120"/>
              <w:rPr>
                <w:rFonts w:cs="Calibri Light"/>
                <w:b/>
                <w:bCs/>
                <w:color w:val="FFFFFF" w:themeColor="background1"/>
                <w:sz w:val="22"/>
                <w:szCs w:val="22"/>
                <w:lang w:val="fr-FR"/>
              </w:rPr>
            </w:pPr>
          </w:p>
        </w:tc>
        <w:tc>
          <w:tcPr>
            <w:tcW w:w="850" w:type="dxa"/>
            <w:shd w:val="clear" w:color="auto" w:fill="92D050"/>
            <w:vAlign w:val="center"/>
          </w:tcPr>
          <w:p w14:paraId="323A23D0" w14:textId="77777777" w:rsidR="00E63222" w:rsidRPr="00FF6FD3" w:rsidRDefault="00E63222" w:rsidP="00E63222">
            <w:pPr>
              <w:spacing w:before="120" w:after="120"/>
              <w:jc w:val="center"/>
              <w:rPr>
                <w:rFonts w:cs="Calibri Light"/>
                <w:b/>
                <w:bCs/>
                <w:color w:val="FFFFFF" w:themeColor="background1"/>
                <w:sz w:val="22"/>
                <w:szCs w:val="22"/>
                <w:lang w:val="fr-FR"/>
              </w:rPr>
            </w:pPr>
            <w:r w:rsidRPr="00FF6FD3">
              <w:rPr>
                <w:rFonts w:cs="Calibri Light"/>
                <w:b/>
                <w:bCs/>
                <w:color w:val="FFFFFF" w:themeColor="background1"/>
                <w:sz w:val="22"/>
                <w:szCs w:val="22"/>
                <w:lang w:val="fr-FR"/>
              </w:rPr>
              <w:t>RTO</w:t>
            </w:r>
          </w:p>
        </w:tc>
        <w:tc>
          <w:tcPr>
            <w:tcW w:w="850" w:type="dxa"/>
            <w:shd w:val="clear" w:color="auto" w:fill="92D050"/>
            <w:vAlign w:val="center"/>
          </w:tcPr>
          <w:p w14:paraId="7B7CBA60" w14:textId="77777777" w:rsidR="00E63222" w:rsidRPr="00FF6FD3" w:rsidRDefault="00E63222" w:rsidP="00E63222">
            <w:pPr>
              <w:spacing w:before="120" w:after="120"/>
              <w:jc w:val="center"/>
              <w:rPr>
                <w:rFonts w:cs="Calibri Light"/>
                <w:b/>
                <w:bCs/>
                <w:color w:val="FFFFFF" w:themeColor="background1"/>
                <w:sz w:val="22"/>
                <w:szCs w:val="22"/>
                <w:lang w:val="fr-FR"/>
              </w:rPr>
            </w:pPr>
            <w:r w:rsidRPr="00FF6FD3">
              <w:rPr>
                <w:rFonts w:cs="Calibri Light"/>
                <w:b/>
                <w:bCs/>
                <w:color w:val="FFFFFF" w:themeColor="background1"/>
                <w:sz w:val="22"/>
                <w:szCs w:val="22"/>
                <w:lang w:val="fr-FR"/>
              </w:rPr>
              <w:t>RPO</w:t>
            </w:r>
          </w:p>
        </w:tc>
        <w:tc>
          <w:tcPr>
            <w:tcW w:w="850" w:type="dxa"/>
            <w:shd w:val="clear" w:color="auto" w:fill="92D050"/>
            <w:vAlign w:val="center"/>
          </w:tcPr>
          <w:p w14:paraId="7B06F094" w14:textId="77777777" w:rsidR="00E63222" w:rsidRPr="00FF6FD3" w:rsidRDefault="00E63222" w:rsidP="00E63222">
            <w:pPr>
              <w:spacing w:before="120" w:after="120"/>
              <w:jc w:val="center"/>
              <w:rPr>
                <w:rFonts w:cs="Calibri Light"/>
                <w:b/>
                <w:bCs/>
                <w:color w:val="FFFFFF" w:themeColor="background1"/>
                <w:sz w:val="22"/>
                <w:szCs w:val="22"/>
                <w:lang w:val="fr-FR"/>
              </w:rPr>
            </w:pPr>
            <w:r w:rsidRPr="00FF6FD3">
              <w:rPr>
                <w:rFonts w:cs="Calibri Light"/>
                <w:b/>
                <w:bCs/>
                <w:color w:val="FFFFFF" w:themeColor="background1"/>
                <w:sz w:val="22"/>
                <w:szCs w:val="22"/>
                <w:lang w:val="fr-FR"/>
              </w:rPr>
              <w:t>RCO</w:t>
            </w:r>
          </w:p>
        </w:tc>
        <w:tc>
          <w:tcPr>
            <w:tcW w:w="850" w:type="dxa"/>
            <w:shd w:val="clear" w:color="auto" w:fill="92D050"/>
            <w:vAlign w:val="center"/>
          </w:tcPr>
          <w:p w14:paraId="544859C5" w14:textId="77777777" w:rsidR="00E63222" w:rsidRPr="00FF6FD3" w:rsidRDefault="00E63222" w:rsidP="00E63222">
            <w:pPr>
              <w:spacing w:before="120" w:after="120"/>
              <w:jc w:val="center"/>
              <w:rPr>
                <w:rFonts w:cs="Calibri Light"/>
                <w:b/>
                <w:bCs/>
                <w:color w:val="FFFFFF" w:themeColor="background1"/>
                <w:sz w:val="22"/>
                <w:szCs w:val="22"/>
                <w:lang w:val="fr-FR"/>
              </w:rPr>
            </w:pPr>
            <w:r w:rsidRPr="00FF6FD3">
              <w:rPr>
                <w:rFonts w:cs="Calibri Light"/>
                <w:b/>
                <w:bCs/>
                <w:color w:val="FFFFFF" w:themeColor="background1"/>
                <w:sz w:val="22"/>
                <w:szCs w:val="22"/>
                <w:lang w:val="fr-FR"/>
              </w:rPr>
              <w:t>P</w:t>
            </w:r>
          </w:p>
        </w:tc>
      </w:tr>
      <w:tr w:rsidR="00E63222" w:rsidRPr="00FF6FD3" w14:paraId="39990B74" w14:textId="77777777" w:rsidTr="00343275">
        <w:trPr>
          <w:trHeight w:val="397"/>
        </w:trPr>
        <w:tc>
          <w:tcPr>
            <w:tcW w:w="3347" w:type="dxa"/>
          </w:tcPr>
          <w:p w14:paraId="44AA2296" w14:textId="77777777" w:rsidR="00E63222" w:rsidRPr="00FF6FD3" w:rsidRDefault="00E63222" w:rsidP="00E63222">
            <w:pPr>
              <w:spacing w:before="100" w:after="100"/>
              <w:rPr>
                <w:rFonts w:cs="Calibri Light"/>
                <w:b/>
                <w:bCs/>
                <w:color w:val="000000"/>
                <w:sz w:val="22"/>
                <w:szCs w:val="22"/>
                <w:lang w:val="fr-FR"/>
              </w:rPr>
            </w:pPr>
            <w:r w:rsidRPr="00FF6FD3">
              <w:rPr>
                <w:sz w:val="22"/>
                <w:szCs w:val="22"/>
                <w:lang w:val="fr-FR"/>
              </w:rPr>
              <w:t>Ressources humaines</w:t>
            </w:r>
          </w:p>
        </w:tc>
        <w:tc>
          <w:tcPr>
            <w:tcW w:w="3402" w:type="dxa"/>
            <w:gridSpan w:val="2"/>
          </w:tcPr>
          <w:p w14:paraId="4DFDB021" w14:textId="77777777" w:rsidR="00E63222" w:rsidRPr="00FF6FD3" w:rsidRDefault="00E63222" w:rsidP="00E63222">
            <w:pPr>
              <w:spacing w:before="100" w:after="100"/>
              <w:rPr>
                <w:rFonts w:cs="Calibri Light"/>
                <w:color w:val="000000"/>
                <w:sz w:val="22"/>
                <w:szCs w:val="22"/>
                <w:lang w:val="fr-FR"/>
              </w:rPr>
            </w:pPr>
          </w:p>
        </w:tc>
        <w:tc>
          <w:tcPr>
            <w:tcW w:w="850" w:type="dxa"/>
            <w:shd w:val="clear" w:color="auto" w:fill="auto"/>
          </w:tcPr>
          <w:p w14:paraId="185AC173" w14:textId="77777777" w:rsidR="00E63222" w:rsidRPr="00FF6FD3" w:rsidRDefault="00E63222" w:rsidP="00E63222">
            <w:pPr>
              <w:spacing w:before="100" w:after="100"/>
              <w:rPr>
                <w:rFonts w:cs="Calibri Light"/>
                <w:color w:val="000000"/>
                <w:sz w:val="22"/>
                <w:szCs w:val="22"/>
                <w:lang w:val="fr-FR"/>
              </w:rPr>
            </w:pPr>
          </w:p>
        </w:tc>
        <w:tc>
          <w:tcPr>
            <w:tcW w:w="850" w:type="dxa"/>
            <w:shd w:val="clear" w:color="auto" w:fill="auto"/>
          </w:tcPr>
          <w:p w14:paraId="6CBC1BFC" w14:textId="77777777" w:rsidR="00E63222" w:rsidRPr="00FF6FD3" w:rsidRDefault="00E63222" w:rsidP="00E63222">
            <w:pPr>
              <w:spacing w:before="100" w:after="100"/>
              <w:rPr>
                <w:rFonts w:cs="Calibri Light"/>
                <w:color w:val="000000"/>
                <w:sz w:val="22"/>
                <w:szCs w:val="22"/>
                <w:lang w:val="fr-FR"/>
              </w:rPr>
            </w:pPr>
          </w:p>
        </w:tc>
        <w:tc>
          <w:tcPr>
            <w:tcW w:w="850" w:type="dxa"/>
            <w:shd w:val="clear" w:color="auto" w:fill="auto"/>
          </w:tcPr>
          <w:p w14:paraId="078A9021" w14:textId="77777777" w:rsidR="00E63222" w:rsidRPr="00FF6FD3" w:rsidRDefault="00E63222" w:rsidP="00E63222">
            <w:pPr>
              <w:spacing w:before="100" w:after="100"/>
              <w:rPr>
                <w:rFonts w:cs="Calibri Light"/>
                <w:color w:val="000000"/>
                <w:sz w:val="22"/>
                <w:szCs w:val="22"/>
                <w:lang w:val="fr-FR"/>
              </w:rPr>
            </w:pPr>
          </w:p>
        </w:tc>
        <w:tc>
          <w:tcPr>
            <w:tcW w:w="850" w:type="dxa"/>
            <w:shd w:val="clear" w:color="auto" w:fill="auto"/>
          </w:tcPr>
          <w:p w14:paraId="69C805F2" w14:textId="77777777" w:rsidR="00E63222" w:rsidRPr="00FF6FD3" w:rsidRDefault="00E63222" w:rsidP="00E63222">
            <w:pPr>
              <w:spacing w:before="100" w:after="100"/>
              <w:rPr>
                <w:rFonts w:cs="Calibri Light"/>
                <w:color w:val="000000"/>
                <w:sz w:val="22"/>
                <w:szCs w:val="22"/>
                <w:lang w:val="fr-FR"/>
              </w:rPr>
            </w:pPr>
          </w:p>
        </w:tc>
      </w:tr>
      <w:tr w:rsidR="00E63222" w:rsidRPr="00FF6FD3" w14:paraId="5B1D07C9" w14:textId="77777777" w:rsidTr="00343275">
        <w:trPr>
          <w:trHeight w:val="397"/>
        </w:trPr>
        <w:tc>
          <w:tcPr>
            <w:tcW w:w="3347" w:type="dxa"/>
          </w:tcPr>
          <w:p w14:paraId="3F592241" w14:textId="77777777" w:rsidR="00E63222" w:rsidRPr="00FF6FD3" w:rsidRDefault="00E63222" w:rsidP="00E63222">
            <w:pPr>
              <w:spacing w:before="100" w:after="100"/>
              <w:rPr>
                <w:rFonts w:cs="Calibri Light"/>
                <w:b/>
                <w:bCs/>
                <w:color w:val="000000"/>
                <w:sz w:val="22"/>
                <w:szCs w:val="22"/>
                <w:lang w:val="fr-FR"/>
              </w:rPr>
            </w:pPr>
            <w:r w:rsidRPr="00FF6FD3">
              <w:rPr>
                <w:sz w:val="22"/>
                <w:szCs w:val="22"/>
                <w:lang w:val="fr-FR"/>
              </w:rPr>
              <w:t>Infrastructures</w:t>
            </w:r>
          </w:p>
        </w:tc>
        <w:tc>
          <w:tcPr>
            <w:tcW w:w="3402" w:type="dxa"/>
            <w:gridSpan w:val="2"/>
          </w:tcPr>
          <w:p w14:paraId="5983EB88" w14:textId="77777777" w:rsidR="00E63222" w:rsidRPr="00FF6FD3" w:rsidRDefault="00E63222" w:rsidP="00E63222">
            <w:pPr>
              <w:spacing w:before="100" w:after="100"/>
              <w:rPr>
                <w:rFonts w:cs="Calibri Light"/>
                <w:color w:val="000000"/>
                <w:sz w:val="22"/>
                <w:szCs w:val="22"/>
                <w:lang w:val="fr-FR"/>
              </w:rPr>
            </w:pPr>
          </w:p>
        </w:tc>
        <w:tc>
          <w:tcPr>
            <w:tcW w:w="850" w:type="dxa"/>
            <w:shd w:val="clear" w:color="auto" w:fill="auto"/>
          </w:tcPr>
          <w:p w14:paraId="34EFAB08" w14:textId="77777777" w:rsidR="00E63222" w:rsidRPr="00FF6FD3" w:rsidRDefault="00E63222" w:rsidP="00E63222">
            <w:pPr>
              <w:spacing w:before="100" w:after="100"/>
              <w:rPr>
                <w:rFonts w:cs="Calibri Light"/>
                <w:color w:val="000000"/>
                <w:sz w:val="22"/>
                <w:szCs w:val="22"/>
                <w:lang w:val="fr-FR"/>
              </w:rPr>
            </w:pPr>
          </w:p>
        </w:tc>
        <w:tc>
          <w:tcPr>
            <w:tcW w:w="850" w:type="dxa"/>
            <w:shd w:val="clear" w:color="auto" w:fill="auto"/>
          </w:tcPr>
          <w:p w14:paraId="69811796" w14:textId="77777777" w:rsidR="00E63222" w:rsidRPr="00FF6FD3" w:rsidRDefault="00E63222" w:rsidP="00E63222">
            <w:pPr>
              <w:spacing w:before="100" w:after="100"/>
              <w:rPr>
                <w:rFonts w:cs="Calibri Light"/>
                <w:color w:val="000000"/>
                <w:sz w:val="22"/>
                <w:szCs w:val="22"/>
                <w:lang w:val="fr-FR"/>
              </w:rPr>
            </w:pPr>
          </w:p>
        </w:tc>
        <w:tc>
          <w:tcPr>
            <w:tcW w:w="850" w:type="dxa"/>
            <w:shd w:val="clear" w:color="auto" w:fill="auto"/>
          </w:tcPr>
          <w:p w14:paraId="1872D2DA" w14:textId="77777777" w:rsidR="00E63222" w:rsidRPr="00FF6FD3" w:rsidRDefault="00E63222" w:rsidP="00E63222">
            <w:pPr>
              <w:spacing w:before="100" w:after="100"/>
              <w:rPr>
                <w:rFonts w:cs="Calibri Light"/>
                <w:color w:val="000000"/>
                <w:sz w:val="22"/>
                <w:szCs w:val="22"/>
                <w:lang w:val="fr-FR"/>
              </w:rPr>
            </w:pPr>
          </w:p>
        </w:tc>
        <w:tc>
          <w:tcPr>
            <w:tcW w:w="850" w:type="dxa"/>
            <w:shd w:val="clear" w:color="auto" w:fill="auto"/>
          </w:tcPr>
          <w:p w14:paraId="080FA441" w14:textId="77777777" w:rsidR="00E63222" w:rsidRPr="00FF6FD3" w:rsidRDefault="00E63222" w:rsidP="00E63222">
            <w:pPr>
              <w:spacing w:before="100" w:after="100"/>
              <w:rPr>
                <w:rFonts w:cs="Calibri Light"/>
                <w:color w:val="000000"/>
                <w:sz w:val="22"/>
                <w:szCs w:val="22"/>
                <w:lang w:val="fr-FR"/>
              </w:rPr>
            </w:pPr>
          </w:p>
        </w:tc>
      </w:tr>
      <w:tr w:rsidR="00E63222" w:rsidRPr="00FF6FD3" w14:paraId="109DC245" w14:textId="77777777" w:rsidTr="00343275">
        <w:trPr>
          <w:trHeight w:val="397"/>
        </w:trPr>
        <w:tc>
          <w:tcPr>
            <w:tcW w:w="3347" w:type="dxa"/>
          </w:tcPr>
          <w:p w14:paraId="03C09060" w14:textId="77777777" w:rsidR="00E63222" w:rsidRPr="00FF6FD3" w:rsidRDefault="00E63222" w:rsidP="00E63222">
            <w:pPr>
              <w:spacing w:before="100" w:after="100"/>
              <w:rPr>
                <w:rFonts w:cs="Calibri Light"/>
                <w:b/>
                <w:bCs/>
                <w:color w:val="000000"/>
                <w:sz w:val="22"/>
                <w:szCs w:val="22"/>
                <w:lang w:val="fr-FR"/>
              </w:rPr>
            </w:pPr>
            <w:r w:rsidRPr="00FF6FD3">
              <w:rPr>
                <w:sz w:val="22"/>
                <w:szCs w:val="22"/>
                <w:lang w:val="fr-FR"/>
              </w:rPr>
              <w:t>Technologie</w:t>
            </w:r>
          </w:p>
        </w:tc>
        <w:tc>
          <w:tcPr>
            <w:tcW w:w="3402" w:type="dxa"/>
            <w:gridSpan w:val="2"/>
          </w:tcPr>
          <w:p w14:paraId="0D6F6B00" w14:textId="77777777" w:rsidR="00E63222" w:rsidRPr="00FF6FD3" w:rsidRDefault="00E63222" w:rsidP="00E63222">
            <w:pPr>
              <w:spacing w:before="100" w:after="100"/>
              <w:rPr>
                <w:rFonts w:cs="Calibri Light"/>
                <w:color w:val="000000"/>
                <w:sz w:val="22"/>
                <w:szCs w:val="22"/>
                <w:lang w:val="fr-FR"/>
              </w:rPr>
            </w:pPr>
          </w:p>
        </w:tc>
        <w:tc>
          <w:tcPr>
            <w:tcW w:w="850" w:type="dxa"/>
            <w:shd w:val="clear" w:color="auto" w:fill="auto"/>
          </w:tcPr>
          <w:p w14:paraId="0668945A" w14:textId="77777777" w:rsidR="00E63222" w:rsidRPr="00FF6FD3" w:rsidRDefault="00E63222" w:rsidP="00E63222">
            <w:pPr>
              <w:spacing w:before="100" w:after="100"/>
              <w:rPr>
                <w:rFonts w:cs="Calibri Light"/>
                <w:color w:val="000000"/>
                <w:sz w:val="22"/>
                <w:szCs w:val="22"/>
                <w:lang w:val="fr-FR"/>
              </w:rPr>
            </w:pPr>
          </w:p>
        </w:tc>
        <w:tc>
          <w:tcPr>
            <w:tcW w:w="850" w:type="dxa"/>
            <w:shd w:val="clear" w:color="auto" w:fill="auto"/>
          </w:tcPr>
          <w:p w14:paraId="751000C2" w14:textId="77777777" w:rsidR="00E63222" w:rsidRPr="00FF6FD3" w:rsidRDefault="00E63222" w:rsidP="00E63222">
            <w:pPr>
              <w:spacing w:before="100" w:after="100"/>
              <w:rPr>
                <w:rFonts w:cs="Calibri Light"/>
                <w:color w:val="000000"/>
                <w:sz w:val="22"/>
                <w:szCs w:val="22"/>
                <w:lang w:val="fr-FR"/>
              </w:rPr>
            </w:pPr>
          </w:p>
        </w:tc>
        <w:tc>
          <w:tcPr>
            <w:tcW w:w="850" w:type="dxa"/>
            <w:shd w:val="clear" w:color="auto" w:fill="auto"/>
          </w:tcPr>
          <w:p w14:paraId="01F9F7EF" w14:textId="77777777" w:rsidR="00E63222" w:rsidRPr="00FF6FD3" w:rsidRDefault="00E63222" w:rsidP="00E63222">
            <w:pPr>
              <w:spacing w:before="100" w:after="100"/>
              <w:rPr>
                <w:rFonts w:cs="Calibri Light"/>
                <w:color w:val="000000"/>
                <w:sz w:val="22"/>
                <w:szCs w:val="22"/>
                <w:lang w:val="fr-FR"/>
              </w:rPr>
            </w:pPr>
          </w:p>
        </w:tc>
        <w:tc>
          <w:tcPr>
            <w:tcW w:w="850" w:type="dxa"/>
            <w:shd w:val="clear" w:color="auto" w:fill="auto"/>
          </w:tcPr>
          <w:p w14:paraId="6DA93D33" w14:textId="77777777" w:rsidR="00E63222" w:rsidRPr="00FF6FD3" w:rsidRDefault="00E63222" w:rsidP="00E63222">
            <w:pPr>
              <w:spacing w:before="100" w:after="100"/>
              <w:rPr>
                <w:rFonts w:cs="Calibri Light"/>
                <w:color w:val="000000"/>
                <w:sz w:val="22"/>
                <w:szCs w:val="22"/>
                <w:lang w:val="fr-FR"/>
              </w:rPr>
            </w:pPr>
          </w:p>
        </w:tc>
      </w:tr>
      <w:tr w:rsidR="00E63222" w:rsidRPr="00FF6FD3" w14:paraId="4F046CDD" w14:textId="77777777" w:rsidTr="00343275">
        <w:trPr>
          <w:trHeight w:val="397"/>
        </w:trPr>
        <w:tc>
          <w:tcPr>
            <w:tcW w:w="3347" w:type="dxa"/>
          </w:tcPr>
          <w:p w14:paraId="0F329B79" w14:textId="77777777" w:rsidR="00E63222" w:rsidRPr="00FF6FD3" w:rsidRDefault="00E63222" w:rsidP="00E63222">
            <w:pPr>
              <w:spacing w:before="100" w:after="100"/>
              <w:rPr>
                <w:rFonts w:cs="Calibri Light"/>
                <w:b/>
                <w:bCs/>
                <w:color w:val="000000"/>
                <w:sz w:val="22"/>
                <w:szCs w:val="22"/>
                <w:lang w:val="fr-FR"/>
              </w:rPr>
            </w:pPr>
            <w:r w:rsidRPr="00FF6FD3">
              <w:rPr>
                <w:sz w:val="22"/>
                <w:szCs w:val="22"/>
                <w:lang w:val="fr-FR"/>
              </w:rPr>
              <w:t xml:space="preserve">Information et documentation </w:t>
            </w:r>
          </w:p>
        </w:tc>
        <w:tc>
          <w:tcPr>
            <w:tcW w:w="3402" w:type="dxa"/>
            <w:gridSpan w:val="2"/>
          </w:tcPr>
          <w:p w14:paraId="23833299" w14:textId="77777777" w:rsidR="00E63222" w:rsidRPr="00FF6FD3" w:rsidRDefault="00E63222" w:rsidP="00E63222">
            <w:pPr>
              <w:spacing w:before="100" w:after="100"/>
              <w:rPr>
                <w:rFonts w:cs="Calibri Light"/>
                <w:color w:val="000000"/>
                <w:sz w:val="22"/>
                <w:szCs w:val="22"/>
                <w:lang w:val="fr-FR"/>
              </w:rPr>
            </w:pPr>
          </w:p>
        </w:tc>
        <w:tc>
          <w:tcPr>
            <w:tcW w:w="850" w:type="dxa"/>
            <w:shd w:val="clear" w:color="auto" w:fill="auto"/>
          </w:tcPr>
          <w:p w14:paraId="7B38CF8D" w14:textId="77777777" w:rsidR="00E63222" w:rsidRPr="00FF6FD3" w:rsidRDefault="00E63222" w:rsidP="00E63222">
            <w:pPr>
              <w:spacing w:before="100" w:after="100"/>
              <w:rPr>
                <w:rFonts w:cs="Calibri Light"/>
                <w:color w:val="000000"/>
                <w:sz w:val="22"/>
                <w:szCs w:val="22"/>
                <w:lang w:val="fr-FR"/>
              </w:rPr>
            </w:pPr>
          </w:p>
        </w:tc>
        <w:tc>
          <w:tcPr>
            <w:tcW w:w="850" w:type="dxa"/>
            <w:shd w:val="clear" w:color="auto" w:fill="auto"/>
          </w:tcPr>
          <w:p w14:paraId="4D7F485C" w14:textId="77777777" w:rsidR="00E63222" w:rsidRPr="00FF6FD3" w:rsidRDefault="00E63222" w:rsidP="00E63222">
            <w:pPr>
              <w:spacing w:before="100" w:after="100"/>
              <w:rPr>
                <w:rFonts w:cs="Calibri Light"/>
                <w:color w:val="000000"/>
                <w:sz w:val="22"/>
                <w:szCs w:val="22"/>
                <w:lang w:val="fr-FR"/>
              </w:rPr>
            </w:pPr>
          </w:p>
        </w:tc>
        <w:tc>
          <w:tcPr>
            <w:tcW w:w="850" w:type="dxa"/>
            <w:shd w:val="clear" w:color="auto" w:fill="auto"/>
          </w:tcPr>
          <w:p w14:paraId="2707E03E" w14:textId="77777777" w:rsidR="00E63222" w:rsidRPr="00FF6FD3" w:rsidRDefault="00E63222" w:rsidP="00E63222">
            <w:pPr>
              <w:spacing w:before="100" w:after="100"/>
              <w:rPr>
                <w:rFonts w:cs="Calibri Light"/>
                <w:color w:val="000000"/>
                <w:sz w:val="22"/>
                <w:szCs w:val="22"/>
                <w:lang w:val="fr-FR"/>
              </w:rPr>
            </w:pPr>
          </w:p>
        </w:tc>
        <w:tc>
          <w:tcPr>
            <w:tcW w:w="850" w:type="dxa"/>
            <w:shd w:val="clear" w:color="auto" w:fill="auto"/>
          </w:tcPr>
          <w:p w14:paraId="743276CC" w14:textId="77777777" w:rsidR="00E63222" w:rsidRPr="00FF6FD3" w:rsidRDefault="00E63222" w:rsidP="00E63222">
            <w:pPr>
              <w:spacing w:before="100" w:after="100"/>
              <w:rPr>
                <w:rFonts w:cs="Calibri Light"/>
                <w:color w:val="000000"/>
                <w:sz w:val="22"/>
                <w:szCs w:val="22"/>
                <w:lang w:val="fr-FR"/>
              </w:rPr>
            </w:pPr>
          </w:p>
        </w:tc>
      </w:tr>
      <w:tr w:rsidR="00E63222" w:rsidRPr="00FF6FD3" w14:paraId="2BF74DB1" w14:textId="77777777" w:rsidTr="00343275">
        <w:trPr>
          <w:trHeight w:val="397"/>
        </w:trPr>
        <w:tc>
          <w:tcPr>
            <w:tcW w:w="3347" w:type="dxa"/>
          </w:tcPr>
          <w:p w14:paraId="77D144C1" w14:textId="77777777" w:rsidR="00E63222" w:rsidRPr="00FF6FD3" w:rsidRDefault="00E63222" w:rsidP="00E63222">
            <w:pPr>
              <w:spacing w:before="100" w:after="100"/>
              <w:rPr>
                <w:b/>
                <w:sz w:val="22"/>
                <w:szCs w:val="22"/>
                <w:lang w:val="fr-FR"/>
              </w:rPr>
            </w:pPr>
            <w:r w:rsidRPr="00FF6FD3">
              <w:rPr>
                <w:sz w:val="22"/>
                <w:szCs w:val="22"/>
                <w:lang w:val="fr-FR"/>
              </w:rPr>
              <w:t>Tiers</w:t>
            </w:r>
          </w:p>
        </w:tc>
        <w:tc>
          <w:tcPr>
            <w:tcW w:w="3402" w:type="dxa"/>
            <w:gridSpan w:val="2"/>
          </w:tcPr>
          <w:p w14:paraId="3247A496" w14:textId="77777777" w:rsidR="00E63222" w:rsidRPr="00FF6FD3" w:rsidRDefault="00E63222" w:rsidP="00E63222">
            <w:pPr>
              <w:spacing w:before="100" w:after="100"/>
              <w:rPr>
                <w:rFonts w:cs="Calibri Light"/>
                <w:color w:val="000000"/>
                <w:sz w:val="22"/>
                <w:szCs w:val="22"/>
                <w:lang w:val="fr-FR"/>
              </w:rPr>
            </w:pPr>
          </w:p>
        </w:tc>
        <w:tc>
          <w:tcPr>
            <w:tcW w:w="850" w:type="dxa"/>
            <w:shd w:val="clear" w:color="auto" w:fill="auto"/>
          </w:tcPr>
          <w:p w14:paraId="0181EDBB" w14:textId="77777777" w:rsidR="00E63222" w:rsidRPr="00FF6FD3" w:rsidRDefault="00E63222" w:rsidP="00E63222">
            <w:pPr>
              <w:spacing w:before="100" w:after="100"/>
              <w:rPr>
                <w:rFonts w:cs="Calibri Light"/>
                <w:color w:val="000000"/>
                <w:sz w:val="22"/>
                <w:szCs w:val="22"/>
                <w:lang w:val="fr-FR"/>
              </w:rPr>
            </w:pPr>
          </w:p>
        </w:tc>
        <w:tc>
          <w:tcPr>
            <w:tcW w:w="850" w:type="dxa"/>
            <w:shd w:val="clear" w:color="auto" w:fill="auto"/>
          </w:tcPr>
          <w:p w14:paraId="7089CD3D" w14:textId="77777777" w:rsidR="00E63222" w:rsidRPr="00FF6FD3" w:rsidRDefault="00E63222" w:rsidP="00E63222">
            <w:pPr>
              <w:spacing w:before="100" w:after="100"/>
              <w:rPr>
                <w:rFonts w:cs="Calibri Light"/>
                <w:color w:val="000000"/>
                <w:sz w:val="22"/>
                <w:szCs w:val="22"/>
                <w:lang w:val="fr-FR"/>
              </w:rPr>
            </w:pPr>
          </w:p>
        </w:tc>
        <w:tc>
          <w:tcPr>
            <w:tcW w:w="850" w:type="dxa"/>
            <w:shd w:val="clear" w:color="auto" w:fill="auto"/>
          </w:tcPr>
          <w:p w14:paraId="719380BD" w14:textId="77777777" w:rsidR="00E63222" w:rsidRPr="00FF6FD3" w:rsidRDefault="00E63222" w:rsidP="00E63222">
            <w:pPr>
              <w:spacing w:before="100" w:after="100"/>
              <w:rPr>
                <w:rFonts w:cs="Calibri Light"/>
                <w:color w:val="000000"/>
                <w:sz w:val="22"/>
                <w:szCs w:val="22"/>
                <w:lang w:val="fr-FR"/>
              </w:rPr>
            </w:pPr>
          </w:p>
        </w:tc>
        <w:tc>
          <w:tcPr>
            <w:tcW w:w="850" w:type="dxa"/>
            <w:shd w:val="clear" w:color="auto" w:fill="auto"/>
          </w:tcPr>
          <w:p w14:paraId="42BEC779" w14:textId="77777777" w:rsidR="00E63222" w:rsidRPr="00FF6FD3" w:rsidRDefault="00E63222" w:rsidP="00E63222">
            <w:pPr>
              <w:spacing w:before="100" w:after="100"/>
              <w:rPr>
                <w:rFonts w:cs="Calibri Light"/>
                <w:color w:val="000000"/>
                <w:sz w:val="22"/>
                <w:szCs w:val="22"/>
                <w:lang w:val="fr-FR"/>
              </w:rPr>
            </w:pPr>
          </w:p>
        </w:tc>
      </w:tr>
      <w:tr w:rsidR="00E63222" w:rsidRPr="00FF6FD3" w14:paraId="3DFA7EF5" w14:textId="77777777" w:rsidTr="00343275">
        <w:trPr>
          <w:trHeight w:val="397"/>
        </w:trPr>
        <w:tc>
          <w:tcPr>
            <w:tcW w:w="3347" w:type="dxa"/>
          </w:tcPr>
          <w:p w14:paraId="496C45E2" w14:textId="77777777" w:rsidR="00E63222" w:rsidRPr="00FF6FD3" w:rsidRDefault="00E63222" w:rsidP="00E63222">
            <w:pPr>
              <w:spacing w:before="100" w:after="100"/>
              <w:rPr>
                <w:rFonts w:cs="Calibri Light"/>
                <w:b/>
                <w:bCs/>
                <w:color w:val="000000"/>
                <w:sz w:val="22"/>
                <w:szCs w:val="22"/>
                <w:lang w:val="fr-FR"/>
              </w:rPr>
            </w:pPr>
            <w:r w:rsidRPr="00FF6FD3">
              <w:rPr>
                <w:rFonts w:cs="Calibri Light"/>
                <w:b/>
                <w:bCs/>
                <w:color w:val="000000"/>
                <w:sz w:val="22"/>
                <w:szCs w:val="22"/>
                <w:lang w:val="fr-FR"/>
              </w:rPr>
              <w:t>…</w:t>
            </w:r>
          </w:p>
        </w:tc>
        <w:tc>
          <w:tcPr>
            <w:tcW w:w="3402" w:type="dxa"/>
            <w:gridSpan w:val="2"/>
          </w:tcPr>
          <w:p w14:paraId="59C1CCFC" w14:textId="77777777" w:rsidR="00E63222" w:rsidRPr="00FF6FD3" w:rsidRDefault="00E63222" w:rsidP="00E63222">
            <w:pPr>
              <w:spacing w:before="100" w:after="100"/>
              <w:rPr>
                <w:rFonts w:cs="Calibri Light"/>
                <w:color w:val="000000"/>
                <w:sz w:val="22"/>
                <w:szCs w:val="22"/>
                <w:lang w:val="fr-FR"/>
              </w:rPr>
            </w:pPr>
          </w:p>
        </w:tc>
        <w:tc>
          <w:tcPr>
            <w:tcW w:w="850" w:type="dxa"/>
            <w:shd w:val="clear" w:color="auto" w:fill="auto"/>
          </w:tcPr>
          <w:p w14:paraId="7AE1D03C" w14:textId="77777777" w:rsidR="00E63222" w:rsidRPr="00FF6FD3" w:rsidRDefault="00E63222" w:rsidP="00E63222">
            <w:pPr>
              <w:spacing w:before="100" w:after="100"/>
              <w:rPr>
                <w:rFonts w:cs="Calibri Light"/>
                <w:color w:val="000000"/>
                <w:sz w:val="22"/>
                <w:szCs w:val="22"/>
                <w:lang w:val="fr-FR"/>
              </w:rPr>
            </w:pPr>
          </w:p>
        </w:tc>
        <w:tc>
          <w:tcPr>
            <w:tcW w:w="850" w:type="dxa"/>
            <w:shd w:val="clear" w:color="auto" w:fill="auto"/>
          </w:tcPr>
          <w:p w14:paraId="43FE9531" w14:textId="77777777" w:rsidR="00E63222" w:rsidRPr="00FF6FD3" w:rsidRDefault="00E63222" w:rsidP="00E63222">
            <w:pPr>
              <w:spacing w:before="100" w:after="100"/>
              <w:rPr>
                <w:rFonts w:cs="Calibri Light"/>
                <w:color w:val="000000"/>
                <w:sz w:val="22"/>
                <w:szCs w:val="22"/>
                <w:lang w:val="fr-FR"/>
              </w:rPr>
            </w:pPr>
          </w:p>
        </w:tc>
        <w:tc>
          <w:tcPr>
            <w:tcW w:w="850" w:type="dxa"/>
            <w:shd w:val="clear" w:color="auto" w:fill="auto"/>
          </w:tcPr>
          <w:p w14:paraId="18AE5B56" w14:textId="77777777" w:rsidR="00E63222" w:rsidRPr="00FF6FD3" w:rsidRDefault="00E63222" w:rsidP="00E63222">
            <w:pPr>
              <w:spacing w:before="100" w:after="100"/>
              <w:rPr>
                <w:rFonts w:cs="Calibri Light"/>
                <w:color w:val="000000"/>
                <w:sz w:val="22"/>
                <w:szCs w:val="22"/>
                <w:lang w:val="fr-FR"/>
              </w:rPr>
            </w:pPr>
          </w:p>
        </w:tc>
        <w:tc>
          <w:tcPr>
            <w:tcW w:w="850" w:type="dxa"/>
            <w:shd w:val="clear" w:color="auto" w:fill="auto"/>
          </w:tcPr>
          <w:p w14:paraId="73F2A03F" w14:textId="77777777" w:rsidR="00E63222" w:rsidRPr="00FF6FD3" w:rsidRDefault="00E63222" w:rsidP="00E63222">
            <w:pPr>
              <w:spacing w:before="100" w:after="100"/>
              <w:rPr>
                <w:rFonts w:cs="Calibri Light"/>
                <w:color w:val="000000"/>
                <w:sz w:val="22"/>
                <w:szCs w:val="22"/>
                <w:lang w:val="fr-FR"/>
              </w:rPr>
            </w:pPr>
          </w:p>
        </w:tc>
      </w:tr>
    </w:tbl>
    <w:p w14:paraId="4DE55066" w14:textId="77777777" w:rsidR="00E63222" w:rsidRPr="00FF6FD3" w:rsidRDefault="00E63222" w:rsidP="00E63222">
      <w:pPr>
        <w:rPr>
          <w:rFonts w:ascii="Arial" w:hAnsi="Arial"/>
          <w:sz w:val="18"/>
          <w:lang w:val="fr-FR"/>
        </w:rPr>
      </w:pPr>
    </w:p>
    <w:tbl>
      <w:tblPr>
        <w:tblStyle w:val="Tabelraster124"/>
        <w:tblW w:w="102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3402"/>
        <w:gridCol w:w="3402"/>
      </w:tblGrid>
      <w:tr w:rsidR="00E63222" w:rsidRPr="00FF6FD3" w14:paraId="4B7BA32E" w14:textId="77777777" w:rsidTr="002D317E">
        <w:trPr>
          <w:trHeight w:val="454"/>
        </w:trPr>
        <w:tc>
          <w:tcPr>
            <w:tcW w:w="3402" w:type="dxa"/>
            <w:shd w:val="clear" w:color="auto" w:fill="92D050"/>
          </w:tcPr>
          <w:p w14:paraId="714A3943" w14:textId="77777777" w:rsidR="00E63222" w:rsidRPr="00FF6FD3" w:rsidRDefault="00E63222" w:rsidP="00E63222">
            <w:pPr>
              <w:spacing w:before="120" w:after="120"/>
              <w:rPr>
                <w:rFonts w:cs="Calibri Light"/>
                <w:b/>
                <w:bCs/>
                <w:color w:val="FFFFFF" w:themeColor="background1"/>
                <w:sz w:val="22"/>
                <w:szCs w:val="22"/>
                <w:lang w:val="fr-FR"/>
              </w:rPr>
            </w:pPr>
            <w:r w:rsidRPr="00FF6FD3">
              <w:rPr>
                <w:rFonts w:cs="Calibri Light"/>
                <w:b/>
                <w:bCs/>
                <w:color w:val="FFFFFF" w:themeColor="background1"/>
                <w:sz w:val="22"/>
                <w:szCs w:val="22"/>
                <w:lang w:val="fr-FR"/>
              </w:rPr>
              <w:t>3.1: Identifiez vos moyens et outils (Scenario 1)</w:t>
            </w:r>
          </w:p>
        </w:tc>
        <w:tc>
          <w:tcPr>
            <w:tcW w:w="3402" w:type="dxa"/>
            <w:shd w:val="clear" w:color="auto" w:fill="92D050"/>
          </w:tcPr>
          <w:p w14:paraId="4783A1DF" w14:textId="77777777" w:rsidR="00E63222" w:rsidRPr="00FF6FD3" w:rsidRDefault="00E63222" w:rsidP="00E63222">
            <w:pPr>
              <w:spacing w:before="120" w:after="120"/>
              <w:rPr>
                <w:rFonts w:cs="Calibri Light"/>
                <w:b/>
                <w:bCs/>
                <w:color w:val="FFFFFF" w:themeColor="background1"/>
                <w:sz w:val="22"/>
                <w:szCs w:val="22"/>
                <w:lang w:val="fr-FR"/>
              </w:rPr>
            </w:pPr>
            <w:r w:rsidRPr="00FF6FD3">
              <w:rPr>
                <w:rFonts w:cs="Calibri Light"/>
                <w:b/>
                <w:bCs/>
                <w:color w:val="FFFFFF" w:themeColor="background1"/>
                <w:sz w:val="22"/>
                <w:szCs w:val="22"/>
                <w:lang w:val="fr-FR"/>
              </w:rPr>
              <w:t>Activité essentielle 1</w:t>
            </w:r>
          </w:p>
        </w:tc>
        <w:tc>
          <w:tcPr>
            <w:tcW w:w="3402" w:type="dxa"/>
            <w:shd w:val="clear" w:color="auto" w:fill="92D050"/>
          </w:tcPr>
          <w:p w14:paraId="1FE5BC75" w14:textId="77777777" w:rsidR="00E63222" w:rsidRPr="00FF6FD3" w:rsidRDefault="00E63222" w:rsidP="00E63222">
            <w:pPr>
              <w:spacing w:before="120" w:after="120"/>
              <w:rPr>
                <w:rFonts w:cs="Calibri Light"/>
                <w:b/>
                <w:bCs/>
                <w:color w:val="FFFFFF" w:themeColor="background1"/>
                <w:sz w:val="22"/>
                <w:szCs w:val="22"/>
                <w:lang w:val="fr-FR"/>
              </w:rPr>
            </w:pPr>
            <w:r w:rsidRPr="00FF6FD3">
              <w:rPr>
                <w:rFonts w:cs="Calibri Light"/>
                <w:b/>
                <w:bCs/>
                <w:color w:val="FFFFFF" w:themeColor="background1"/>
                <w:sz w:val="22"/>
                <w:szCs w:val="22"/>
                <w:lang w:val="fr-FR"/>
              </w:rPr>
              <w:t>Activité essentielle 2</w:t>
            </w:r>
          </w:p>
        </w:tc>
      </w:tr>
      <w:tr w:rsidR="00E63222" w:rsidRPr="00FF6FD3" w14:paraId="5ED5B28F" w14:textId="77777777" w:rsidTr="00343275">
        <w:trPr>
          <w:trHeight w:val="397"/>
        </w:trPr>
        <w:tc>
          <w:tcPr>
            <w:tcW w:w="3402" w:type="dxa"/>
          </w:tcPr>
          <w:p w14:paraId="612FEAE9" w14:textId="77777777" w:rsidR="00E63222" w:rsidRPr="00FF6FD3" w:rsidRDefault="00E63222" w:rsidP="00E63222">
            <w:pPr>
              <w:spacing w:before="100" w:after="100"/>
              <w:rPr>
                <w:rFonts w:cs="Calibri Light"/>
                <w:b/>
                <w:bCs/>
                <w:color w:val="000000"/>
                <w:sz w:val="22"/>
                <w:szCs w:val="22"/>
                <w:lang w:val="fr-FR"/>
              </w:rPr>
            </w:pPr>
            <w:r w:rsidRPr="00FF6FD3">
              <w:rPr>
                <w:sz w:val="22"/>
                <w:lang w:val="fr-FR"/>
              </w:rPr>
              <w:t>Personnel clef</w:t>
            </w:r>
          </w:p>
        </w:tc>
        <w:tc>
          <w:tcPr>
            <w:tcW w:w="3402" w:type="dxa"/>
            <w:shd w:val="clear" w:color="auto" w:fill="auto"/>
          </w:tcPr>
          <w:p w14:paraId="0653C643" w14:textId="77777777" w:rsidR="00E63222" w:rsidRPr="00FF6FD3" w:rsidRDefault="00E63222" w:rsidP="00E63222">
            <w:pPr>
              <w:spacing w:before="100" w:after="100"/>
              <w:rPr>
                <w:rFonts w:cs="Calibri Light"/>
                <w:color w:val="000000"/>
                <w:sz w:val="22"/>
                <w:szCs w:val="22"/>
                <w:lang w:val="fr-FR"/>
              </w:rPr>
            </w:pPr>
          </w:p>
        </w:tc>
        <w:tc>
          <w:tcPr>
            <w:tcW w:w="3402" w:type="dxa"/>
            <w:shd w:val="clear" w:color="auto" w:fill="auto"/>
          </w:tcPr>
          <w:p w14:paraId="56E9B51B" w14:textId="77777777" w:rsidR="00E63222" w:rsidRPr="00FF6FD3" w:rsidRDefault="00E63222" w:rsidP="00E63222">
            <w:pPr>
              <w:spacing w:before="100" w:after="100"/>
              <w:rPr>
                <w:rFonts w:cs="Calibri Light"/>
                <w:color w:val="000000"/>
                <w:sz w:val="22"/>
                <w:szCs w:val="22"/>
                <w:lang w:val="fr-FR"/>
              </w:rPr>
            </w:pPr>
          </w:p>
        </w:tc>
      </w:tr>
      <w:tr w:rsidR="00E63222" w:rsidRPr="00FF6FD3" w14:paraId="5873E9E4" w14:textId="77777777" w:rsidTr="00343275">
        <w:trPr>
          <w:trHeight w:val="397"/>
        </w:trPr>
        <w:tc>
          <w:tcPr>
            <w:tcW w:w="3402" w:type="dxa"/>
          </w:tcPr>
          <w:p w14:paraId="47300B6A" w14:textId="77777777" w:rsidR="00E63222" w:rsidRPr="00FF6FD3" w:rsidRDefault="00E63222" w:rsidP="00E63222">
            <w:pPr>
              <w:spacing w:before="100" w:after="100"/>
              <w:rPr>
                <w:rFonts w:cs="Calibri Light"/>
                <w:b/>
                <w:bCs/>
                <w:color w:val="000000"/>
                <w:sz w:val="22"/>
                <w:szCs w:val="22"/>
                <w:lang w:val="fr-FR"/>
              </w:rPr>
            </w:pPr>
            <w:r w:rsidRPr="00FF6FD3">
              <w:rPr>
                <w:sz w:val="22"/>
                <w:lang w:val="fr-FR"/>
              </w:rPr>
              <w:t>Informations ou données importantes</w:t>
            </w:r>
          </w:p>
        </w:tc>
        <w:tc>
          <w:tcPr>
            <w:tcW w:w="3402" w:type="dxa"/>
            <w:shd w:val="clear" w:color="auto" w:fill="auto"/>
          </w:tcPr>
          <w:p w14:paraId="1932B7D4" w14:textId="77777777" w:rsidR="00E63222" w:rsidRPr="00FF6FD3" w:rsidRDefault="00E63222" w:rsidP="00E63222">
            <w:pPr>
              <w:spacing w:before="100" w:after="100"/>
              <w:rPr>
                <w:rFonts w:cs="Calibri Light"/>
                <w:color w:val="000000"/>
                <w:sz w:val="22"/>
                <w:szCs w:val="22"/>
                <w:lang w:val="fr-FR"/>
              </w:rPr>
            </w:pPr>
          </w:p>
        </w:tc>
        <w:tc>
          <w:tcPr>
            <w:tcW w:w="3402" w:type="dxa"/>
            <w:shd w:val="clear" w:color="auto" w:fill="auto"/>
          </w:tcPr>
          <w:p w14:paraId="49C2FD15" w14:textId="77777777" w:rsidR="00E63222" w:rsidRPr="00FF6FD3" w:rsidRDefault="00E63222" w:rsidP="00E63222">
            <w:pPr>
              <w:spacing w:before="100" w:after="100"/>
              <w:rPr>
                <w:rFonts w:cs="Calibri Light"/>
                <w:color w:val="000000"/>
                <w:sz w:val="22"/>
                <w:szCs w:val="22"/>
                <w:lang w:val="fr-FR"/>
              </w:rPr>
            </w:pPr>
          </w:p>
        </w:tc>
      </w:tr>
      <w:tr w:rsidR="00E63222" w:rsidRPr="008A3AF9" w14:paraId="026D5CAE" w14:textId="77777777" w:rsidTr="00343275">
        <w:trPr>
          <w:trHeight w:val="397"/>
        </w:trPr>
        <w:tc>
          <w:tcPr>
            <w:tcW w:w="3402" w:type="dxa"/>
          </w:tcPr>
          <w:p w14:paraId="71E0B2CE" w14:textId="77777777" w:rsidR="00E63222" w:rsidRPr="00FF6FD3" w:rsidRDefault="00E63222" w:rsidP="00E63222">
            <w:pPr>
              <w:spacing w:before="100" w:after="100"/>
              <w:rPr>
                <w:rFonts w:cs="Calibri Light"/>
                <w:b/>
                <w:bCs/>
                <w:color w:val="000000"/>
                <w:sz w:val="22"/>
                <w:szCs w:val="22"/>
                <w:lang w:val="fr-FR"/>
              </w:rPr>
            </w:pPr>
            <w:r w:rsidRPr="00FF6FD3">
              <w:rPr>
                <w:sz w:val="22"/>
                <w:lang w:val="fr-FR"/>
              </w:rPr>
              <w:t>Services informatiques nécessaires (matériel, logiciel)</w:t>
            </w:r>
          </w:p>
        </w:tc>
        <w:tc>
          <w:tcPr>
            <w:tcW w:w="3402" w:type="dxa"/>
            <w:shd w:val="clear" w:color="auto" w:fill="auto"/>
          </w:tcPr>
          <w:p w14:paraId="54388704" w14:textId="77777777" w:rsidR="00E63222" w:rsidRPr="00FF6FD3" w:rsidRDefault="00E63222" w:rsidP="00E63222">
            <w:pPr>
              <w:spacing w:before="100" w:after="100"/>
              <w:rPr>
                <w:rFonts w:cs="Calibri Light"/>
                <w:color w:val="000000"/>
                <w:sz w:val="22"/>
                <w:szCs w:val="22"/>
                <w:lang w:val="fr-FR"/>
              </w:rPr>
            </w:pPr>
          </w:p>
        </w:tc>
        <w:tc>
          <w:tcPr>
            <w:tcW w:w="3402" w:type="dxa"/>
            <w:shd w:val="clear" w:color="auto" w:fill="auto"/>
          </w:tcPr>
          <w:p w14:paraId="17A079CD" w14:textId="77777777" w:rsidR="00E63222" w:rsidRPr="00FF6FD3" w:rsidRDefault="00E63222" w:rsidP="00E63222">
            <w:pPr>
              <w:spacing w:before="100" w:after="100"/>
              <w:rPr>
                <w:rFonts w:cs="Calibri Light"/>
                <w:color w:val="000000"/>
                <w:sz w:val="22"/>
                <w:szCs w:val="22"/>
                <w:lang w:val="fr-FR"/>
              </w:rPr>
            </w:pPr>
          </w:p>
        </w:tc>
      </w:tr>
      <w:tr w:rsidR="00E63222" w:rsidRPr="00FF6FD3" w14:paraId="0724BE5A" w14:textId="77777777" w:rsidTr="00343275">
        <w:trPr>
          <w:trHeight w:val="397"/>
        </w:trPr>
        <w:tc>
          <w:tcPr>
            <w:tcW w:w="3402" w:type="dxa"/>
          </w:tcPr>
          <w:p w14:paraId="38894352" w14:textId="77777777" w:rsidR="00E63222" w:rsidRPr="00FF6FD3" w:rsidRDefault="00E63222" w:rsidP="00E63222">
            <w:pPr>
              <w:spacing w:before="100" w:after="100"/>
              <w:rPr>
                <w:rFonts w:cs="Calibri Light"/>
                <w:b/>
                <w:bCs/>
                <w:color w:val="000000"/>
                <w:sz w:val="22"/>
                <w:szCs w:val="22"/>
                <w:lang w:val="fr-FR"/>
              </w:rPr>
            </w:pPr>
            <w:r w:rsidRPr="00FF6FD3">
              <w:rPr>
                <w:sz w:val="22"/>
                <w:lang w:val="fr-FR"/>
              </w:rPr>
              <w:t>Bâtiments</w:t>
            </w:r>
          </w:p>
        </w:tc>
        <w:tc>
          <w:tcPr>
            <w:tcW w:w="3402" w:type="dxa"/>
            <w:shd w:val="clear" w:color="auto" w:fill="auto"/>
          </w:tcPr>
          <w:p w14:paraId="04E87EE8" w14:textId="77777777" w:rsidR="00E63222" w:rsidRPr="00FF6FD3" w:rsidRDefault="00E63222" w:rsidP="00E63222">
            <w:pPr>
              <w:spacing w:before="100" w:after="100"/>
              <w:rPr>
                <w:rFonts w:cs="Calibri Light"/>
                <w:color w:val="000000"/>
                <w:sz w:val="22"/>
                <w:szCs w:val="22"/>
                <w:lang w:val="fr-FR"/>
              </w:rPr>
            </w:pPr>
          </w:p>
        </w:tc>
        <w:tc>
          <w:tcPr>
            <w:tcW w:w="3402" w:type="dxa"/>
            <w:shd w:val="clear" w:color="auto" w:fill="auto"/>
          </w:tcPr>
          <w:p w14:paraId="665933CA" w14:textId="77777777" w:rsidR="00E63222" w:rsidRPr="00FF6FD3" w:rsidRDefault="00E63222" w:rsidP="00E63222">
            <w:pPr>
              <w:spacing w:before="100" w:after="100"/>
              <w:rPr>
                <w:rFonts w:cs="Calibri Light"/>
                <w:color w:val="000000"/>
                <w:sz w:val="22"/>
                <w:szCs w:val="22"/>
                <w:lang w:val="fr-FR"/>
              </w:rPr>
            </w:pPr>
          </w:p>
        </w:tc>
      </w:tr>
      <w:tr w:rsidR="00E63222" w:rsidRPr="00FF6FD3" w14:paraId="460FD70D" w14:textId="77777777" w:rsidTr="00343275">
        <w:trPr>
          <w:trHeight w:val="397"/>
        </w:trPr>
        <w:tc>
          <w:tcPr>
            <w:tcW w:w="3402" w:type="dxa"/>
          </w:tcPr>
          <w:p w14:paraId="27A740BD" w14:textId="77777777" w:rsidR="00E63222" w:rsidRPr="00FF6FD3" w:rsidRDefault="00E63222" w:rsidP="00E63222">
            <w:pPr>
              <w:spacing w:before="100" w:after="100"/>
              <w:rPr>
                <w:rFonts w:cs="Calibri Light"/>
                <w:b/>
                <w:bCs/>
                <w:color w:val="000000"/>
                <w:sz w:val="22"/>
                <w:szCs w:val="22"/>
                <w:lang w:val="fr-FR"/>
              </w:rPr>
            </w:pPr>
            <w:r w:rsidRPr="00FF6FD3">
              <w:rPr>
                <w:sz w:val="22"/>
                <w:lang w:val="fr-FR"/>
              </w:rPr>
              <w:t xml:space="preserve">Contacts externes (ressources) </w:t>
            </w:r>
          </w:p>
        </w:tc>
        <w:tc>
          <w:tcPr>
            <w:tcW w:w="3402" w:type="dxa"/>
            <w:shd w:val="clear" w:color="auto" w:fill="auto"/>
          </w:tcPr>
          <w:p w14:paraId="566B556C" w14:textId="77777777" w:rsidR="00E63222" w:rsidRPr="00FF6FD3" w:rsidRDefault="00E63222" w:rsidP="00E63222">
            <w:pPr>
              <w:spacing w:before="100" w:after="100"/>
              <w:rPr>
                <w:rFonts w:cs="Calibri Light"/>
                <w:color w:val="000000"/>
                <w:sz w:val="22"/>
                <w:szCs w:val="22"/>
                <w:lang w:val="fr-FR"/>
              </w:rPr>
            </w:pPr>
          </w:p>
        </w:tc>
        <w:tc>
          <w:tcPr>
            <w:tcW w:w="3402" w:type="dxa"/>
            <w:shd w:val="clear" w:color="auto" w:fill="auto"/>
          </w:tcPr>
          <w:p w14:paraId="6EB8E400" w14:textId="77777777" w:rsidR="00E63222" w:rsidRPr="00FF6FD3" w:rsidRDefault="00E63222" w:rsidP="00E63222">
            <w:pPr>
              <w:spacing w:before="100" w:after="100"/>
              <w:rPr>
                <w:rFonts w:cs="Calibri Light"/>
                <w:color w:val="000000"/>
                <w:sz w:val="22"/>
                <w:szCs w:val="22"/>
                <w:lang w:val="fr-FR"/>
              </w:rPr>
            </w:pPr>
          </w:p>
        </w:tc>
      </w:tr>
      <w:tr w:rsidR="00E63222" w:rsidRPr="008A3AF9" w14:paraId="314DC160" w14:textId="77777777" w:rsidTr="00343275">
        <w:trPr>
          <w:trHeight w:val="397"/>
        </w:trPr>
        <w:tc>
          <w:tcPr>
            <w:tcW w:w="3402" w:type="dxa"/>
          </w:tcPr>
          <w:p w14:paraId="68B9DBB9" w14:textId="77777777" w:rsidR="00E63222" w:rsidRPr="00FF6FD3" w:rsidRDefault="00E63222" w:rsidP="00E63222">
            <w:pPr>
              <w:spacing w:before="100" w:after="100"/>
              <w:rPr>
                <w:rFonts w:cs="Calibri Light"/>
                <w:b/>
                <w:bCs/>
                <w:color w:val="000000"/>
                <w:sz w:val="22"/>
                <w:szCs w:val="22"/>
                <w:lang w:val="fr-FR"/>
              </w:rPr>
            </w:pPr>
            <w:r w:rsidRPr="00FF6FD3">
              <w:rPr>
                <w:sz w:val="22"/>
                <w:lang w:val="fr-FR"/>
              </w:rPr>
              <w:t>Interdépendance avec d'autres activités (si oui, qui)</w:t>
            </w:r>
          </w:p>
        </w:tc>
        <w:tc>
          <w:tcPr>
            <w:tcW w:w="3402" w:type="dxa"/>
            <w:shd w:val="clear" w:color="auto" w:fill="auto"/>
          </w:tcPr>
          <w:p w14:paraId="3D2F256B" w14:textId="77777777" w:rsidR="00E63222" w:rsidRPr="00FF6FD3" w:rsidRDefault="00E63222" w:rsidP="00E63222">
            <w:pPr>
              <w:spacing w:before="100" w:after="100"/>
              <w:rPr>
                <w:rFonts w:cs="Calibri Light"/>
                <w:color w:val="000000"/>
                <w:sz w:val="22"/>
                <w:szCs w:val="22"/>
                <w:lang w:val="fr-FR"/>
              </w:rPr>
            </w:pPr>
          </w:p>
        </w:tc>
        <w:tc>
          <w:tcPr>
            <w:tcW w:w="3402" w:type="dxa"/>
            <w:shd w:val="clear" w:color="auto" w:fill="auto"/>
          </w:tcPr>
          <w:p w14:paraId="54BB5236" w14:textId="77777777" w:rsidR="00E63222" w:rsidRPr="00FF6FD3" w:rsidRDefault="00E63222" w:rsidP="00E63222">
            <w:pPr>
              <w:spacing w:before="100" w:after="100"/>
              <w:rPr>
                <w:rFonts w:cs="Calibri Light"/>
                <w:color w:val="000000"/>
                <w:sz w:val="22"/>
                <w:szCs w:val="22"/>
                <w:lang w:val="fr-FR"/>
              </w:rPr>
            </w:pPr>
          </w:p>
        </w:tc>
      </w:tr>
      <w:tr w:rsidR="00E63222" w:rsidRPr="00FF6FD3" w14:paraId="53F8E25E" w14:textId="77777777" w:rsidTr="00343275">
        <w:trPr>
          <w:trHeight w:val="397"/>
        </w:trPr>
        <w:tc>
          <w:tcPr>
            <w:tcW w:w="3402" w:type="dxa"/>
          </w:tcPr>
          <w:p w14:paraId="0F005EF6" w14:textId="77777777" w:rsidR="00E63222" w:rsidRPr="00FF6FD3" w:rsidRDefault="00E63222" w:rsidP="00E63222">
            <w:pPr>
              <w:spacing w:before="100" w:after="100"/>
              <w:rPr>
                <w:rFonts w:cs="Calibri Light"/>
                <w:b/>
                <w:bCs/>
                <w:color w:val="000000"/>
                <w:sz w:val="22"/>
                <w:szCs w:val="22"/>
                <w:lang w:val="fr-FR"/>
              </w:rPr>
            </w:pPr>
            <w:r w:rsidRPr="00FF6FD3">
              <w:rPr>
                <w:rFonts w:cs="Calibri Light"/>
                <w:b/>
                <w:bCs/>
                <w:color w:val="000000"/>
                <w:sz w:val="22"/>
                <w:szCs w:val="22"/>
                <w:lang w:val="fr-FR"/>
              </w:rPr>
              <w:t>…</w:t>
            </w:r>
          </w:p>
        </w:tc>
        <w:tc>
          <w:tcPr>
            <w:tcW w:w="3402" w:type="dxa"/>
            <w:shd w:val="clear" w:color="auto" w:fill="auto"/>
          </w:tcPr>
          <w:p w14:paraId="1C47CA1A" w14:textId="77777777" w:rsidR="00E63222" w:rsidRPr="00FF6FD3" w:rsidRDefault="00E63222" w:rsidP="00E63222">
            <w:pPr>
              <w:spacing w:before="100" w:after="100"/>
              <w:rPr>
                <w:rFonts w:cs="Calibri Light"/>
                <w:color w:val="000000"/>
                <w:sz w:val="22"/>
                <w:szCs w:val="22"/>
                <w:lang w:val="fr-FR"/>
              </w:rPr>
            </w:pPr>
          </w:p>
        </w:tc>
        <w:tc>
          <w:tcPr>
            <w:tcW w:w="3402" w:type="dxa"/>
            <w:shd w:val="clear" w:color="auto" w:fill="auto"/>
          </w:tcPr>
          <w:p w14:paraId="09210CE8" w14:textId="77777777" w:rsidR="00E63222" w:rsidRPr="00FF6FD3" w:rsidRDefault="00E63222" w:rsidP="00E63222">
            <w:pPr>
              <w:spacing w:before="100" w:after="100"/>
              <w:rPr>
                <w:rFonts w:cs="Calibri Light"/>
                <w:color w:val="000000"/>
                <w:sz w:val="22"/>
                <w:szCs w:val="22"/>
                <w:lang w:val="fr-FR"/>
              </w:rPr>
            </w:pPr>
          </w:p>
        </w:tc>
      </w:tr>
      <w:bookmarkEnd w:id="27"/>
    </w:tbl>
    <w:p w14:paraId="5BA7EE45" w14:textId="70822A6E" w:rsidR="00AC5E51" w:rsidRPr="00FF6FD3" w:rsidRDefault="00AC5E51" w:rsidP="002D317E">
      <w:pPr>
        <w:rPr>
          <w:lang w:val="fr-FR"/>
        </w:rPr>
      </w:pPr>
    </w:p>
    <w:sectPr w:rsidR="00AC5E51" w:rsidRPr="00FF6FD3" w:rsidSect="00781DDA">
      <w:headerReference w:type="even" r:id="rId50"/>
      <w:footerReference w:type="even" r:id="rId51"/>
      <w:footerReference w:type="default" r:id="rId52"/>
      <w:type w:val="continuous"/>
      <w:pgSz w:w="11906" w:h="16838" w:code="9"/>
      <w:pgMar w:top="1077" w:right="1134" w:bottom="1531" w:left="1134" w:header="1106" w:footer="709" w:gutter="0"/>
      <w:cols w:space="708"/>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0DEB1A" w14:textId="77777777" w:rsidR="006D4909" w:rsidRDefault="006D4909" w:rsidP="00E67771">
      <w:pPr>
        <w:spacing w:after="0" w:line="240" w:lineRule="auto"/>
      </w:pPr>
      <w:r>
        <w:separator/>
      </w:r>
    </w:p>
  </w:endnote>
  <w:endnote w:type="continuationSeparator" w:id="0">
    <w:p w14:paraId="61240389" w14:textId="77777777" w:rsidR="006D4909" w:rsidRDefault="006D4909" w:rsidP="00E67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Lato">
    <w:panose1 w:val="020B0604020202020204"/>
    <w:charset w:val="4D"/>
    <w:family w:val="swiss"/>
    <w:pitch w:val="variable"/>
    <w:sig w:usb0="E10002FF" w:usb1="5000ECF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DINPro-Regular">
    <w:altName w:val="Arial"/>
    <w:panose1 w:val="020B0604020202020204"/>
    <w:charset w:val="00"/>
    <w:family w:val="modern"/>
    <w:notTrueType/>
    <w:pitch w:val="variable"/>
    <w:sig w:usb0="00000001" w:usb1="4000206A" w:usb2="00000000" w:usb3="00000000" w:csb0="000000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eastAsiaTheme="minorEastAsia" w:hAnsiTheme="minorHAnsi" w:cs="Times New Roman"/>
        <w:color w:val="auto"/>
        <w:sz w:val="22"/>
      </w:rPr>
      <w:id w:val="200908054"/>
      <w:docPartObj>
        <w:docPartGallery w:val="Page Numbers (Bottom of Page)"/>
        <w:docPartUnique/>
      </w:docPartObj>
    </w:sdtPr>
    <w:sdtEndPr>
      <w:rPr>
        <w:rFonts w:asciiTheme="majorHAnsi" w:eastAsiaTheme="majorEastAsia" w:hAnsiTheme="majorHAnsi" w:cstheme="majorBidi"/>
        <w:noProof/>
        <w:color w:val="E38E07" w:themeColor="accent3" w:themeShade="BF"/>
        <w:sz w:val="40"/>
        <w:szCs w:val="40"/>
      </w:rPr>
    </w:sdtEndPr>
    <w:sdtContent>
      <w:p w14:paraId="60312421" w14:textId="3A6ECD7C" w:rsidR="00153248" w:rsidRPr="00A4459E" w:rsidRDefault="00153248">
        <w:pPr>
          <w:pStyle w:val="Voettekst"/>
          <w:jc w:val="right"/>
          <w:rPr>
            <w:rFonts w:asciiTheme="majorHAnsi" w:eastAsiaTheme="majorEastAsia" w:hAnsiTheme="majorHAnsi" w:cstheme="majorBidi"/>
            <w:color w:val="E38E07" w:themeColor="accent3" w:themeShade="BF"/>
            <w:sz w:val="40"/>
            <w:szCs w:val="40"/>
          </w:rPr>
        </w:pPr>
        <w:r>
          <w:rPr>
            <w:rFonts w:asciiTheme="minorHAnsi" w:eastAsiaTheme="minorEastAsia" w:hAnsiTheme="minorHAnsi" w:cs="Times New Roman"/>
            <w:color w:val="auto"/>
            <w:sz w:val="24"/>
          </w:rPr>
          <w:t>FRAUDE CEO</w:t>
        </w:r>
        <w:r>
          <w:rPr>
            <w:rFonts w:asciiTheme="minorHAnsi" w:eastAsiaTheme="minorEastAsia" w:hAnsiTheme="minorHAnsi" w:cs="Times New Roman"/>
            <w:color w:val="auto"/>
            <w:sz w:val="22"/>
          </w:rPr>
          <w:t xml:space="preserve">                                                          </w:t>
        </w:r>
        <w:r w:rsidRPr="00311ACC">
          <w:rPr>
            <w:rFonts w:asciiTheme="minorHAnsi" w:eastAsiaTheme="minorEastAsia" w:hAnsiTheme="minorHAnsi" w:cs="Times New Roman"/>
            <w:b/>
            <w:color w:val="A2A1AB"/>
            <w:sz w:val="22"/>
          </w:rPr>
          <w:fldChar w:fldCharType="begin"/>
        </w:r>
        <w:r w:rsidRPr="00311ACC">
          <w:rPr>
            <w:b/>
            <w:color w:val="A2A1AB"/>
          </w:rPr>
          <w:instrText xml:space="preserve"> PAGE   \* MERGEFORMAT </w:instrText>
        </w:r>
        <w:r w:rsidRPr="00311ACC">
          <w:rPr>
            <w:rFonts w:asciiTheme="minorHAnsi" w:eastAsiaTheme="minorEastAsia" w:hAnsiTheme="minorHAnsi" w:cs="Times New Roman"/>
            <w:b/>
            <w:color w:val="A2A1AB"/>
            <w:sz w:val="22"/>
          </w:rPr>
          <w:fldChar w:fldCharType="separate"/>
        </w:r>
        <w:r w:rsidRPr="003C7235">
          <w:rPr>
            <w:rFonts w:asciiTheme="majorHAnsi" w:eastAsiaTheme="majorEastAsia" w:hAnsiTheme="majorHAnsi" w:cstheme="majorBidi"/>
            <w:b/>
            <w:noProof/>
            <w:color w:val="A2A1AB"/>
            <w:sz w:val="40"/>
            <w:szCs w:val="40"/>
          </w:rPr>
          <w:t>10</w:t>
        </w:r>
        <w:r w:rsidRPr="00311ACC">
          <w:rPr>
            <w:rFonts w:asciiTheme="majorHAnsi" w:eastAsiaTheme="majorEastAsia" w:hAnsiTheme="majorHAnsi" w:cstheme="majorBidi"/>
            <w:b/>
            <w:noProof/>
            <w:color w:val="A2A1AB"/>
            <w:sz w:val="40"/>
            <w:szCs w:val="40"/>
          </w:rPr>
          <w:fldChar w:fldCharType="end"/>
        </w:r>
      </w:p>
    </w:sdtContent>
  </w:sdt>
  <w:p w14:paraId="5843F5C8" w14:textId="77777777" w:rsidR="00153248" w:rsidRPr="00A4459E" w:rsidRDefault="0015324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521557898"/>
      <w:docPartObj>
        <w:docPartGallery w:val="Page Numbers (Bottom of Page)"/>
        <w:docPartUnique/>
      </w:docPartObj>
    </w:sdtPr>
    <w:sdtEndPr>
      <w:rPr>
        <w:rStyle w:val="Paginanummer"/>
      </w:rPr>
    </w:sdtEndPr>
    <w:sdtContent>
      <w:p w14:paraId="76458DEF" w14:textId="21EF329A" w:rsidR="00153248" w:rsidRDefault="00153248" w:rsidP="00751CB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CFED016" w14:textId="4078D30E" w:rsidR="00153248" w:rsidRPr="0077344B" w:rsidRDefault="00153248" w:rsidP="00204CEE">
    <w:pPr>
      <w:pStyle w:val="Voettekst"/>
      <w:ind w:right="360"/>
    </w:pPr>
    <w:r w:rsidRPr="0077344B">
      <w:tab/>
      <w:t>DIGITAAL CONTINUÏTEITSPLAN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color w:val="4364AD" w:themeColor="accent1"/>
        <w:sz w:val="36"/>
        <w:szCs w:val="36"/>
      </w:rPr>
      <w:id w:val="-119307895"/>
      <w:docPartObj>
        <w:docPartGallery w:val="Page Numbers (Bottom of Page)"/>
        <w:docPartUnique/>
      </w:docPartObj>
    </w:sdtPr>
    <w:sdtEndPr>
      <w:rPr>
        <w:rStyle w:val="Paginanummer"/>
      </w:rPr>
    </w:sdtEndPr>
    <w:sdtContent>
      <w:p w14:paraId="478403FF" w14:textId="2450B7B5" w:rsidR="00153248" w:rsidRPr="00DC7C88" w:rsidRDefault="00153248" w:rsidP="00204CEE">
        <w:pPr>
          <w:pStyle w:val="Voettekst"/>
          <w:framePr w:wrap="none" w:vAnchor="text" w:hAnchor="page" w:x="10552" w:y="-143"/>
          <w:rPr>
            <w:rStyle w:val="Paginanummer"/>
            <w:color w:val="4364AD" w:themeColor="accent1"/>
            <w:sz w:val="36"/>
            <w:szCs w:val="36"/>
          </w:rPr>
        </w:pPr>
        <w:r w:rsidRPr="00DC7C88">
          <w:rPr>
            <w:rStyle w:val="Paginanummer"/>
            <w:color w:val="4364AD" w:themeColor="accent1"/>
            <w:sz w:val="36"/>
            <w:szCs w:val="36"/>
          </w:rPr>
          <w:fldChar w:fldCharType="begin"/>
        </w:r>
        <w:r w:rsidRPr="00DC7C88">
          <w:rPr>
            <w:rStyle w:val="Paginanummer"/>
            <w:color w:val="4364AD" w:themeColor="accent1"/>
            <w:sz w:val="36"/>
            <w:szCs w:val="36"/>
          </w:rPr>
          <w:instrText xml:space="preserve"> PAGE </w:instrText>
        </w:r>
        <w:r w:rsidRPr="00DC7C88">
          <w:rPr>
            <w:rStyle w:val="Paginanummer"/>
            <w:color w:val="4364AD" w:themeColor="accent1"/>
            <w:sz w:val="36"/>
            <w:szCs w:val="36"/>
          </w:rPr>
          <w:fldChar w:fldCharType="separate"/>
        </w:r>
        <w:r>
          <w:rPr>
            <w:rStyle w:val="Paginanummer"/>
            <w:noProof/>
            <w:color w:val="4364AD" w:themeColor="accent1"/>
            <w:sz w:val="36"/>
            <w:szCs w:val="36"/>
          </w:rPr>
          <w:t>21</w:t>
        </w:r>
        <w:r w:rsidRPr="00DC7C88">
          <w:rPr>
            <w:rStyle w:val="Paginanummer"/>
            <w:color w:val="4364AD" w:themeColor="accent1"/>
            <w:sz w:val="36"/>
            <w:szCs w:val="36"/>
          </w:rPr>
          <w:fldChar w:fldCharType="end"/>
        </w:r>
      </w:p>
    </w:sdtContent>
  </w:sdt>
  <w:p w14:paraId="3EC89320" w14:textId="0499813A" w:rsidR="00153248" w:rsidRDefault="00153248" w:rsidP="008E1E30">
    <w:pPr>
      <w:jc w:val="center"/>
    </w:pPr>
    <w:r>
      <w:t>CEO FRAUDE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A61097" w14:textId="77777777" w:rsidR="006D4909" w:rsidRDefault="006D4909" w:rsidP="00E67771">
      <w:pPr>
        <w:spacing w:after="0" w:line="240" w:lineRule="auto"/>
      </w:pPr>
      <w:r>
        <w:separator/>
      </w:r>
    </w:p>
  </w:footnote>
  <w:footnote w:type="continuationSeparator" w:id="0">
    <w:p w14:paraId="2D96972C" w14:textId="77777777" w:rsidR="006D4909" w:rsidRDefault="006D4909" w:rsidP="00E67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67390" w14:textId="53544CB7" w:rsidR="00153248" w:rsidRPr="00AF03FB" w:rsidRDefault="00153248" w:rsidP="00AF03FB">
    <w:pPr>
      <w:pStyle w:val="Koptekst"/>
    </w:pPr>
    <w:r w:rsidRPr="00AF03FB">
      <w:t>YOUR ORGANISATION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A2A582E"/>
    <w:lvl w:ilvl="0">
      <w:start w:val="1"/>
      <w:numFmt w:val="decimal"/>
      <w:lvlText w:val="%1."/>
      <w:lvlJc w:val="left"/>
      <w:pPr>
        <w:tabs>
          <w:tab w:val="num" w:pos="2201"/>
        </w:tabs>
        <w:ind w:left="2201" w:hanging="360"/>
      </w:pPr>
    </w:lvl>
  </w:abstractNum>
  <w:abstractNum w:abstractNumId="1" w15:restartNumberingAfterBreak="0">
    <w:nsid w:val="FFFFFF7D"/>
    <w:multiLevelType w:val="singleLevel"/>
    <w:tmpl w:val="1908A9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DBA3C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263A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6C680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8EC6E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71FE79B2"/>
    <w:lvl w:ilvl="0">
      <w:start w:val="1"/>
      <w:numFmt w:val="decimal"/>
      <w:pStyle w:val="Lijstnummering"/>
      <w:lvlText w:val="%1."/>
      <w:lvlJc w:val="left"/>
      <w:pPr>
        <w:tabs>
          <w:tab w:val="num" w:pos="360"/>
        </w:tabs>
        <w:ind w:left="360" w:hanging="360"/>
      </w:pPr>
    </w:lvl>
  </w:abstractNum>
  <w:abstractNum w:abstractNumId="7" w15:restartNumberingAfterBreak="0">
    <w:nsid w:val="FFFFFF89"/>
    <w:multiLevelType w:val="singleLevel"/>
    <w:tmpl w:val="97809FFA"/>
    <w:lvl w:ilvl="0">
      <w:start w:val="1"/>
      <w:numFmt w:val="bullet"/>
      <w:pStyle w:val="Lijstopsomteken"/>
      <w:lvlText w:val=""/>
      <w:lvlJc w:val="left"/>
      <w:pPr>
        <w:tabs>
          <w:tab w:val="num" w:pos="360"/>
        </w:tabs>
        <w:ind w:left="360" w:hanging="360"/>
      </w:pPr>
      <w:rPr>
        <w:rFonts w:ascii="Symbol" w:hAnsi="Symbol" w:hint="default"/>
      </w:rPr>
    </w:lvl>
  </w:abstractNum>
  <w:abstractNum w:abstractNumId="8" w15:restartNumberingAfterBreak="0">
    <w:nsid w:val="01B4775B"/>
    <w:multiLevelType w:val="hybridMultilevel"/>
    <w:tmpl w:val="BB44A98C"/>
    <w:lvl w:ilvl="0" w:tplc="20000003">
      <w:start w:val="1"/>
      <w:numFmt w:val="bullet"/>
      <w:lvlText w:val="o"/>
      <w:lvlJc w:val="left"/>
      <w:pPr>
        <w:ind w:left="1068" w:hanging="360"/>
      </w:pPr>
      <w:rPr>
        <w:rFonts w:ascii="Courier New" w:hAnsi="Courier New" w:cs="Courier New"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9" w15:restartNumberingAfterBreak="0">
    <w:nsid w:val="06A17A0C"/>
    <w:multiLevelType w:val="hybridMultilevel"/>
    <w:tmpl w:val="A9E0A02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07767070"/>
    <w:multiLevelType w:val="hybridMultilevel"/>
    <w:tmpl w:val="708661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D2F0141"/>
    <w:multiLevelType w:val="multilevel"/>
    <w:tmpl w:val="7D86DE8A"/>
    <w:lvl w:ilvl="0">
      <w:start w:val="7"/>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0F834AE6"/>
    <w:multiLevelType w:val="hybridMultilevel"/>
    <w:tmpl w:val="4D704D28"/>
    <w:lvl w:ilvl="0" w:tplc="20000003">
      <w:start w:val="1"/>
      <w:numFmt w:val="bullet"/>
      <w:lvlText w:val="o"/>
      <w:lvlJc w:val="left"/>
      <w:pPr>
        <w:ind w:left="1004" w:hanging="360"/>
      </w:pPr>
      <w:rPr>
        <w:rFonts w:ascii="Courier New" w:hAnsi="Courier New" w:cs="Courier New" w:hint="default"/>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13" w15:restartNumberingAfterBreak="0">
    <w:nsid w:val="10BC2C6B"/>
    <w:multiLevelType w:val="hybridMultilevel"/>
    <w:tmpl w:val="92A43F30"/>
    <w:lvl w:ilvl="0" w:tplc="20000003">
      <w:start w:val="1"/>
      <w:numFmt w:val="bullet"/>
      <w:lvlText w:val="o"/>
      <w:lvlJc w:val="left"/>
      <w:pPr>
        <w:ind w:left="108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4" w15:restartNumberingAfterBreak="0">
    <w:nsid w:val="152E367D"/>
    <w:multiLevelType w:val="hybridMultilevel"/>
    <w:tmpl w:val="B86CB428"/>
    <w:lvl w:ilvl="0" w:tplc="20C4506C">
      <w:start w:val="2"/>
      <w:numFmt w:val="bullet"/>
      <w:lvlText w:val=""/>
      <w:lvlJc w:val="left"/>
      <w:pPr>
        <w:ind w:left="720" w:hanging="360"/>
      </w:pPr>
      <w:rPr>
        <w:rFonts w:ascii="Wingdings" w:eastAsia="Arial" w:hAnsi="Wingdings"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167421F8"/>
    <w:multiLevelType w:val="hybridMultilevel"/>
    <w:tmpl w:val="63484D4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785"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182329F6"/>
    <w:multiLevelType w:val="hybridMultilevel"/>
    <w:tmpl w:val="E26CCE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8DF5639"/>
    <w:multiLevelType w:val="hybridMultilevel"/>
    <w:tmpl w:val="373ECD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1F3742B4"/>
    <w:multiLevelType w:val="hybridMultilevel"/>
    <w:tmpl w:val="6428D700"/>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25A011ED"/>
    <w:multiLevelType w:val="hybridMultilevel"/>
    <w:tmpl w:val="E0C0CA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5EF77D6"/>
    <w:multiLevelType w:val="hybridMultilevel"/>
    <w:tmpl w:val="5E4CEC6A"/>
    <w:lvl w:ilvl="0" w:tplc="20000003">
      <w:start w:val="1"/>
      <w:numFmt w:val="bullet"/>
      <w:lvlText w:val="o"/>
      <w:lvlJc w:val="left"/>
      <w:pPr>
        <w:ind w:left="1776" w:hanging="360"/>
      </w:pPr>
      <w:rPr>
        <w:rFonts w:ascii="Courier New" w:hAnsi="Courier New" w:cs="Courier New" w:hint="default"/>
      </w:rPr>
    </w:lvl>
    <w:lvl w:ilvl="1" w:tplc="20000003" w:tentative="1">
      <w:start w:val="1"/>
      <w:numFmt w:val="bullet"/>
      <w:lvlText w:val="o"/>
      <w:lvlJc w:val="left"/>
      <w:pPr>
        <w:ind w:left="2496" w:hanging="360"/>
      </w:pPr>
      <w:rPr>
        <w:rFonts w:ascii="Courier New" w:hAnsi="Courier New" w:cs="Courier New" w:hint="default"/>
      </w:rPr>
    </w:lvl>
    <w:lvl w:ilvl="2" w:tplc="20000005" w:tentative="1">
      <w:start w:val="1"/>
      <w:numFmt w:val="bullet"/>
      <w:lvlText w:val=""/>
      <w:lvlJc w:val="left"/>
      <w:pPr>
        <w:ind w:left="3216" w:hanging="360"/>
      </w:pPr>
      <w:rPr>
        <w:rFonts w:ascii="Wingdings" w:hAnsi="Wingdings" w:hint="default"/>
      </w:rPr>
    </w:lvl>
    <w:lvl w:ilvl="3" w:tplc="20000001" w:tentative="1">
      <w:start w:val="1"/>
      <w:numFmt w:val="bullet"/>
      <w:lvlText w:val=""/>
      <w:lvlJc w:val="left"/>
      <w:pPr>
        <w:ind w:left="3936" w:hanging="360"/>
      </w:pPr>
      <w:rPr>
        <w:rFonts w:ascii="Symbol" w:hAnsi="Symbol" w:hint="default"/>
      </w:rPr>
    </w:lvl>
    <w:lvl w:ilvl="4" w:tplc="20000003" w:tentative="1">
      <w:start w:val="1"/>
      <w:numFmt w:val="bullet"/>
      <w:lvlText w:val="o"/>
      <w:lvlJc w:val="left"/>
      <w:pPr>
        <w:ind w:left="4656" w:hanging="360"/>
      </w:pPr>
      <w:rPr>
        <w:rFonts w:ascii="Courier New" w:hAnsi="Courier New" w:cs="Courier New" w:hint="default"/>
      </w:rPr>
    </w:lvl>
    <w:lvl w:ilvl="5" w:tplc="20000005" w:tentative="1">
      <w:start w:val="1"/>
      <w:numFmt w:val="bullet"/>
      <w:lvlText w:val=""/>
      <w:lvlJc w:val="left"/>
      <w:pPr>
        <w:ind w:left="5376" w:hanging="360"/>
      </w:pPr>
      <w:rPr>
        <w:rFonts w:ascii="Wingdings" w:hAnsi="Wingdings" w:hint="default"/>
      </w:rPr>
    </w:lvl>
    <w:lvl w:ilvl="6" w:tplc="20000001" w:tentative="1">
      <w:start w:val="1"/>
      <w:numFmt w:val="bullet"/>
      <w:lvlText w:val=""/>
      <w:lvlJc w:val="left"/>
      <w:pPr>
        <w:ind w:left="6096" w:hanging="360"/>
      </w:pPr>
      <w:rPr>
        <w:rFonts w:ascii="Symbol" w:hAnsi="Symbol" w:hint="default"/>
      </w:rPr>
    </w:lvl>
    <w:lvl w:ilvl="7" w:tplc="20000003" w:tentative="1">
      <w:start w:val="1"/>
      <w:numFmt w:val="bullet"/>
      <w:lvlText w:val="o"/>
      <w:lvlJc w:val="left"/>
      <w:pPr>
        <w:ind w:left="6816" w:hanging="360"/>
      </w:pPr>
      <w:rPr>
        <w:rFonts w:ascii="Courier New" w:hAnsi="Courier New" w:cs="Courier New" w:hint="default"/>
      </w:rPr>
    </w:lvl>
    <w:lvl w:ilvl="8" w:tplc="20000005" w:tentative="1">
      <w:start w:val="1"/>
      <w:numFmt w:val="bullet"/>
      <w:lvlText w:val=""/>
      <w:lvlJc w:val="left"/>
      <w:pPr>
        <w:ind w:left="7536" w:hanging="360"/>
      </w:pPr>
      <w:rPr>
        <w:rFonts w:ascii="Wingdings" w:hAnsi="Wingdings" w:hint="default"/>
      </w:rPr>
    </w:lvl>
  </w:abstractNum>
  <w:abstractNum w:abstractNumId="21" w15:restartNumberingAfterBreak="0">
    <w:nsid w:val="296B1995"/>
    <w:multiLevelType w:val="hybridMultilevel"/>
    <w:tmpl w:val="2CC87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C61AE6"/>
    <w:multiLevelType w:val="hybridMultilevel"/>
    <w:tmpl w:val="F5B2408A"/>
    <w:lvl w:ilvl="0" w:tplc="04130003">
      <w:start w:val="1"/>
      <w:numFmt w:val="bullet"/>
      <w:lvlText w:val="o"/>
      <w:lvlJc w:val="left"/>
      <w:pPr>
        <w:ind w:left="1505" w:hanging="360"/>
      </w:pPr>
      <w:rPr>
        <w:rFonts w:ascii="Courier New" w:hAnsi="Courier New" w:cs="Courier New" w:hint="default"/>
      </w:rPr>
    </w:lvl>
    <w:lvl w:ilvl="1" w:tplc="04130003" w:tentative="1">
      <w:start w:val="1"/>
      <w:numFmt w:val="bullet"/>
      <w:lvlText w:val="o"/>
      <w:lvlJc w:val="left"/>
      <w:pPr>
        <w:ind w:left="2225" w:hanging="360"/>
      </w:pPr>
      <w:rPr>
        <w:rFonts w:ascii="Courier New" w:hAnsi="Courier New" w:cs="Courier New" w:hint="default"/>
      </w:rPr>
    </w:lvl>
    <w:lvl w:ilvl="2" w:tplc="04130005" w:tentative="1">
      <w:start w:val="1"/>
      <w:numFmt w:val="bullet"/>
      <w:lvlText w:val=""/>
      <w:lvlJc w:val="left"/>
      <w:pPr>
        <w:ind w:left="2945" w:hanging="360"/>
      </w:pPr>
      <w:rPr>
        <w:rFonts w:ascii="Wingdings" w:hAnsi="Wingdings" w:hint="default"/>
      </w:rPr>
    </w:lvl>
    <w:lvl w:ilvl="3" w:tplc="04130001" w:tentative="1">
      <w:start w:val="1"/>
      <w:numFmt w:val="bullet"/>
      <w:lvlText w:val=""/>
      <w:lvlJc w:val="left"/>
      <w:pPr>
        <w:ind w:left="3665" w:hanging="360"/>
      </w:pPr>
      <w:rPr>
        <w:rFonts w:ascii="Symbol" w:hAnsi="Symbol" w:hint="default"/>
      </w:rPr>
    </w:lvl>
    <w:lvl w:ilvl="4" w:tplc="04130003" w:tentative="1">
      <w:start w:val="1"/>
      <w:numFmt w:val="bullet"/>
      <w:lvlText w:val="o"/>
      <w:lvlJc w:val="left"/>
      <w:pPr>
        <w:ind w:left="4385" w:hanging="360"/>
      </w:pPr>
      <w:rPr>
        <w:rFonts w:ascii="Courier New" w:hAnsi="Courier New" w:cs="Courier New" w:hint="default"/>
      </w:rPr>
    </w:lvl>
    <w:lvl w:ilvl="5" w:tplc="04130005" w:tentative="1">
      <w:start w:val="1"/>
      <w:numFmt w:val="bullet"/>
      <w:lvlText w:val=""/>
      <w:lvlJc w:val="left"/>
      <w:pPr>
        <w:ind w:left="5105" w:hanging="360"/>
      </w:pPr>
      <w:rPr>
        <w:rFonts w:ascii="Wingdings" w:hAnsi="Wingdings" w:hint="default"/>
      </w:rPr>
    </w:lvl>
    <w:lvl w:ilvl="6" w:tplc="04130001" w:tentative="1">
      <w:start w:val="1"/>
      <w:numFmt w:val="bullet"/>
      <w:lvlText w:val=""/>
      <w:lvlJc w:val="left"/>
      <w:pPr>
        <w:ind w:left="5825" w:hanging="360"/>
      </w:pPr>
      <w:rPr>
        <w:rFonts w:ascii="Symbol" w:hAnsi="Symbol" w:hint="default"/>
      </w:rPr>
    </w:lvl>
    <w:lvl w:ilvl="7" w:tplc="04130003" w:tentative="1">
      <w:start w:val="1"/>
      <w:numFmt w:val="bullet"/>
      <w:lvlText w:val="o"/>
      <w:lvlJc w:val="left"/>
      <w:pPr>
        <w:ind w:left="6545" w:hanging="360"/>
      </w:pPr>
      <w:rPr>
        <w:rFonts w:ascii="Courier New" w:hAnsi="Courier New" w:cs="Courier New" w:hint="default"/>
      </w:rPr>
    </w:lvl>
    <w:lvl w:ilvl="8" w:tplc="04130005" w:tentative="1">
      <w:start w:val="1"/>
      <w:numFmt w:val="bullet"/>
      <w:lvlText w:val=""/>
      <w:lvlJc w:val="left"/>
      <w:pPr>
        <w:ind w:left="7265" w:hanging="360"/>
      </w:pPr>
      <w:rPr>
        <w:rFonts w:ascii="Wingdings" w:hAnsi="Wingdings" w:hint="default"/>
      </w:rPr>
    </w:lvl>
  </w:abstractNum>
  <w:abstractNum w:abstractNumId="23" w15:restartNumberingAfterBreak="0">
    <w:nsid w:val="2AD26514"/>
    <w:multiLevelType w:val="hybridMultilevel"/>
    <w:tmpl w:val="EF72927E"/>
    <w:lvl w:ilvl="0" w:tplc="20000001">
      <w:start w:val="1"/>
      <w:numFmt w:val="bullet"/>
      <w:lvlText w:val=""/>
      <w:lvlJc w:val="left"/>
      <w:pPr>
        <w:ind w:left="1501" w:hanging="360"/>
      </w:pPr>
      <w:rPr>
        <w:rFonts w:ascii="Symbol" w:hAnsi="Symbol" w:hint="default"/>
      </w:rPr>
    </w:lvl>
    <w:lvl w:ilvl="1" w:tplc="20000003" w:tentative="1">
      <w:start w:val="1"/>
      <w:numFmt w:val="bullet"/>
      <w:lvlText w:val="o"/>
      <w:lvlJc w:val="left"/>
      <w:pPr>
        <w:ind w:left="2221" w:hanging="360"/>
      </w:pPr>
      <w:rPr>
        <w:rFonts w:ascii="Courier New" w:hAnsi="Courier New" w:cs="Courier New" w:hint="default"/>
      </w:rPr>
    </w:lvl>
    <w:lvl w:ilvl="2" w:tplc="20000005" w:tentative="1">
      <w:start w:val="1"/>
      <w:numFmt w:val="bullet"/>
      <w:lvlText w:val=""/>
      <w:lvlJc w:val="left"/>
      <w:pPr>
        <w:ind w:left="2941" w:hanging="360"/>
      </w:pPr>
      <w:rPr>
        <w:rFonts w:ascii="Wingdings" w:hAnsi="Wingdings" w:hint="default"/>
      </w:rPr>
    </w:lvl>
    <w:lvl w:ilvl="3" w:tplc="20000001" w:tentative="1">
      <w:start w:val="1"/>
      <w:numFmt w:val="bullet"/>
      <w:lvlText w:val=""/>
      <w:lvlJc w:val="left"/>
      <w:pPr>
        <w:ind w:left="3661" w:hanging="360"/>
      </w:pPr>
      <w:rPr>
        <w:rFonts w:ascii="Symbol" w:hAnsi="Symbol" w:hint="default"/>
      </w:rPr>
    </w:lvl>
    <w:lvl w:ilvl="4" w:tplc="20000003" w:tentative="1">
      <w:start w:val="1"/>
      <w:numFmt w:val="bullet"/>
      <w:lvlText w:val="o"/>
      <w:lvlJc w:val="left"/>
      <w:pPr>
        <w:ind w:left="4381" w:hanging="360"/>
      </w:pPr>
      <w:rPr>
        <w:rFonts w:ascii="Courier New" w:hAnsi="Courier New" w:cs="Courier New" w:hint="default"/>
      </w:rPr>
    </w:lvl>
    <w:lvl w:ilvl="5" w:tplc="20000005" w:tentative="1">
      <w:start w:val="1"/>
      <w:numFmt w:val="bullet"/>
      <w:lvlText w:val=""/>
      <w:lvlJc w:val="left"/>
      <w:pPr>
        <w:ind w:left="5101" w:hanging="360"/>
      </w:pPr>
      <w:rPr>
        <w:rFonts w:ascii="Wingdings" w:hAnsi="Wingdings" w:hint="default"/>
      </w:rPr>
    </w:lvl>
    <w:lvl w:ilvl="6" w:tplc="20000001" w:tentative="1">
      <w:start w:val="1"/>
      <w:numFmt w:val="bullet"/>
      <w:lvlText w:val=""/>
      <w:lvlJc w:val="left"/>
      <w:pPr>
        <w:ind w:left="5821" w:hanging="360"/>
      </w:pPr>
      <w:rPr>
        <w:rFonts w:ascii="Symbol" w:hAnsi="Symbol" w:hint="default"/>
      </w:rPr>
    </w:lvl>
    <w:lvl w:ilvl="7" w:tplc="20000003" w:tentative="1">
      <w:start w:val="1"/>
      <w:numFmt w:val="bullet"/>
      <w:lvlText w:val="o"/>
      <w:lvlJc w:val="left"/>
      <w:pPr>
        <w:ind w:left="6541" w:hanging="360"/>
      </w:pPr>
      <w:rPr>
        <w:rFonts w:ascii="Courier New" w:hAnsi="Courier New" w:cs="Courier New" w:hint="default"/>
      </w:rPr>
    </w:lvl>
    <w:lvl w:ilvl="8" w:tplc="20000005" w:tentative="1">
      <w:start w:val="1"/>
      <w:numFmt w:val="bullet"/>
      <w:lvlText w:val=""/>
      <w:lvlJc w:val="left"/>
      <w:pPr>
        <w:ind w:left="7261" w:hanging="360"/>
      </w:pPr>
      <w:rPr>
        <w:rFonts w:ascii="Wingdings" w:hAnsi="Wingdings" w:hint="default"/>
      </w:rPr>
    </w:lvl>
  </w:abstractNum>
  <w:abstractNum w:abstractNumId="24" w15:restartNumberingAfterBreak="0">
    <w:nsid w:val="2C002D37"/>
    <w:multiLevelType w:val="hybridMultilevel"/>
    <w:tmpl w:val="6DBC3724"/>
    <w:lvl w:ilvl="0" w:tplc="D0F00876">
      <w:start w:val="1"/>
      <w:numFmt w:val="upperRoman"/>
      <w:lvlText w:val="%1."/>
      <w:lvlJc w:val="left"/>
      <w:pPr>
        <w:ind w:left="1080" w:hanging="720"/>
      </w:pPr>
      <w:rPr>
        <w:rFonts w:hint="default"/>
        <w:color w:val="A2A1A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2CB30AF2"/>
    <w:multiLevelType w:val="hybridMultilevel"/>
    <w:tmpl w:val="088EAD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CD4E95"/>
    <w:multiLevelType w:val="hybridMultilevel"/>
    <w:tmpl w:val="D7268360"/>
    <w:lvl w:ilvl="0" w:tplc="20000003">
      <w:start w:val="1"/>
      <w:numFmt w:val="bullet"/>
      <w:lvlText w:val="o"/>
      <w:lvlJc w:val="left"/>
      <w:pPr>
        <w:ind w:left="1069" w:hanging="360"/>
      </w:pPr>
      <w:rPr>
        <w:rFonts w:ascii="Courier New" w:hAnsi="Courier New" w:cs="Courier New"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7" w15:restartNumberingAfterBreak="0">
    <w:nsid w:val="34D34B4C"/>
    <w:multiLevelType w:val="hybridMultilevel"/>
    <w:tmpl w:val="B9CC4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7463A6E"/>
    <w:multiLevelType w:val="multilevel"/>
    <w:tmpl w:val="9842A4D2"/>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399A06EE"/>
    <w:multiLevelType w:val="hybridMultilevel"/>
    <w:tmpl w:val="FF481F3A"/>
    <w:lvl w:ilvl="0" w:tplc="04090011">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C8875A7"/>
    <w:multiLevelType w:val="hybridMultilevel"/>
    <w:tmpl w:val="BF4661CE"/>
    <w:lvl w:ilvl="0" w:tplc="DED4225E">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18E2998"/>
    <w:multiLevelType w:val="hybridMultilevel"/>
    <w:tmpl w:val="E35CBC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3E852FC"/>
    <w:multiLevelType w:val="hybridMultilevel"/>
    <w:tmpl w:val="98325CA6"/>
    <w:lvl w:ilvl="0" w:tplc="20000003">
      <w:start w:val="1"/>
      <w:numFmt w:val="bullet"/>
      <w:lvlText w:val="o"/>
      <w:lvlJc w:val="left"/>
      <w:pPr>
        <w:ind w:left="1428" w:hanging="360"/>
      </w:pPr>
      <w:rPr>
        <w:rFonts w:ascii="Courier New" w:hAnsi="Courier New" w:cs="Courier New"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33" w15:restartNumberingAfterBreak="0">
    <w:nsid w:val="44DC723D"/>
    <w:multiLevelType w:val="hybridMultilevel"/>
    <w:tmpl w:val="B7E0BBCA"/>
    <w:lvl w:ilvl="0" w:tplc="20000003">
      <w:start w:val="1"/>
      <w:numFmt w:val="bullet"/>
      <w:lvlText w:val="o"/>
      <w:lvlJc w:val="left"/>
      <w:pPr>
        <w:ind w:left="108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4" w15:restartNumberingAfterBreak="0">
    <w:nsid w:val="4733319B"/>
    <w:multiLevelType w:val="hybridMultilevel"/>
    <w:tmpl w:val="F3F0FFEA"/>
    <w:lvl w:ilvl="0" w:tplc="20000003">
      <w:start w:val="1"/>
      <w:numFmt w:val="bullet"/>
      <w:lvlText w:val="o"/>
      <w:lvlJc w:val="left"/>
      <w:pPr>
        <w:ind w:left="720" w:hanging="360"/>
      </w:pPr>
      <w:rPr>
        <w:rFonts w:ascii="Courier New" w:hAnsi="Courier New" w:cs="Courier New" w:hint="default"/>
      </w:rPr>
    </w:lvl>
    <w:lvl w:ilvl="1" w:tplc="5A08798C">
      <w:numFmt w:val="bullet"/>
      <w:lvlText w:val="-"/>
      <w:lvlJc w:val="left"/>
      <w:pPr>
        <w:ind w:left="1440" w:hanging="360"/>
      </w:pPr>
      <w:rPr>
        <w:rFonts w:ascii="Lato" w:eastAsiaTheme="minorHAnsi" w:hAnsi="Lato" w:cstheme="minorBidi"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478E48C5"/>
    <w:multiLevelType w:val="hybridMultilevel"/>
    <w:tmpl w:val="FFD0937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9B31ECD"/>
    <w:multiLevelType w:val="hybridMultilevel"/>
    <w:tmpl w:val="942A82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B082BBD"/>
    <w:multiLevelType w:val="hybridMultilevel"/>
    <w:tmpl w:val="3A844B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4DD76682"/>
    <w:multiLevelType w:val="hybridMultilevel"/>
    <w:tmpl w:val="BB56826C"/>
    <w:lvl w:ilvl="0" w:tplc="20000003">
      <w:start w:val="1"/>
      <w:numFmt w:val="bullet"/>
      <w:lvlText w:val="o"/>
      <w:lvlJc w:val="left"/>
      <w:pPr>
        <w:ind w:left="108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9" w15:restartNumberingAfterBreak="0">
    <w:nsid w:val="4F0C40DB"/>
    <w:multiLevelType w:val="hybridMultilevel"/>
    <w:tmpl w:val="90B02476"/>
    <w:lvl w:ilvl="0" w:tplc="20000001">
      <w:start w:val="1"/>
      <w:numFmt w:val="bullet"/>
      <w:lvlText w:val=""/>
      <w:lvlJc w:val="left"/>
      <w:pPr>
        <w:ind w:left="785" w:hanging="360"/>
      </w:pPr>
      <w:rPr>
        <w:rFonts w:ascii="Symbol" w:hAnsi="Symbol" w:hint="default"/>
      </w:rPr>
    </w:lvl>
    <w:lvl w:ilvl="1" w:tplc="2DD46514">
      <w:numFmt w:val="bullet"/>
      <w:lvlText w:val="U"/>
      <w:lvlJc w:val="left"/>
      <w:pPr>
        <w:ind w:left="1505" w:hanging="360"/>
      </w:pPr>
      <w:rPr>
        <w:rFonts w:ascii="Lato" w:eastAsiaTheme="minorHAnsi" w:hAnsi="Lato" w:cstheme="minorBidi" w:hint="default"/>
      </w:rPr>
    </w:lvl>
    <w:lvl w:ilvl="2" w:tplc="20000005" w:tentative="1">
      <w:start w:val="1"/>
      <w:numFmt w:val="bullet"/>
      <w:lvlText w:val=""/>
      <w:lvlJc w:val="left"/>
      <w:pPr>
        <w:ind w:left="2225" w:hanging="360"/>
      </w:pPr>
      <w:rPr>
        <w:rFonts w:ascii="Wingdings" w:hAnsi="Wingdings" w:hint="default"/>
      </w:rPr>
    </w:lvl>
    <w:lvl w:ilvl="3" w:tplc="20000001" w:tentative="1">
      <w:start w:val="1"/>
      <w:numFmt w:val="bullet"/>
      <w:lvlText w:val=""/>
      <w:lvlJc w:val="left"/>
      <w:pPr>
        <w:ind w:left="2945" w:hanging="360"/>
      </w:pPr>
      <w:rPr>
        <w:rFonts w:ascii="Symbol" w:hAnsi="Symbol" w:hint="default"/>
      </w:rPr>
    </w:lvl>
    <w:lvl w:ilvl="4" w:tplc="20000003" w:tentative="1">
      <w:start w:val="1"/>
      <w:numFmt w:val="bullet"/>
      <w:lvlText w:val="o"/>
      <w:lvlJc w:val="left"/>
      <w:pPr>
        <w:ind w:left="3665" w:hanging="360"/>
      </w:pPr>
      <w:rPr>
        <w:rFonts w:ascii="Courier New" w:hAnsi="Courier New" w:cs="Courier New" w:hint="default"/>
      </w:rPr>
    </w:lvl>
    <w:lvl w:ilvl="5" w:tplc="20000005" w:tentative="1">
      <w:start w:val="1"/>
      <w:numFmt w:val="bullet"/>
      <w:lvlText w:val=""/>
      <w:lvlJc w:val="left"/>
      <w:pPr>
        <w:ind w:left="4385" w:hanging="360"/>
      </w:pPr>
      <w:rPr>
        <w:rFonts w:ascii="Wingdings" w:hAnsi="Wingdings" w:hint="default"/>
      </w:rPr>
    </w:lvl>
    <w:lvl w:ilvl="6" w:tplc="20000001" w:tentative="1">
      <w:start w:val="1"/>
      <w:numFmt w:val="bullet"/>
      <w:lvlText w:val=""/>
      <w:lvlJc w:val="left"/>
      <w:pPr>
        <w:ind w:left="5105" w:hanging="360"/>
      </w:pPr>
      <w:rPr>
        <w:rFonts w:ascii="Symbol" w:hAnsi="Symbol" w:hint="default"/>
      </w:rPr>
    </w:lvl>
    <w:lvl w:ilvl="7" w:tplc="20000003" w:tentative="1">
      <w:start w:val="1"/>
      <w:numFmt w:val="bullet"/>
      <w:lvlText w:val="o"/>
      <w:lvlJc w:val="left"/>
      <w:pPr>
        <w:ind w:left="5825" w:hanging="360"/>
      </w:pPr>
      <w:rPr>
        <w:rFonts w:ascii="Courier New" w:hAnsi="Courier New" w:cs="Courier New" w:hint="default"/>
      </w:rPr>
    </w:lvl>
    <w:lvl w:ilvl="8" w:tplc="20000005" w:tentative="1">
      <w:start w:val="1"/>
      <w:numFmt w:val="bullet"/>
      <w:lvlText w:val=""/>
      <w:lvlJc w:val="left"/>
      <w:pPr>
        <w:ind w:left="6545" w:hanging="360"/>
      </w:pPr>
      <w:rPr>
        <w:rFonts w:ascii="Wingdings" w:hAnsi="Wingdings" w:hint="default"/>
      </w:rPr>
    </w:lvl>
  </w:abstractNum>
  <w:abstractNum w:abstractNumId="40" w15:restartNumberingAfterBreak="0">
    <w:nsid w:val="534956FE"/>
    <w:multiLevelType w:val="hybridMultilevel"/>
    <w:tmpl w:val="08C4AA92"/>
    <w:lvl w:ilvl="0" w:tplc="DED4225E">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5206A6C"/>
    <w:multiLevelType w:val="hybridMultilevel"/>
    <w:tmpl w:val="211A31A0"/>
    <w:lvl w:ilvl="0" w:tplc="20000003">
      <w:start w:val="1"/>
      <w:numFmt w:val="bullet"/>
      <w:lvlText w:val="o"/>
      <w:lvlJc w:val="left"/>
      <w:pPr>
        <w:ind w:left="1068" w:hanging="360"/>
      </w:pPr>
      <w:rPr>
        <w:rFonts w:ascii="Courier New" w:hAnsi="Courier New" w:cs="Courier New"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42" w15:restartNumberingAfterBreak="0">
    <w:nsid w:val="57646AC4"/>
    <w:multiLevelType w:val="hybridMultilevel"/>
    <w:tmpl w:val="42B6D25C"/>
    <w:lvl w:ilvl="0" w:tplc="04130003">
      <w:start w:val="1"/>
      <w:numFmt w:val="bullet"/>
      <w:lvlText w:val="o"/>
      <w:lvlJc w:val="left"/>
      <w:pPr>
        <w:ind w:left="644" w:hanging="360"/>
      </w:pPr>
      <w:rPr>
        <w:rFonts w:ascii="Courier New" w:hAnsi="Courier New" w:cs="Courier New"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43" w15:restartNumberingAfterBreak="0">
    <w:nsid w:val="57AA4BC0"/>
    <w:multiLevelType w:val="hybridMultilevel"/>
    <w:tmpl w:val="87C86F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A2B772E"/>
    <w:multiLevelType w:val="hybridMultilevel"/>
    <w:tmpl w:val="E1F0447C"/>
    <w:lvl w:ilvl="0" w:tplc="20000003">
      <w:start w:val="1"/>
      <w:numFmt w:val="bullet"/>
      <w:lvlText w:val="o"/>
      <w:lvlJc w:val="left"/>
      <w:pPr>
        <w:ind w:left="1068" w:hanging="360"/>
      </w:pPr>
      <w:rPr>
        <w:rFonts w:ascii="Courier New" w:hAnsi="Courier New" w:cs="Courier New"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45" w15:restartNumberingAfterBreak="0">
    <w:nsid w:val="5A4C71C9"/>
    <w:multiLevelType w:val="hybridMultilevel"/>
    <w:tmpl w:val="952680B4"/>
    <w:lvl w:ilvl="0" w:tplc="04090001">
      <w:start w:val="1"/>
      <w:numFmt w:val="bullet"/>
      <w:lvlText w:val=""/>
      <w:lvlJc w:val="left"/>
      <w:pPr>
        <w:ind w:left="36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3">
      <w:start w:val="1"/>
      <w:numFmt w:val="bullet"/>
      <w:lvlText w:val="o"/>
      <w:lvlJc w:val="left"/>
      <w:pPr>
        <w:ind w:left="2520" w:hanging="360"/>
      </w:pPr>
      <w:rPr>
        <w:rFonts w:ascii="Courier New" w:hAnsi="Courier New" w:cs="Courier New"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BC55A37"/>
    <w:multiLevelType w:val="hybridMultilevel"/>
    <w:tmpl w:val="57445B56"/>
    <w:lvl w:ilvl="0" w:tplc="20000003">
      <w:start w:val="1"/>
      <w:numFmt w:val="bullet"/>
      <w:lvlText w:val="o"/>
      <w:lvlJc w:val="left"/>
      <w:pPr>
        <w:ind w:left="1211" w:hanging="360"/>
      </w:pPr>
      <w:rPr>
        <w:rFonts w:ascii="Courier New" w:hAnsi="Courier New" w:cs="Courier New" w:hint="default"/>
      </w:rPr>
    </w:lvl>
    <w:lvl w:ilvl="1" w:tplc="20000003" w:tentative="1">
      <w:start w:val="1"/>
      <w:numFmt w:val="bullet"/>
      <w:lvlText w:val="o"/>
      <w:lvlJc w:val="left"/>
      <w:pPr>
        <w:ind w:left="1931" w:hanging="360"/>
      </w:pPr>
      <w:rPr>
        <w:rFonts w:ascii="Courier New" w:hAnsi="Courier New" w:cs="Courier New" w:hint="default"/>
      </w:rPr>
    </w:lvl>
    <w:lvl w:ilvl="2" w:tplc="20000005" w:tentative="1">
      <w:start w:val="1"/>
      <w:numFmt w:val="bullet"/>
      <w:lvlText w:val=""/>
      <w:lvlJc w:val="left"/>
      <w:pPr>
        <w:ind w:left="2651" w:hanging="360"/>
      </w:pPr>
      <w:rPr>
        <w:rFonts w:ascii="Wingdings" w:hAnsi="Wingdings" w:hint="default"/>
      </w:rPr>
    </w:lvl>
    <w:lvl w:ilvl="3" w:tplc="20000001" w:tentative="1">
      <w:start w:val="1"/>
      <w:numFmt w:val="bullet"/>
      <w:lvlText w:val=""/>
      <w:lvlJc w:val="left"/>
      <w:pPr>
        <w:ind w:left="3371" w:hanging="360"/>
      </w:pPr>
      <w:rPr>
        <w:rFonts w:ascii="Symbol" w:hAnsi="Symbol" w:hint="default"/>
      </w:rPr>
    </w:lvl>
    <w:lvl w:ilvl="4" w:tplc="20000003" w:tentative="1">
      <w:start w:val="1"/>
      <w:numFmt w:val="bullet"/>
      <w:lvlText w:val="o"/>
      <w:lvlJc w:val="left"/>
      <w:pPr>
        <w:ind w:left="4091" w:hanging="360"/>
      </w:pPr>
      <w:rPr>
        <w:rFonts w:ascii="Courier New" w:hAnsi="Courier New" w:cs="Courier New" w:hint="default"/>
      </w:rPr>
    </w:lvl>
    <w:lvl w:ilvl="5" w:tplc="20000005" w:tentative="1">
      <w:start w:val="1"/>
      <w:numFmt w:val="bullet"/>
      <w:lvlText w:val=""/>
      <w:lvlJc w:val="left"/>
      <w:pPr>
        <w:ind w:left="4811" w:hanging="360"/>
      </w:pPr>
      <w:rPr>
        <w:rFonts w:ascii="Wingdings" w:hAnsi="Wingdings" w:hint="default"/>
      </w:rPr>
    </w:lvl>
    <w:lvl w:ilvl="6" w:tplc="20000001" w:tentative="1">
      <w:start w:val="1"/>
      <w:numFmt w:val="bullet"/>
      <w:lvlText w:val=""/>
      <w:lvlJc w:val="left"/>
      <w:pPr>
        <w:ind w:left="5531" w:hanging="360"/>
      </w:pPr>
      <w:rPr>
        <w:rFonts w:ascii="Symbol" w:hAnsi="Symbol" w:hint="default"/>
      </w:rPr>
    </w:lvl>
    <w:lvl w:ilvl="7" w:tplc="20000003" w:tentative="1">
      <w:start w:val="1"/>
      <w:numFmt w:val="bullet"/>
      <w:lvlText w:val="o"/>
      <w:lvlJc w:val="left"/>
      <w:pPr>
        <w:ind w:left="6251" w:hanging="360"/>
      </w:pPr>
      <w:rPr>
        <w:rFonts w:ascii="Courier New" w:hAnsi="Courier New" w:cs="Courier New" w:hint="default"/>
      </w:rPr>
    </w:lvl>
    <w:lvl w:ilvl="8" w:tplc="20000005" w:tentative="1">
      <w:start w:val="1"/>
      <w:numFmt w:val="bullet"/>
      <w:lvlText w:val=""/>
      <w:lvlJc w:val="left"/>
      <w:pPr>
        <w:ind w:left="6971" w:hanging="360"/>
      </w:pPr>
      <w:rPr>
        <w:rFonts w:ascii="Wingdings" w:hAnsi="Wingdings" w:hint="default"/>
      </w:rPr>
    </w:lvl>
  </w:abstractNum>
  <w:abstractNum w:abstractNumId="47" w15:restartNumberingAfterBreak="0">
    <w:nsid w:val="5BFA4241"/>
    <w:multiLevelType w:val="hybridMultilevel"/>
    <w:tmpl w:val="F91070AA"/>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5EB51E89"/>
    <w:multiLevelType w:val="hybridMultilevel"/>
    <w:tmpl w:val="2FDA09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15:restartNumberingAfterBreak="0">
    <w:nsid w:val="648457D3"/>
    <w:multiLevelType w:val="hybridMultilevel"/>
    <w:tmpl w:val="0C7EB2DE"/>
    <w:lvl w:ilvl="0" w:tplc="04130003">
      <w:start w:val="1"/>
      <w:numFmt w:val="bullet"/>
      <w:lvlText w:val="o"/>
      <w:lvlJc w:val="left"/>
      <w:pPr>
        <w:ind w:left="644" w:hanging="360"/>
      </w:pPr>
      <w:rPr>
        <w:rFonts w:ascii="Courier New" w:hAnsi="Courier New" w:cs="Courier New"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50" w15:restartNumberingAfterBreak="0">
    <w:nsid w:val="661E5E1B"/>
    <w:multiLevelType w:val="hybridMultilevel"/>
    <w:tmpl w:val="29FC1E84"/>
    <w:lvl w:ilvl="0" w:tplc="0409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8862D00"/>
    <w:multiLevelType w:val="hybridMultilevel"/>
    <w:tmpl w:val="0E44BE7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2" w15:restartNumberingAfterBreak="0">
    <w:nsid w:val="68E31106"/>
    <w:multiLevelType w:val="hybridMultilevel"/>
    <w:tmpl w:val="7228F768"/>
    <w:lvl w:ilvl="0" w:tplc="85D00C7C">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3" w15:restartNumberingAfterBreak="0">
    <w:nsid w:val="68F42205"/>
    <w:multiLevelType w:val="hybridMultilevel"/>
    <w:tmpl w:val="CE2CE534"/>
    <w:lvl w:ilvl="0" w:tplc="04130003">
      <w:start w:val="1"/>
      <w:numFmt w:val="bullet"/>
      <w:lvlText w:val="o"/>
      <w:lvlJc w:val="left"/>
      <w:pPr>
        <w:ind w:left="1428" w:hanging="360"/>
      </w:pPr>
      <w:rPr>
        <w:rFonts w:ascii="Courier New" w:hAnsi="Courier New" w:cs="Courier New"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54" w15:restartNumberingAfterBreak="0">
    <w:nsid w:val="6EF86E86"/>
    <w:multiLevelType w:val="hybridMultilevel"/>
    <w:tmpl w:val="8FFAE74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772E7B2F"/>
    <w:multiLevelType w:val="multilevel"/>
    <w:tmpl w:val="3B78CDAC"/>
    <w:lvl w:ilvl="0">
      <w:start w:val="3"/>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7B5D79EA"/>
    <w:multiLevelType w:val="hybridMultilevel"/>
    <w:tmpl w:val="CF6CE1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7B6824BA"/>
    <w:multiLevelType w:val="hybridMultilevel"/>
    <w:tmpl w:val="56CC6AF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7E3B643D"/>
    <w:multiLevelType w:val="hybridMultilevel"/>
    <w:tmpl w:val="9042B590"/>
    <w:lvl w:ilvl="0" w:tplc="2000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9" w15:restartNumberingAfterBreak="0">
    <w:nsid w:val="7EFF5B02"/>
    <w:multiLevelType w:val="hybridMultilevel"/>
    <w:tmpl w:val="4A3C5720"/>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60" w15:restartNumberingAfterBreak="0">
    <w:nsid w:val="7FA369EB"/>
    <w:multiLevelType w:val="hybridMultilevel"/>
    <w:tmpl w:val="756AE432"/>
    <w:lvl w:ilvl="0" w:tplc="20000003">
      <w:start w:val="1"/>
      <w:numFmt w:val="bullet"/>
      <w:lvlText w:val="o"/>
      <w:lvlJc w:val="left"/>
      <w:pPr>
        <w:ind w:left="360" w:hanging="360"/>
      </w:pPr>
      <w:rPr>
        <w:rFonts w:ascii="Courier New" w:hAnsi="Courier New" w:cs="Courier New"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abstractNumId w:val="7"/>
  </w:num>
  <w:num w:numId="2">
    <w:abstractNumId w:val="6"/>
  </w:num>
  <w:num w:numId="3">
    <w:abstractNumId w:val="30"/>
  </w:num>
  <w:num w:numId="4">
    <w:abstractNumId w:val="56"/>
  </w:num>
  <w:num w:numId="5">
    <w:abstractNumId w:val="31"/>
  </w:num>
  <w:num w:numId="6">
    <w:abstractNumId w:val="57"/>
  </w:num>
  <w:num w:numId="7">
    <w:abstractNumId w:val="45"/>
  </w:num>
  <w:num w:numId="8">
    <w:abstractNumId w:val="35"/>
  </w:num>
  <w:num w:numId="9">
    <w:abstractNumId w:val="29"/>
  </w:num>
  <w:num w:numId="10">
    <w:abstractNumId w:val="50"/>
  </w:num>
  <w:num w:numId="11">
    <w:abstractNumId w:val="0"/>
  </w:num>
  <w:num w:numId="12">
    <w:abstractNumId w:val="1"/>
  </w:num>
  <w:num w:numId="13">
    <w:abstractNumId w:val="2"/>
  </w:num>
  <w:num w:numId="14">
    <w:abstractNumId w:val="3"/>
  </w:num>
  <w:num w:numId="15">
    <w:abstractNumId w:val="4"/>
  </w:num>
  <w:num w:numId="16">
    <w:abstractNumId w:val="5"/>
  </w:num>
  <w:num w:numId="17">
    <w:abstractNumId w:val="37"/>
  </w:num>
  <w:num w:numId="18">
    <w:abstractNumId w:val="42"/>
  </w:num>
  <w:num w:numId="19">
    <w:abstractNumId w:val="49"/>
  </w:num>
  <w:num w:numId="20">
    <w:abstractNumId w:val="22"/>
  </w:num>
  <w:num w:numId="21">
    <w:abstractNumId w:val="54"/>
  </w:num>
  <w:num w:numId="22">
    <w:abstractNumId w:val="28"/>
  </w:num>
  <w:num w:numId="23">
    <w:abstractNumId w:val="14"/>
  </w:num>
  <w:num w:numId="24">
    <w:abstractNumId w:val="25"/>
  </w:num>
  <w:num w:numId="25">
    <w:abstractNumId w:val="48"/>
  </w:num>
  <w:num w:numId="26">
    <w:abstractNumId w:val="17"/>
  </w:num>
  <w:num w:numId="27">
    <w:abstractNumId w:val="21"/>
  </w:num>
  <w:num w:numId="28">
    <w:abstractNumId w:val="9"/>
  </w:num>
  <w:num w:numId="29">
    <w:abstractNumId w:val="46"/>
  </w:num>
  <w:num w:numId="30">
    <w:abstractNumId w:val="55"/>
  </w:num>
  <w:num w:numId="31">
    <w:abstractNumId w:val="39"/>
  </w:num>
  <w:num w:numId="32">
    <w:abstractNumId w:val="58"/>
  </w:num>
  <w:num w:numId="33">
    <w:abstractNumId w:val="47"/>
  </w:num>
  <w:num w:numId="34">
    <w:abstractNumId w:val="52"/>
  </w:num>
  <w:num w:numId="35">
    <w:abstractNumId w:val="59"/>
  </w:num>
  <w:num w:numId="36">
    <w:abstractNumId w:val="18"/>
  </w:num>
  <w:num w:numId="37">
    <w:abstractNumId w:val="53"/>
  </w:num>
  <w:num w:numId="38">
    <w:abstractNumId w:val="11"/>
  </w:num>
  <w:num w:numId="39">
    <w:abstractNumId w:val="33"/>
  </w:num>
  <w:num w:numId="40">
    <w:abstractNumId w:val="38"/>
  </w:num>
  <w:num w:numId="41">
    <w:abstractNumId w:val="34"/>
  </w:num>
  <w:num w:numId="42">
    <w:abstractNumId w:val="8"/>
  </w:num>
  <w:num w:numId="43">
    <w:abstractNumId w:val="15"/>
  </w:num>
  <w:num w:numId="44">
    <w:abstractNumId w:val="44"/>
  </w:num>
  <w:num w:numId="45">
    <w:abstractNumId w:val="12"/>
  </w:num>
  <w:num w:numId="46">
    <w:abstractNumId w:val="51"/>
  </w:num>
  <w:num w:numId="47">
    <w:abstractNumId w:val="24"/>
  </w:num>
  <w:num w:numId="48">
    <w:abstractNumId w:val="23"/>
  </w:num>
  <w:num w:numId="49">
    <w:abstractNumId w:val="20"/>
  </w:num>
  <w:num w:numId="50">
    <w:abstractNumId w:val="32"/>
  </w:num>
  <w:num w:numId="51">
    <w:abstractNumId w:val="13"/>
  </w:num>
  <w:num w:numId="52">
    <w:abstractNumId w:val="41"/>
  </w:num>
  <w:num w:numId="53">
    <w:abstractNumId w:val="60"/>
  </w:num>
  <w:num w:numId="54">
    <w:abstractNumId w:val="26"/>
  </w:num>
  <w:num w:numId="55">
    <w:abstractNumId w:val="19"/>
  </w:num>
  <w:num w:numId="56">
    <w:abstractNumId w:val="16"/>
  </w:num>
  <w:num w:numId="57">
    <w:abstractNumId w:val="45"/>
  </w:num>
  <w:num w:numId="58">
    <w:abstractNumId w:val="10"/>
  </w:num>
  <w:num w:numId="59">
    <w:abstractNumId w:val="36"/>
  </w:num>
  <w:num w:numId="60">
    <w:abstractNumId w:val="43"/>
  </w:num>
  <w:num w:numId="61">
    <w:abstractNumId w:val="27"/>
  </w:num>
  <w:num w:numId="62">
    <w:abstractNumId w:val="4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9B9"/>
    <w:rsid w:val="00013EC7"/>
    <w:rsid w:val="000224F7"/>
    <w:rsid w:val="00023E56"/>
    <w:rsid w:val="00034DEC"/>
    <w:rsid w:val="0004545C"/>
    <w:rsid w:val="00052407"/>
    <w:rsid w:val="00052461"/>
    <w:rsid w:val="0005744D"/>
    <w:rsid w:val="000673CE"/>
    <w:rsid w:val="000740B6"/>
    <w:rsid w:val="00074195"/>
    <w:rsid w:val="00074F0B"/>
    <w:rsid w:val="00081C50"/>
    <w:rsid w:val="000929CB"/>
    <w:rsid w:val="000971BD"/>
    <w:rsid w:val="000A53B0"/>
    <w:rsid w:val="000A710A"/>
    <w:rsid w:val="000D7A9D"/>
    <w:rsid w:val="0011523E"/>
    <w:rsid w:val="00115CE7"/>
    <w:rsid w:val="00116260"/>
    <w:rsid w:val="001505B4"/>
    <w:rsid w:val="00153248"/>
    <w:rsid w:val="00154B5E"/>
    <w:rsid w:val="00163075"/>
    <w:rsid w:val="001634D8"/>
    <w:rsid w:val="00184332"/>
    <w:rsid w:val="00191486"/>
    <w:rsid w:val="00193589"/>
    <w:rsid w:val="001970F0"/>
    <w:rsid w:val="001A5BCD"/>
    <w:rsid w:val="001C386D"/>
    <w:rsid w:val="001D4D0E"/>
    <w:rsid w:val="001D7E6B"/>
    <w:rsid w:val="001E156D"/>
    <w:rsid w:val="001E24AA"/>
    <w:rsid w:val="001E3F97"/>
    <w:rsid w:val="001F010A"/>
    <w:rsid w:val="001F46D7"/>
    <w:rsid w:val="00204CEE"/>
    <w:rsid w:val="0022635B"/>
    <w:rsid w:val="00233223"/>
    <w:rsid w:val="00241640"/>
    <w:rsid w:val="00251C41"/>
    <w:rsid w:val="00252182"/>
    <w:rsid w:val="002545C8"/>
    <w:rsid w:val="00270631"/>
    <w:rsid w:val="00270F2F"/>
    <w:rsid w:val="0027127F"/>
    <w:rsid w:val="00277430"/>
    <w:rsid w:val="00285CD6"/>
    <w:rsid w:val="002B7C84"/>
    <w:rsid w:val="002C164A"/>
    <w:rsid w:val="002C17D7"/>
    <w:rsid w:val="002C5A4B"/>
    <w:rsid w:val="002D317E"/>
    <w:rsid w:val="002E2075"/>
    <w:rsid w:val="002F6F5F"/>
    <w:rsid w:val="00306AC2"/>
    <w:rsid w:val="00311ACC"/>
    <w:rsid w:val="00311CF8"/>
    <w:rsid w:val="0032081A"/>
    <w:rsid w:val="00327078"/>
    <w:rsid w:val="00343275"/>
    <w:rsid w:val="003600E8"/>
    <w:rsid w:val="003640EB"/>
    <w:rsid w:val="00366F0D"/>
    <w:rsid w:val="00377523"/>
    <w:rsid w:val="003850C4"/>
    <w:rsid w:val="00385DE4"/>
    <w:rsid w:val="003A0384"/>
    <w:rsid w:val="003A0B77"/>
    <w:rsid w:val="003A3CE5"/>
    <w:rsid w:val="003B37BD"/>
    <w:rsid w:val="003C382E"/>
    <w:rsid w:val="003C7235"/>
    <w:rsid w:val="003D1509"/>
    <w:rsid w:val="003E4B67"/>
    <w:rsid w:val="003E74A8"/>
    <w:rsid w:val="003E79AF"/>
    <w:rsid w:val="003E7DFD"/>
    <w:rsid w:val="003F31B2"/>
    <w:rsid w:val="003F6136"/>
    <w:rsid w:val="003F79C3"/>
    <w:rsid w:val="00400681"/>
    <w:rsid w:val="00402178"/>
    <w:rsid w:val="004142BD"/>
    <w:rsid w:val="00433242"/>
    <w:rsid w:val="004437D7"/>
    <w:rsid w:val="00445CE1"/>
    <w:rsid w:val="004465B9"/>
    <w:rsid w:val="00461171"/>
    <w:rsid w:val="00461F70"/>
    <w:rsid w:val="004633FF"/>
    <w:rsid w:val="00464941"/>
    <w:rsid w:val="0047175F"/>
    <w:rsid w:val="0047226E"/>
    <w:rsid w:val="00475D25"/>
    <w:rsid w:val="00482D0A"/>
    <w:rsid w:val="00484612"/>
    <w:rsid w:val="0049173B"/>
    <w:rsid w:val="00495E06"/>
    <w:rsid w:val="004A3F28"/>
    <w:rsid w:val="004A5271"/>
    <w:rsid w:val="004B57B8"/>
    <w:rsid w:val="004B7B2E"/>
    <w:rsid w:val="004D55C1"/>
    <w:rsid w:val="004E10AA"/>
    <w:rsid w:val="004F2B96"/>
    <w:rsid w:val="004F6D00"/>
    <w:rsid w:val="004F753B"/>
    <w:rsid w:val="0051156A"/>
    <w:rsid w:val="005115D4"/>
    <w:rsid w:val="005177E1"/>
    <w:rsid w:val="005258A4"/>
    <w:rsid w:val="005332A8"/>
    <w:rsid w:val="00536304"/>
    <w:rsid w:val="005364F4"/>
    <w:rsid w:val="005367A6"/>
    <w:rsid w:val="00537182"/>
    <w:rsid w:val="00551003"/>
    <w:rsid w:val="00560AA8"/>
    <w:rsid w:val="00573F2A"/>
    <w:rsid w:val="0058143B"/>
    <w:rsid w:val="00587A8A"/>
    <w:rsid w:val="005912A5"/>
    <w:rsid w:val="00592DE4"/>
    <w:rsid w:val="005A112B"/>
    <w:rsid w:val="005A7086"/>
    <w:rsid w:val="005B4233"/>
    <w:rsid w:val="005B5A70"/>
    <w:rsid w:val="005C1AA9"/>
    <w:rsid w:val="005D5A65"/>
    <w:rsid w:val="005E0079"/>
    <w:rsid w:val="005E71DB"/>
    <w:rsid w:val="005F0714"/>
    <w:rsid w:val="005F2438"/>
    <w:rsid w:val="006145C0"/>
    <w:rsid w:val="006279B9"/>
    <w:rsid w:val="00635764"/>
    <w:rsid w:val="00637F45"/>
    <w:rsid w:val="00640266"/>
    <w:rsid w:val="006529BB"/>
    <w:rsid w:val="0065456E"/>
    <w:rsid w:val="00654B06"/>
    <w:rsid w:val="00654E65"/>
    <w:rsid w:val="0065707D"/>
    <w:rsid w:val="00663B27"/>
    <w:rsid w:val="006676ED"/>
    <w:rsid w:val="00671B5B"/>
    <w:rsid w:val="006742B3"/>
    <w:rsid w:val="006862D2"/>
    <w:rsid w:val="006870FD"/>
    <w:rsid w:val="00692504"/>
    <w:rsid w:val="006971E4"/>
    <w:rsid w:val="006A1310"/>
    <w:rsid w:val="006A1534"/>
    <w:rsid w:val="006C3F23"/>
    <w:rsid w:val="006C665A"/>
    <w:rsid w:val="006C7DE1"/>
    <w:rsid w:val="006D3CE6"/>
    <w:rsid w:val="006D4909"/>
    <w:rsid w:val="006E51F6"/>
    <w:rsid w:val="00703470"/>
    <w:rsid w:val="0070429E"/>
    <w:rsid w:val="0071303E"/>
    <w:rsid w:val="00725284"/>
    <w:rsid w:val="0072694C"/>
    <w:rsid w:val="00727A71"/>
    <w:rsid w:val="0073017A"/>
    <w:rsid w:val="0074428F"/>
    <w:rsid w:val="00751CB7"/>
    <w:rsid w:val="00756D18"/>
    <w:rsid w:val="00771033"/>
    <w:rsid w:val="00772DD2"/>
    <w:rsid w:val="0077344B"/>
    <w:rsid w:val="00777D03"/>
    <w:rsid w:val="00781DDA"/>
    <w:rsid w:val="007A2715"/>
    <w:rsid w:val="007A5123"/>
    <w:rsid w:val="007B67AE"/>
    <w:rsid w:val="007C24B1"/>
    <w:rsid w:val="007D02C1"/>
    <w:rsid w:val="007D08C6"/>
    <w:rsid w:val="007D6F69"/>
    <w:rsid w:val="007E7535"/>
    <w:rsid w:val="007F75C7"/>
    <w:rsid w:val="00807665"/>
    <w:rsid w:val="00807DB8"/>
    <w:rsid w:val="00810021"/>
    <w:rsid w:val="0081204E"/>
    <w:rsid w:val="0081367F"/>
    <w:rsid w:val="00814BBD"/>
    <w:rsid w:val="00816962"/>
    <w:rsid w:val="00825E37"/>
    <w:rsid w:val="008412A8"/>
    <w:rsid w:val="00844C62"/>
    <w:rsid w:val="00851614"/>
    <w:rsid w:val="00851DB3"/>
    <w:rsid w:val="00853D40"/>
    <w:rsid w:val="00861ACC"/>
    <w:rsid w:val="00862092"/>
    <w:rsid w:val="00862448"/>
    <w:rsid w:val="00862C19"/>
    <w:rsid w:val="00862CEF"/>
    <w:rsid w:val="00877D24"/>
    <w:rsid w:val="00883DF8"/>
    <w:rsid w:val="00893D09"/>
    <w:rsid w:val="00895AC8"/>
    <w:rsid w:val="0089628D"/>
    <w:rsid w:val="008A1BFD"/>
    <w:rsid w:val="008A3AF9"/>
    <w:rsid w:val="008A7087"/>
    <w:rsid w:val="008D423D"/>
    <w:rsid w:val="008E1E30"/>
    <w:rsid w:val="008E48EC"/>
    <w:rsid w:val="00905575"/>
    <w:rsid w:val="009113F3"/>
    <w:rsid w:val="00913632"/>
    <w:rsid w:val="00947A3C"/>
    <w:rsid w:val="00954269"/>
    <w:rsid w:val="009547AA"/>
    <w:rsid w:val="00956748"/>
    <w:rsid w:val="00957050"/>
    <w:rsid w:val="0095771A"/>
    <w:rsid w:val="009610D9"/>
    <w:rsid w:val="00961CB5"/>
    <w:rsid w:val="00964E8C"/>
    <w:rsid w:val="00975F4F"/>
    <w:rsid w:val="00983E67"/>
    <w:rsid w:val="00993B31"/>
    <w:rsid w:val="0099581D"/>
    <w:rsid w:val="00997248"/>
    <w:rsid w:val="009A41C6"/>
    <w:rsid w:val="009B30E2"/>
    <w:rsid w:val="009B7F54"/>
    <w:rsid w:val="009C00CE"/>
    <w:rsid w:val="009C188B"/>
    <w:rsid w:val="009C4E74"/>
    <w:rsid w:val="009D4AD1"/>
    <w:rsid w:val="009F4A76"/>
    <w:rsid w:val="009F520F"/>
    <w:rsid w:val="00A00E33"/>
    <w:rsid w:val="00A01CFE"/>
    <w:rsid w:val="00A03A73"/>
    <w:rsid w:val="00A11A79"/>
    <w:rsid w:val="00A26BFA"/>
    <w:rsid w:val="00A3068F"/>
    <w:rsid w:val="00A31EF7"/>
    <w:rsid w:val="00A368F5"/>
    <w:rsid w:val="00A403ED"/>
    <w:rsid w:val="00A42005"/>
    <w:rsid w:val="00A42857"/>
    <w:rsid w:val="00A51712"/>
    <w:rsid w:val="00A537C9"/>
    <w:rsid w:val="00A55214"/>
    <w:rsid w:val="00A61AE7"/>
    <w:rsid w:val="00A707E9"/>
    <w:rsid w:val="00A73370"/>
    <w:rsid w:val="00A74264"/>
    <w:rsid w:val="00A81B96"/>
    <w:rsid w:val="00A84251"/>
    <w:rsid w:val="00AC028F"/>
    <w:rsid w:val="00AC0B86"/>
    <w:rsid w:val="00AC5E51"/>
    <w:rsid w:val="00AE372E"/>
    <w:rsid w:val="00AE5182"/>
    <w:rsid w:val="00AE5C21"/>
    <w:rsid w:val="00AE7693"/>
    <w:rsid w:val="00AF03FB"/>
    <w:rsid w:val="00AF169C"/>
    <w:rsid w:val="00AF24AB"/>
    <w:rsid w:val="00AF79BB"/>
    <w:rsid w:val="00B07590"/>
    <w:rsid w:val="00B121C5"/>
    <w:rsid w:val="00B230EB"/>
    <w:rsid w:val="00B30BAC"/>
    <w:rsid w:val="00B33AC6"/>
    <w:rsid w:val="00B33C6A"/>
    <w:rsid w:val="00B35240"/>
    <w:rsid w:val="00B45E0C"/>
    <w:rsid w:val="00B5558F"/>
    <w:rsid w:val="00B626F2"/>
    <w:rsid w:val="00B631D7"/>
    <w:rsid w:val="00B72A70"/>
    <w:rsid w:val="00B76CD5"/>
    <w:rsid w:val="00B82802"/>
    <w:rsid w:val="00B92D2E"/>
    <w:rsid w:val="00B95B4D"/>
    <w:rsid w:val="00B973AE"/>
    <w:rsid w:val="00BA3961"/>
    <w:rsid w:val="00BA5696"/>
    <w:rsid w:val="00BB59E8"/>
    <w:rsid w:val="00BC6E1D"/>
    <w:rsid w:val="00BF7042"/>
    <w:rsid w:val="00C1152E"/>
    <w:rsid w:val="00C138DF"/>
    <w:rsid w:val="00C142B7"/>
    <w:rsid w:val="00C14538"/>
    <w:rsid w:val="00C2273D"/>
    <w:rsid w:val="00C25336"/>
    <w:rsid w:val="00C26DEB"/>
    <w:rsid w:val="00C356DC"/>
    <w:rsid w:val="00C37173"/>
    <w:rsid w:val="00C41249"/>
    <w:rsid w:val="00C62984"/>
    <w:rsid w:val="00C64B3C"/>
    <w:rsid w:val="00C749B7"/>
    <w:rsid w:val="00C81FC1"/>
    <w:rsid w:val="00C82735"/>
    <w:rsid w:val="00C84D09"/>
    <w:rsid w:val="00C85E52"/>
    <w:rsid w:val="00C875B4"/>
    <w:rsid w:val="00C87A45"/>
    <w:rsid w:val="00CA630C"/>
    <w:rsid w:val="00CB0AF7"/>
    <w:rsid w:val="00CB2D55"/>
    <w:rsid w:val="00CB356C"/>
    <w:rsid w:val="00CC2C0F"/>
    <w:rsid w:val="00CE5749"/>
    <w:rsid w:val="00D0422B"/>
    <w:rsid w:val="00D11593"/>
    <w:rsid w:val="00D16961"/>
    <w:rsid w:val="00D16997"/>
    <w:rsid w:val="00D233D3"/>
    <w:rsid w:val="00D37534"/>
    <w:rsid w:val="00D52699"/>
    <w:rsid w:val="00D54C8B"/>
    <w:rsid w:val="00D6301E"/>
    <w:rsid w:val="00D71E02"/>
    <w:rsid w:val="00D763CF"/>
    <w:rsid w:val="00D8120E"/>
    <w:rsid w:val="00D8585D"/>
    <w:rsid w:val="00DA0A60"/>
    <w:rsid w:val="00DA354D"/>
    <w:rsid w:val="00DA45D7"/>
    <w:rsid w:val="00DA6BEB"/>
    <w:rsid w:val="00DB04EC"/>
    <w:rsid w:val="00DB2817"/>
    <w:rsid w:val="00DC0B6A"/>
    <w:rsid w:val="00DC276B"/>
    <w:rsid w:val="00DC3653"/>
    <w:rsid w:val="00DC4C82"/>
    <w:rsid w:val="00DC7DC2"/>
    <w:rsid w:val="00DF5935"/>
    <w:rsid w:val="00E01A71"/>
    <w:rsid w:val="00E033BD"/>
    <w:rsid w:val="00E07129"/>
    <w:rsid w:val="00E10CB4"/>
    <w:rsid w:val="00E20461"/>
    <w:rsid w:val="00E3032B"/>
    <w:rsid w:val="00E41E40"/>
    <w:rsid w:val="00E466B9"/>
    <w:rsid w:val="00E557FD"/>
    <w:rsid w:val="00E603ED"/>
    <w:rsid w:val="00E63222"/>
    <w:rsid w:val="00E67771"/>
    <w:rsid w:val="00E75EFF"/>
    <w:rsid w:val="00E8669C"/>
    <w:rsid w:val="00E933B4"/>
    <w:rsid w:val="00EA226F"/>
    <w:rsid w:val="00EA6DFC"/>
    <w:rsid w:val="00EB0712"/>
    <w:rsid w:val="00EB50B1"/>
    <w:rsid w:val="00EC63DF"/>
    <w:rsid w:val="00ED6BF9"/>
    <w:rsid w:val="00EE0083"/>
    <w:rsid w:val="00EE47AF"/>
    <w:rsid w:val="00EE598C"/>
    <w:rsid w:val="00EE771D"/>
    <w:rsid w:val="00EF10AF"/>
    <w:rsid w:val="00EF5066"/>
    <w:rsid w:val="00F103C4"/>
    <w:rsid w:val="00F41F5F"/>
    <w:rsid w:val="00F55F38"/>
    <w:rsid w:val="00F64A42"/>
    <w:rsid w:val="00F87D45"/>
    <w:rsid w:val="00F976B9"/>
    <w:rsid w:val="00F97BC0"/>
    <w:rsid w:val="00FA2D10"/>
    <w:rsid w:val="00FC4607"/>
    <w:rsid w:val="00FD23AD"/>
    <w:rsid w:val="00FF02F5"/>
    <w:rsid w:val="00FF2A42"/>
    <w:rsid w:val="00FF3B97"/>
    <w:rsid w:val="00FF6FD3"/>
    <w:rsid w:val="00FF71A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CBEDC0"/>
  <w15:chartTrackingRefBased/>
  <w15:docId w15:val="{C649E539-1D0E-4259-95F7-77F9CD2FB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30BAC"/>
    <w:pPr>
      <w:tabs>
        <w:tab w:val="left" w:pos="851"/>
      </w:tabs>
      <w:spacing w:after="113" w:line="250" w:lineRule="exact"/>
      <w:jc w:val="both"/>
    </w:pPr>
    <w:rPr>
      <w:rFonts w:ascii="Lato" w:hAnsi="Lato"/>
      <w:lang w:val="en-GB"/>
    </w:rPr>
  </w:style>
  <w:style w:type="paragraph" w:styleId="Kop1">
    <w:name w:val="heading 1"/>
    <w:basedOn w:val="Standaard"/>
    <w:next w:val="Standaard"/>
    <w:link w:val="Kop1Char"/>
    <w:uiPriority w:val="9"/>
    <w:qFormat/>
    <w:rsid w:val="00751CB7"/>
    <w:pPr>
      <w:pBdr>
        <w:bottom w:val="single" w:sz="36" w:space="6" w:color="00ACA8" w:themeColor="text2"/>
      </w:pBdr>
      <w:tabs>
        <w:tab w:val="right" w:pos="9639"/>
      </w:tabs>
      <w:spacing w:after="0" w:line="180" w:lineRule="auto"/>
      <w:ind w:right="5103"/>
      <w:jc w:val="left"/>
      <w:outlineLvl w:val="0"/>
    </w:pPr>
    <w:rPr>
      <w:rFonts w:ascii="Arial Black" w:hAnsi="Arial Black"/>
      <w:caps/>
      <w:color w:val="A2A1AB" w:themeColor="accent6"/>
      <w:sz w:val="40"/>
      <w:szCs w:val="40"/>
    </w:rPr>
  </w:style>
  <w:style w:type="paragraph" w:styleId="Kop2">
    <w:name w:val="heading 2"/>
    <w:basedOn w:val="Ondertitel"/>
    <w:next w:val="Standaard"/>
    <w:link w:val="Kop2Char"/>
    <w:uiPriority w:val="9"/>
    <w:qFormat/>
    <w:rsid w:val="0081204E"/>
    <w:pPr>
      <w:tabs>
        <w:tab w:val="clear" w:pos="851"/>
      </w:tabs>
      <w:spacing w:before="360" w:after="180" w:line="204" w:lineRule="auto"/>
      <w:ind w:left="567" w:hanging="567"/>
      <w:jc w:val="left"/>
      <w:outlineLvl w:val="1"/>
    </w:pPr>
    <w:rPr>
      <w:caps/>
    </w:rPr>
  </w:style>
  <w:style w:type="paragraph" w:styleId="Kop3">
    <w:name w:val="heading 3"/>
    <w:basedOn w:val="Standaard"/>
    <w:next w:val="Standaard"/>
    <w:link w:val="Kop3Char"/>
    <w:uiPriority w:val="9"/>
    <w:qFormat/>
    <w:rsid w:val="00C41249"/>
    <w:pPr>
      <w:keepNext/>
      <w:keepLines/>
      <w:tabs>
        <w:tab w:val="clear" w:pos="851"/>
      </w:tabs>
      <w:spacing w:before="180" w:after="60" w:line="216" w:lineRule="auto"/>
      <w:jc w:val="left"/>
      <w:outlineLvl w:val="2"/>
    </w:pPr>
    <w:rPr>
      <w:rFonts w:ascii="Arial Black" w:eastAsiaTheme="majorEastAsia" w:hAnsi="Arial Black" w:cstheme="majorBidi"/>
      <w:caps/>
      <w:color w:val="000000" w:themeColor="text1"/>
      <w:sz w:val="18"/>
      <w:szCs w:val="24"/>
    </w:rPr>
  </w:style>
  <w:style w:type="paragraph" w:styleId="Kop4">
    <w:name w:val="heading 4"/>
    <w:basedOn w:val="Standaard"/>
    <w:next w:val="Standaard"/>
    <w:link w:val="Kop4Char"/>
    <w:uiPriority w:val="9"/>
    <w:semiHidden/>
    <w:qFormat/>
    <w:rsid w:val="00751CB7"/>
    <w:pPr>
      <w:keepNext/>
      <w:keepLines/>
      <w:spacing w:before="120" w:after="60"/>
      <w:outlineLvl w:val="3"/>
    </w:pPr>
    <w:rPr>
      <w:rFonts w:eastAsiaTheme="majorEastAsia" w:cstheme="majorBidi"/>
      <w:iCs/>
      <w:caps/>
      <w:color w:val="AECC52" w:themeColor="accent2"/>
    </w:rPr>
  </w:style>
  <w:style w:type="paragraph" w:styleId="Kop5">
    <w:name w:val="heading 5"/>
    <w:basedOn w:val="Standaard"/>
    <w:next w:val="Standaard"/>
    <w:link w:val="Kop5Char"/>
    <w:uiPriority w:val="9"/>
    <w:semiHidden/>
    <w:qFormat/>
    <w:rsid w:val="006279B9"/>
    <w:pPr>
      <w:keepNext/>
      <w:keepLines/>
      <w:spacing w:before="40" w:after="0"/>
      <w:outlineLvl w:val="4"/>
    </w:pPr>
    <w:rPr>
      <w:rFonts w:eastAsiaTheme="majorEastAsia" w:cstheme="majorBidi"/>
      <w:color w:val="324A81" w:themeColor="accent1" w:themeShade="BF"/>
    </w:rPr>
  </w:style>
  <w:style w:type="paragraph" w:styleId="Kop6">
    <w:name w:val="heading 6"/>
    <w:basedOn w:val="Standaard"/>
    <w:next w:val="Standaard"/>
    <w:link w:val="Kop6Char"/>
    <w:uiPriority w:val="9"/>
    <w:semiHidden/>
    <w:qFormat/>
    <w:rsid w:val="006279B9"/>
    <w:pPr>
      <w:keepNext/>
      <w:keepLines/>
      <w:spacing w:before="40" w:after="0"/>
      <w:outlineLvl w:val="5"/>
    </w:pPr>
    <w:rPr>
      <w:rFonts w:eastAsiaTheme="majorEastAsia" w:cstheme="majorBidi"/>
      <w:color w:val="213155" w:themeColor="accent1" w:themeShade="7F"/>
    </w:rPr>
  </w:style>
  <w:style w:type="paragraph" w:styleId="Kop7">
    <w:name w:val="heading 7"/>
    <w:basedOn w:val="Standaard"/>
    <w:next w:val="Standaard"/>
    <w:link w:val="Kop7Char"/>
    <w:uiPriority w:val="9"/>
    <w:semiHidden/>
    <w:qFormat/>
    <w:rsid w:val="006279B9"/>
    <w:pPr>
      <w:keepNext/>
      <w:keepLines/>
      <w:spacing w:before="40" w:after="0"/>
      <w:outlineLvl w:val="6"/>
    </w:pPr>
    <w:rPr>
      <w:rFonts w:eastAsiaTheme="majorEastAsia" w:cstheme="majorBidi"/>
      <w:i/>
      <w:iCs/>
      <w:color w:val="213155" w:themeColor="accent1" w:themeShade="7F"/>
    </w:rPr>
  </w:style>
  <w:style w:type="paragraph" w:styleId="Kop8">
    <w:name w:val="heading 8"/>
    <w:basedOn w:val="Standaard"/>
    <w:next w:val="Standaard"/>
    <w:link w:val="Kop8Char"/>
    <w:uiPriority w:val="9"/>
    <w:semiHidden/>
    <w:qFormat/>
    <w:rsid w:val="006279B9"/>
    <w:pPr>
      <w:keepNext/>
      <w:keepLines/>
      <w:spacing w:before="40" w:after="0"/>
      <w:outlineLvl w:val="7"/>
    </w:pPr>
    <w:rPr>
      <w:rFonts w:eastAsiaTheme="majorEastAsia" w:cstheme="majorBidi"/>
      <w:color w:val="272727" w:themeColor="text1" w:themeTint="D8"/>
      <w:sz w:val="21"/>
      <w:szCs w:val="21"/>
    </w:rPr>
  </w:style>
  <w:style w:type="paragraph" w:styleId="Kop9">
    <w:name w:val="heading 9"/>
    <w:basedOn w:val="Standaard"/>
    <w:next w:val="Standaard"/>
    <w:link w:val="Kop9Char"/>
    <w:uiPriority w:val="9"/>
    <w:semiHidden/>
    <w:qFormat/>
    <w:rsid w:val="006279B9"/>
    <w:pPr>
      <w:keepNext/>
      <w:keepLines/>
      <w:spacing w:before="40" w:after="0"/>
      <w:outlineLvl w:val="8"/>
    </w:pPr>
    <w:rPr>
      <w:rFonts w:eastAsiaTheme="majorEastAsia"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51CB7"/>
    <w:rPr>
      <w:rFonts w:ascii="Arial Black" w:hAnsi="Arial Black"/>
      <w:caps/>
      <w:color w:val="A2A1AB" w:themeColor="accent6"/>
      <w:sz w:val="40"/>
      <w:szCs w:val="40"/>
      <w:lang w:val="en-GB"/>
    </w:rPr>
  </w:style>
  <w:style w:type="character" w:customStyle="1" w:styleId="Kop2Char">
    <w:name w:val="Kop 2 Char"/>
    <w:basedOn w:val="Standaardalinea-lettertype"/>
    <w:link w:val="Kop2"/>
    <w:uiPriority w:val="9"/>
    <w:rsid w:val="0081204E"/>
    <w:rPr>
      <w:rFonts w:ascii="Arial Black" w:hAnsi="Arial Black"/>
      <w:caps/>
      <w:color w:val="F9B240" w:themeColor="accent3"/>
      <w:sz w:val="28"/>
      <w:szCs w:val="36"/>
    </w:rPr>
  </w:style>
  <w:style w:type="character" w:customStyle="1" w:styleId="Kop3Char">
    <w:name w:val="Kop 3 Char"/>
    <w:basedOn w:val="Standaardalinea-lettertype"/>
    <w:link w:val="Kop3"/>
    <w:uiPriority w:val="9"/>
    <w:rsid w:val="00C41249"/>
    <w:rPr>
      <w:rFonts w:ascii="Arial Black" w:eastAsiaTheme="majorEastAsia" w:hAnsi="Arial Black" w:cstheme="majorBidi"/>
      <w:caps/>
      <w:color w:val="000000" w:themeColor="text1"/>
      <w:sz w:val="18"/>
      <w:szCs w:val="24"/>
      <w:lang w:val="en-GB"/>
    </w:rPr>
  </w:style>
  <w:style w:type="character" w:customStyle="1" w:styleId="Kop4Char">
    <w:name w:val="Kop 4 Char"/>
    <w:basedOn w:val="Standaardalinea-lettertype"/>
    <w:link w:val="Kop4"/>
    <w:uiPriority w:val="9"/>
    <w:semiHidden/>
    <w:rsid w:val="00751CB7"/>
    <w:rPr>
      <w:rFonts w:ascii="Arial" w:eastAsiaTheme="majorEastAsia" w:hAnsi="Arial" w:cstheme="majorBidi"/>
      <w:iCs/>
      <w:caps/>
      <w:color w:val="AECC52" w:themeColor="accent2"/>
      <w:sz w:val="18"/>
      <w:lang w:val="en-GB"/>
    </w:rPr>
  </w:style>
  <w:style w:type="character" w:customStyle="1" w:styleId="Kop5Char">
    <w:name w:val="Kop 5 Char"/>
    <w:basedOn w:val="Standaardalinea-lettertype"/>
    <w:link w:val="Kop5"/>
    <w:uiPriority w:val="9"/>
    <w:semiHidden/>
    <w:rsid w:val="004E10AA"/>
    <w:rPr>
      <w:rFonts w:ascii="Arial" w:eastAsiaTheme="majorEastAsia" w:hAnsi="Arial" w:cstheme="majorBidi"/>
      <w:color w:val="324A81" w:themeColor="accent1" w:themeShade="BF"/>
      <w:sz w:val="18"/>
      <w:lang w:val="en-GB"/>
    </w:rPr>
  </w:style>
  <w:style w:type="character" w:customStyle="1" w:styleId="Kop6Char">
    <w:name w:val="Kop 6 Char"/>
    <w:basedOn w:val="Standaardalinea-lettertype"/>
    <w:link w:val="Kop6"/>
    <w:uiPriority w:val="9"/>
    <w:semiHidden/>
    <w:rsid w:val="004E10AA"/>
    <w:rPr>
      <w:rFonts w:ascii="Arial" w:eastAsiaTheme="majorEastAsia" w:hAnsi="Arial" w:cstheme="majorBidi"/>
      <w:color w:val="213155" w:themeColor="accent1" w:themeShade="7F"/>
      <w:sz w:val="18"/>
      <w:lang w:val="en-GB"/>
    </w:rPr>
  </w:style>
  <w:style w:type="character" w:customStyle="1" w:styleId="Kop7Char">
    <w:name w:val="Kop 7 Char"/>
    <w:basedOn w:val="Standaardalinea-lettertype"/>
    <w:link w:val="Kop7"/>
    <w:uiPriority w:val="9"/>
    <w:semiHidden/>
    <w:rsid w:val="004E10AA"/>
    <w:rPr>
      <w:rFonts w:ascii="Arial" w:eastAsiaTheme="majorEastAsia" w:hAnsi="Arial" w:cstheme="majorBidi"/>
      <w:i/>
      <w:iCs/>
      <w:color w:val="213155" w:themeColor="accent1" w:themeShade="7F"/>
      <w:sz w:val="18"/>
      <w:lang w:val="en-GB"/>
    </w:rPr>
  </w:style>
  <w:style w:type="character" w:customStyle="1" w:styleId="Kop8Char">
    <w:name w:val="Kop 8 Char"/>
    <w:basedOn w:val="Standaardalinea-lettertype"/>
    <w:link w:val="Kop8"/>
    <w:uiPriority w:val="9"/>
    <w:semiHidden/>
    <w:rsid w:val="004E10AA"/>
    <w:rPr>
      <w:rFonts w:ascii="Arial" w:eastAsiaTheme="majorEastAsia" w:hAnsi="Arial" w:cstheme="majorBidi"/>
      <w:color w:val="272727" w:themeColor="text1" w:themeTint="D8"/>
      <w:sz w:val="21"/>
      <w:szCs w:val="21"/>
      <w:lang w:val="en-GB"/>
    </w:rPr>
  </w:style>
  <w:style w:type="character" w:customStyle="1" w:styleId="Kop9Char">
    <w:name w:val="Kop 9 Char"/>
    <w:basedOn w:val="Standaardalinea-lettertype"/>
    <w:link w:val="Kop9"/>
    <w:uiPriority w:val="9"/>
    <w:semiHidden/>
    <w:rsid w:val="004E10AA"/>
    <w:rPr>
      <w:rFonts w:ascii="Arial" w:eastAsiaTheme="majorEastAsia" w:hAnsi="Arial" w:cstheme="majorBidi"/>
      <w:i/>
      <w:iCs/>
      <w:color w:val="272727" w:themeColor="text1" w:themeTint="D8"/>
      <w:sz w:val="21"/>
      <w:szCs w:val="21"/>
      <w:lang w:val="en-GB"/>
    </w:rPr>
  </w:style>
  <w:style w:type="paragraph" w:styleId="Koptekst">
    <w:name w:val="header"/>
    <w:basedOn w:val="Standaard"/>
    <w:link w:val="KoptekstChar"/>
    <w:uiPriority w:val="99"/>
    <w:unhideWhenUsed/>
    <w:rsid w:val="00FF02F5"/>
    <w:pPr>
      <w:tabs>
        <w:tab w:val="left" w:pos="567"/>
        <w:tab w:val="right" w:pos="9639"/>
      </w:tabs>
      <w:spacing w:after="0" w:line="240" w:lineRule="auto"/>
    </w:pPr>
    <w:rPr>
      <w:noProof/>
      <w:color w:val="A2A1AB" w:themeColor="accent6"/>
      <w:sz w:val="16"/>
      <w:szCs w:val="16"/>
    </w:rPr>
  </w:style>
  <w:style w:type="character" w:customStyle="1" w:styleId="KoptekstChar">
    <w:name w:val="Koptekst Char"/>
    <w:basedOn w:val="Standaardalinea-lettertype"/>
    <w:link w:val="Koptekst"/>
    <w:uiPriority w:val="99"/>
    <w:rsid w:val="00FF02F5"/>
    <w:rPr>
      <w:rFonts w:ascii="Arial" w:hAnsi="Arial"/>
      <w:noProof/>
      <w:color w:val="A2A1AB" w:themeColor="accent6"/>
      <w:sz w:val="16"/>
      <w:szCs w:val="16"/>
      <w:lang w:val="en-GB"/>
    </w:rPr>
  </w:style>
  <w:style w:type="paragraph" w:styleId="Voettekst">
    <w:name w:val="footer"/>
    <w:basedOn w:val="Standaard"/>
    <w:link w:val="VoettekstChar"/>
    <w:uiPriority w:val="99"/>
    <w:unhideWhenUsed/>
    <w:rsid w:val="009C00CE"/>
    <w:pPr>
      <w:tabs>
        <w:tab w:val="right" w:pos="9639"/>
      </w:tabs>
      <w:spacing w:after="0" w:line="240" w:lineRule="auto"/>
      <w:jc w:val="center"/>
    </w:pPr>
    <w:rPr>
      <w:color w:val="A2A1AB" w:themeColor="accent6"/>
      <w:spacing w:val="4"/>
      <w:sz w:val="16"/>
    </w:rPr>
  </w:style>
  <w:style w:type="character" w:customStyle="1" w:styleId="VoettekstChar">
    <w:name w:val="Voettekst Char"/>
    <w:basedOn w:val="Standaardalinea-lettertype"/>
    <w:link w:val="Voettekst"/>
    <w:uiPriority w:val="99"/>
    <w:rsid w:val="009C00CE"/>
    <w:rPr>
      <w:rFonts w:ascii="Arial" w:hAnsi="Arial"/>
      <w:color w:val="A2A1AB" w:themeColor="accent6"/>
      <w:spacing w:val="4"/>
      <w:sz w:val="16"/>
      <w:lang w:val="en-GB"/>
    </w:rPr>
  </w:style>
  <w:style w:type="character" w:styleId="Tekstvantijdelijkeaanduiding">
    <w:name w:val="Placeholder Text"/>
    <w:basedOn w:val="Standaardalinea-lettertype"/>
    <w:uiPriority w:val="99"/>
    <w:semiHidden/>
    <w:rsid w:val="00EF10AF"/>
    <w:rPr>
      <w:color w:val="808080"/>
    </w:rPr>
  </w:style>
  <w:style w:type="paragraph" w:customStyle="1" w:styleId="citaat">
    <w:name w:val="citaat"/>
    <w:basedOn w:val="Standaard"/>
    <w:uiPriority w:val="12"/>
    <w:qFormat/>
    <w:rsid w:val="00751CB7"/>
    <w:pPr>
      <w:pBdr>
        <w:top w:val="single" w:sz="48" w:space="16" w:color="00ACA8" w:themeColor="text2"/>
      </w:pBdr>
      <w:spacing w:after="0" w:line="360" w:lineRule="exact"/>
      <w:jc w:val="left"/>
    </w:pPr>
    <w:rPr>
      <w:rFonts w:ascii="Arial Black" w:hAnsi="Arial Black"/>
      <w:caps/>
      <w:color w:val="A2A1AB" w:themeColor="accent6"/>
      <w:sz w:val="32"/>
      <w:szCs w:val="32"/>
    </w:rPr>
  </w:style>
  <w:style w:type="paragraph" w:styleId="Lijstalinea">
    <w:name w:val="List Paragraph"/>
    <w:basedOn w:val="Standaard"/>
    <w:uiPriority w:val="34"/>
    <w:qFormat/>
    <w:rsid w:val="00A537C9"/>
    <w:pPr>
      <w:ind w:left="720"/>
      <w:contextualSpacing/>
    </w:pPr>
  </w:style>
  <w:style w:type="paragraph" w:styleId="Kopvaninhoudsopgave">
    <w:name w:val="TOC Heading"/>
    <w:basedOn w:val="Kop1"/>
    <w:next w:val="Standaard"/>
    <w:uiPriority w:val="39"/>
    <w:qFormat/>
    <w:rsid w:val="0081204E"/>
    <w:pPr>
      <w:pBdr>
        <w:bottom w:val="none" w:sz="0" w:space="0" w:color="auto"/>
      </w:pBdr>
      <w:spacing w:before="360" w:after="120" w:line="216" w:lineRule="auto"/>
      <w:outlineLvl w:val="9"/>
    </w:pPr>
    <w:rPr>
      <w:sz w:val="20"/>
      <w:lang w:eastAsia="nl-BE"/>
    </w:rPr>
  </w:style>
  <w:style w:type="paragraph" w:styleId="Inhopg1">
    <w:name w:val="toc 1"/>
    <w:basedOn w:val="Standaard"/>
    <w:next w:val="Standaard"/>
    <w:autoRedefine/>
    <w:uiPriority w:val="39"/>
    <w:rsid w:val="00D11593"/>
    <w:pPr>
      <w:tabs>
        <w:tab w:val="right" w:leader="dot" w:pos="9582"/>
      </w:tabs>
      <w:spacing w:before="360" w:after="120" w:line="240" w:lineRule="auto"/>
      <w:contextualSpacing/>
      <w:jc w:val="center"/>
    </w:pPr>
    <w:rPr>
      <w:rFonts w:asciiTheme="majorHAnsi" w:hAnsiTheme="majorHAnsi"/>
      <w:noProof/>
      <w:color w:val="A2A1AB"/>
      <w:sz w:val="32"/>
    </w:rPr>
  </w:style>
  <w:style w:type="character" w:styleId="Hyperlink">
    <w:name w:val="Hyperlink"/>
    <w:basedOn w:val="Standaardalinea-lettertype"/>
    <w:uiPriority w:val="99"/>
    <w:unhideWhenUsed/>
    <w:rsid w:val="00FF6FD3"/>
    <w:rPr>
      <w:color w:val="00B050"/>
      <w:u w:val="single"/>
    </w:rPr>
  </w:style>
  <w:style w:type="character" w:styleId="Zwaar">
    <w:name w:val="Strong"/>
    <w:basedOn w:val="Standaardalinea-lettertype"/>
    <w:uiPriority w:val="22"/>
    <w:qFormat/>
    <w:rsid w:val="001A5BCD"/>
    <w:rPr>
      <w:b/>
      <w:bCs/>
      <w:color w:val="000000" w:themeColor="text1"/>
    </w:rPr>
  </w:style>
  <w:style w:type="character" w:customStyle="1" w:styleId="CHAPTERSUBTITLE">
    <w:name w:val="CHAPTER SUBTITLE"/>
    <w:basedOn w:val="Standaardalinea-lettertype"/>
    <w:uiPriority w:val="9"/>
    <w:qFormat/>
    <w:rsid w:val="00844C62"/>
    <w:rPr>
      <w:rFonts w:asciiTheme="minorHAnsi" w:hAnsiTheme="minorHAnsi" w:cstheme="minorHAnsi"/>
      <w:b/>
      <w:bCs/>
      <w:color w:val="A2A1AB" w:themeColor="accent6"/>
      <w:sz w:val="20"/>
      <w:szCs w:val="20"/>
    </w:rPr>
  </w:style>
  <w:style w:type="paragraph" w:styleId="Lijstopsomteken">
    <w:name w:val="List Bullet"/>
    <w:basedOn w:val="Standaard"/>
    <w:uiPriority w:val="99"/>
    <w:unhideWhenUsed/>
    <w:rsid w:val="00851DB3"/>
    <w:pPr>
      <w:numPr>
        <w:numId w:val="1"/>
      </w:numPr>
      <w:tabs>
        <w:tab w:val="clear" w:pos="360"/>
        <w:tab w:val="clear" w:pos="851"/>
      </w:tabs>
      <w:ind w:left="284" w:hanging="284"/>
    </w:pPr>
    <w:rPr>
      <w:color w:val="000000" w:themeColor="text1"/>
    </w:rPr>
  </w:style>
  <w:style w:type="paragraph" w:styleId="Lijstopsomteken2">
    <w:name w:val="List Bullet 2"/>
    <w:basedOn w:val="Lijstopsomteken"/>
    <w:uiPriority w:val="99"/>
    <w:unhideWhenUsed/>
    <w:rsid w:val="00FF71AB"/>
    <w:pPr>
      <w:tabs>
        <w:tab w:val="num" w:pos="360"/>
      </w:tabs>
      <w:ind w:left="360" w:hanging="360"/>
    </w:pPr>
  </w:style>
  <w:style w:type="paragraph" w:styleId="Lijstopsomteken3">
    <w:name w:val="List Bullet 3"/>
    <w:basedOn w:val="Lijstopsomteken"/>
    <w:uiPriority w:val="99"/>
    <w:unhideWhenUsed/>
    <w:rsid w:val="005177E1"/>
    <w:pPr>
      <w:tabs>
        <w:tab w:val="num" w:pos="360"/>
      </w:tabs>
      <w:ind w:left="360" w:hanging="360"/>
      <w:contextualSpacing/>
    </w:pPr>
    <w:rPr>
      <w:color w:val="7F7F7F" w:themeColor="text1" w:themeTint="80"/>
    </w:rPr>
  </w:style>
  <w:style w:type="paragraph" w:styleId="Titel">
    <w:name w:val="Title"/>
    <w:basedOn w:val="Kop1"/>
    <w:next w:val="Standaard"/>
    <w:link w:val="TitelChar"/>
    <w:uiPriority w:val="8"/>
    <w:qFormat/>
    <w:rsid w:val="001970F0"/>
    <w:pPr>
      <w:ind w:right="0"/>
    </w:pPr>
    <w:rPr>
      <w:sz w:val="60"/>
      <w:szCs w:val="60"/>
      <w:lang w:val="nl-BE"/>
    </w:rPr>
  </w:style>
  <w:style w:type="character" w:customStyle="1" w:styleId="TitelChar">
    <w:name w:val="Titel Char"/>
    <w:basedOn w:val="Standaardalinea-lettertype"/>
    <w:link w:val="Titel"/>
    <w:uiPriority w:val="8"/>
    <w:rsid w:val="001970F0"/>
    <w:rPr>
      <w:rFonts w:ascii="Arial Black" w:hAnsi="Arial Black"/>
      <w:caps/>
      <w:color w:val="A2A1AB" w:themeColor="accent6"/>
      <w:sz w:val="60"/>
      <w:szCs w:val="60"/>
    </w:rPr>
  </w:style>
  <w:style w:type="paragraph" w:styleId="Inhopg2">
    <w:name w:val="toc 2"/>
    <w:basedOn w:val="Standaard"/>
    <w:next w:val="Standaard"/>
    <w:autoRedefine/>
    <w:uiPriority w:val="39"/>
    <w:rsid w:val="00851DB3"/>
    <w:pPr>
      <w:tabs>
        <w:tab w:val="clear" w:pos="851"/>
        <w:tab w:val="left" w:pos="567"/>
        <w:tab w:val="right" w:leader="dot" w:pos="9582"/>
      </w:tabs>
      <w:spacing w:before="180" w:after="60"/>
      <w:contextualSpacing/>
      <w:jc w:val="left"/>
    </w:pPr>
    <w:rPr>
      <w:color w:val="000000" w:themeColor="text1"/>
      <w:sz w:val="20"/>
    </w:rPr>
  </w:style>
  <w:style w:type="paragraph" w:styleId="Inhopg3">
    <w:name w:val="toc 3"/>
    <w:basedOn w:val="Standaard"/>
    <w:next w:val="Standaard"/>
    <w:autoRedefine/>
    <w:uiPriority w:val="39"/>
    <w:rsid w:val="00C64B3C"/>
    <w:pPr>
      <w:tabs>
        <w:tab w:val="left" w:pos="1418"/>
        <w:tab w:val="right" w:leader="dot" w:pos="9582"/>
      </w:tabs>
      <w:spacing w:after="120"/>
      <w:ind w:left="851"/>
      <w:contextualSpacing/>
    </w:pPr>
  </w:style>
  <w:style w:type="paragraph" w:styleId="Inhopg4">
    <w:name w:val="toc 4"/>
    <w:basedOn w:val="Standaard"/>
    <w:next w:val="Standaard"/>
    <w:autoRedefine/>
    <w:uiPriority w:val="39"/>
    <w:semiHidden/>
    <w:rsid w:val="001D4D0E"/>
    <w:pPr>
      <w:tabs>
        <w:tab w:val="right" w:leader="dot" w:pos="8505"/>
      </w:tabs>
      <w:spacing w:after="100"/>
      <w:ind w:left="1418"/>
      <w:contextualSpacing/>
    </w:pPr>
    <w:rPr>
      <w:sz w:val="16"/>
    </w:rPr>
  </w:style>
  <w:style w:type="paragraph" w:customStyle="1" w:styleId="Preheading1">
    <w:name w:val="Pre heading 1"/>
    <w:basedOn w:val="Kop1"/>
    <w:uiPriority w:val="8"/>
    <w:qFormat/>
    <w:rsid w:val="00751CB7"/>
  </w:style>
  <w:style w:type="paragraph" w:customStyle="1" w:styleId="preheading2">
    <w:name w:val="pre heading 2"/>
    <w:basedOn w:val="Kop2"/>
    <w:uiPriority w:val="8"/>
    <w:qFormat/>
    <w:rsid w:val="0081204E"/>
    <w:pPr>
      <w:ind w:firstLine="0"/>
    </w:pPr>
  </w:style>
  <w:style w:type="paragraph" w:customStyle="1" w:styleId="veld1">
    <w:name w:val="veld 1"/>
    <w:basedOn w:val="Standaard"/>
    <w:link w:val="veld1Char"/>
    <w:semiHidden/>
    <w:qFormat/>
    <w:rsid w:val="006A1310"/>
    <w:rPr>
      <w:b/>
      <w:bCs/>
      <w:noProof/>
      <w:lang w:val="nl-NL"/>
    </w:rPr>
  </w:style>
  <w:style w:type="character" w:customStyle="1" w:styleId="veld1Char">
    <w:name w:val="veld 1 Char"/>
    <w:basedOn w:val="Standaardalinea-lettertype"/>
    <w:link w:val="veld1"/>
    <w:semiHidden/>
    <w:rsid w:val="004E10AA"/>
    <w:rPr>
      <w:rFonts w:ascii="Arial" w:hAnsi="Arial"/>
      <w:b/>
      <w:bCs/>
      <w:noProof/>
      <w:sz w:val="18"/>
      <w:lang w:val="nl-NL"/>
    </w:rPr>
  </w:style>
  <w:style w:type="paragraph" w:styleId="Lijstnummering">
    <w:name w:val="List Number"/>
    <w:basedOn w:val="Standaard"/>
    <w:uiPriority w:val="99"/>
    <w:unhideWhenUsed/>
    <w:rsid w:val="00C875B4"/>
    <w:pPr>
      <w:numPr>
        <w:numId w:val="2"/>
      </w:numPr>
    </w:pPr>
    <w:rPr>
      <w:color w:val="00ACA8" w:themeColor="text2"/>
    </w:rPr>
  </w:style>
  <w:style w:type="table" w:styleId="Tabelraster">
    <w:name w:val="Table Grid"/>
    <w:basedOn w:val="Standaardtabel"/>
    <w:uiPriority w:val="59"/>
    <w:rsid w:val="002C17D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OD1">
    <w:name w:val="FOD 1"/>
    <w:basedOn w:val="Standaardtabel"/>
    <w:uiPriority w:val="99"/>
    <w:rsid w:val="002C17D7"/>
    <w:pPr>
      <w:spacing w:after="0" w:line="240" w:lineRule="auto"/>
      <w:jc w:val="center"/>
    </w:pPr>
    <w:rPr>
      <w:b/>
      <w:sz w:val="13"/>
    </w:rPr>
    <w:tblPr>
      <w:tblBorders>
        <w:top w:val="single" w:sz="4" w:space="0" w:color="C7C6CC" w:themeColor="accent6" w:themeTint="99"/>
        <w:left w:val="single" w:sz="4" w:space="0" w:color="C7C6CC" w:themeColor="accent6" w:themeTint="99"/>
        <w:bottom w:val="single" w:sz="4" w:space="0" w:color="C7C6CC" w:themeColor="accent6" w:themeTint="99"/>
        <w:right w:val="single" w:sz="4" w:space="0" w:color="C7C6CC" w:themeColor="accent6" w:themeTint="99"/>
        <w:insideH w:val="single" w:sz="4" w:space="0" w:color="C7C6CC" w:themeColor="accent6" w:themeTint="99"/>
        <w:insideV w:val="single" w:sz="4" w:space="0" w:color="C7C6CC" w:themeColor="accent6" w:themeTint="99"/>
      </w:tblBorders>
      <w:tblCellMar>
        <w:top w:w="57" w:type="dxa"/>
        <w:bottom w:w="57" w:type="dxa"/>
      </w:tblCellMar>
    </w:tblPr>
    <w:tcPr>
      <w:shd w:val="clear" w:color="auto" w:fill="auto"/>
      <w:vAlign w:val="center"/>
    </w:tcPr>
  </w:style>
  <w:style w:type="paragraph" w:customStyle="1" w:styleId="Tabelheading">
    <w:name w:val="Tabel heading"/>
    <w:basedOn w:val="Standaard"/>
    <w:uiPriority w:val="10"/>
    <w:qFormat/>
    <w:rsid w:val="00074F0B"/>
    <w:pPr>
      <w:spacing w:before="120" w:after="120" w:line="240" w:lineRule="auto"/>
      <w:jc w:val="left"/>
    </w:pPr>
    <w:rPr>
      <w:rFonts w:ascii="Arial Black" w:eastAsia="Times New Roman" w:hAnsi="Arial Black" w:cstheme="majorHAnsi"/>
      <w:b/>
      <w:bCs/>
      <w:color w:val="FFFFFF" w:themeColor="background1"/>
      <w:spacing w:val="-4"/>
      <w:sz w:val="13"/>
      <w:lang w:val="en-US"/>
    </w:rPr>
  </w:style>
  <w:style w:type="paragraph" w:customStyle="1" w:styleId="TabelContent">
    <w:name w:val="Tabel Content"/>
    <w:basedOn w:val="Standaard"/>
    <w:uiPriority w:val="10"/>
    <w:qFormat/>
    <w:rsid w:val="00074F0B"/>
    <w:pPr>
      <w:spacing w:before="120" w:after="120" w:line="240" w:lineRule="auto"/>
      <w:jc w:val="left"/>
    </w:pPr>
    <w:rPr>
      <w:rFonts w:asciiTheme="majorHAnsi" w:eastAsia="Times New Roman" w:hAnsiTheme="majorHAnsi" w:cstheme="majorHAnsi"/>
      <w:bCs/>
      <w:color w:val="000000" w:themeColor="text1"/>
      <w:spacing w:val="-4"/>
      <w:sz w:val="13"/>
      <w:szCs w:val="13"/>
      <w:lang w:val="en-US"/>
    </w:rPr>
  </w:style>
  <w:style w:type="paragraph" w:styleId="Voetnoottekst">
    <w:name w:val="footnote text"/>
    <w:aliases w:val="FOOTNOTES,fn,single space,ADB,Footnote Text Char1,Footnote Text Char1 Char1 Char,Footnote Text Char Char Char1 Char,Footnote Text Char1 Char Char Char1 Char,Footnote Text Char Char Char Char Char1 Char,fn Char"/>
    <w:basedOn w:val="Standaard"/>
    <w:link w:val="VoetnoottekstChar"/>
    <w:uiPriority w:val="99"/>
    <w:unhideWhenUsed/>
    <w:rsid w:val="006C3F23"/>
    <w:pPr>
      <w:tabs>
        <w:tab w:val="clear" w:pos="851"/>
      </w:tabs>
      <w:spacing w:after="0" w:line="312" w:lineRule="auto"/>
      <w:ind w:left="737" w:hanging="170"/>
    </w:pPr>
    <w:rPr>
      <w:sz w:val="12"/>
      <w:szCs w:val="20"/>
    </w:rPr>
  </w:style>
  <w:style w:type="character" w:customStyle="1" w:styleId="VoetnoottekstChar">
    <w:name w:val="Voetnoottekst Char"/>
    <w:aliases w:val="FOOTNOTES Char,fn Char1,single space Char,ADB Char,Footnote Text Char1 Char,Footnote Text Char1 Char1 Char Char,Footnote Text Char Char Char1 Char Char,Footnote Text Char1 Char Char Char1 Char Char,fn Char Char"/>
    <w:basedOn w:val="Standaardalinea-lettertype"/>
    <w:link w:val="Voetnoottekst"/>
    <w:uiPriority w:val="99"/>
    <w:rsid w:val="006C3F23"/>
    <w:rPr>
      <w:rFonts w:ascii="Arial" w:hAnsi="Arial"/>
      <w:sz w:val="12"/>
      <w:szCs w:val="20"/>
      <w:lang w:val="en-GB"/>
    </w:rPr>
  </w:style>
  <w:style w:type="paragraph" w:customStyle="1" w:styleId="Steps">
    <w:name w:val="Steps"/>
    <w:basedOn w:val="Kop3"/>
    <w:uiPriority w:val="9"/>
    <w:qFormat/>
    <w:rsid w:val="00BB59E8"/>
    <w:pPr>
      <w:spacing w:before="240"/>
      <w:ind w:left="1418" w:hanging="851"/>
    </w:pPr>
  </w:style>
  <w:style w:type="character" w:customStyle="1" w:styleId="arialblack">
    <w:name w:val="arial black"/>
    <w:basedOn w:val="Standaardalinea-lettertype"/>
    <w:uiPriority w:val="22"/>
    <w:qFormat/>
    <w:rsid w:val="00EB50B1"/>
    <w:rPr>
      <w:rFonts w:ascii="Arial Black" w:hAnsi="Arial Black"/>
    </w:rPr>
  </w:style>
  <w:style w:type="paragraph" w:customStyle="1" w:styleId="noNum">
    <w:name w:val="noNum"/>
    <w:basedOn w:val="Lijstnummering"/>
    <w:uiPriority w:val="11"/>
    <w:qFormat/>
    <w:rsid w:val="0081204E"/>
    <w:pPr>
      <w:numPr>
        <w:numId w:val="0"/>
      </w:numPr>
      <w:ind w:left="851" w:hanging="284"/>
    </w:pPr>
    <w:rPr>
      <w:color w:val="F9B240" w:themeColor="accent3"/>
    </w:rPr>
  </w:style>
  <w:style w:type="character" w:styleId="Voetnootmarkering">
    <w:name w:val="footnote reference"/>
    <w:aliases w:val="Ref,de nota al pie,Footnote reference number,Footnote symbol,note TESI,SUPERS,EN Footnote Reference,stylish,BVI fnr,Footnote,Times 10 Point,Exposant 3 Point,number,-E Fußnotenzeichen,Footnote number,(Footnote Reference)"/>
    <w:basedOn w:val="Standaardalinea-lettertype"/>
    <w:uiPriority w:val="99"/>
    <w:semiHidden/>
    <w:unhideWhenUsed/>
    <w:rsid w:val="006C3F23"/>
    <w:rPr>
      <w:vertAlign w:val="superscript"/>
    </w:rPr>
  </w:style>
  <w:style w:type="paragraph" w:customStyle="1" w:styleId="txt">
    <w:name w:val="txt"/>
    <w:link w:val="txtCar"/>
    <w:rsid w:val="00FC4607"/>
    <w:pPr>
      <w:spacing w:before="120" w:after="120" w:line="240" w:lineRule="auto"/>
      <w:jc w:val="both"/>
    </w:pPr>
    <w:rPr>
      <w:rFonts w:ascii="DINPro-Regular" w:eastAsia="Times New Roman" w:hAnsi="DINPro-Regular" w:cs="Times New Roman"/>
      <w:spacing w:val="-4"/>
      <w:lang w:val="nl-NL"/>
    </w:rPr>
  </w:style>
  <w:style w:type="character" w:customStyle="1" w:styleId="txtCar">
    <w:name w:val="txt Car"/>
    <w:link w:val="txt"/>
    <w:locked/>
    <w:rsid w:val="00FC4607"/>
    <w:rPr>
      <w:rFonts w:ascii="DINPro-Regular" w:eastAsia="Times New Roman" w:hAnsi="DINPro-Regular" w:cs="Times New Roman"/>
      <w:spacing w:val="-4"/>
      <w:lang w:val="nl-NL"/>
    </w:rPr>
  </w:style>
  <w:style w:type="paragraph" w:styleId="Ballontekst">
    <w:name w:val="Balloon Text"/>
    <w:basedOn w:val="Standaard"/>
    <w:link w:val="BallontekstChar"/>
    <w:uiPriority w:val="99"/>
    <w:semiHidden/>
    <w:unhideWhenUsed/>
    <w:rsid w:val="00052407"/>
    <w:pPr>
      <w:spacing w:after="0" w:line="240" w:lineRule="auto"/>
    </w:pPr>
    <w:rPr>
      <w:rFonts w:ascii="Times New Roman" w:hAnsi="Times New Roman" w:cs="Times New Roman"/>
      <w:szCs w:val="18"/>
    </w:rPr>
  </w:style>
  <w:style w:type="character" w:customStyle="1" w:styleId="BallontekstChar">
    <w:name w:val="Ballontekst Char"/>
    <w:basedOn w:val="Standaardalinea-lettertype"/>
    <w:link w:val="Ballontekst"/>
    <w:uiPriority w:val="99"/>
    <w:semiHidden/>
    <w:rsid w:val="00052407"/>
    <w:rPr>
      <w:rFonts w:ascii="Times New Roman" w:hAnsi="Times New Roman" w:cs="Times New Roman"/>
      <w:sz w:val="18"/>
      <w:szCs w:val="18"/>
      <w:lang w:val="en-GB"/>
    </w:rPr>
  </w:style>
  <w:style w:type="paragraph" w:styleId="Tekstopmerking">
    <w:name w:val="annotation text"/>
    <w:basedOn w:val="Standaard"/>
    <w:link w:val="TekstopmerkingChar"/>
    <w:uiPriority w:val="99"/>
    <w:unhideWhenUsed/>
    <w:rsid w:val="00964E8C"/>
    <w:pPr>
      <w:spacing w:line="240" w:lineRule="auto"/>
    </w:pPr>
    <w:rPr>
      <w:sz w:val="20"/>
      <w:szCs w:val="20"/>
    </w:rPr>
  </w:style>
  <w:style w:type="character" w:customStyle="1" w:styleId="TekstopmerkingChar">
    <w:name w:val="Tekst opmerking Char"/>
    <w:basedOn w:val="Standaardalinea-lettertype"/>
    <w:link w:val="Tekstopmerking"/>
    <w:uiPriority w:val="99"/>
    <w:rsid w:val="00964E8C"/>
    <w:rPr>
      <w:rFonts w:ascii="Arial" w:hAnsi="Arial"/>
      <w:sz w:val="20"/>
      <w:szCs w:val="20"/>
      <w:lang w:val="en-GB"/>
    </w:rPr>
  </w:style>
  <w:style w:type="character" w:customStyle="1" w:styleId="apple-converted-space">
    <w:name w:val="apple-converted-space"/>
    <w:basedOn w:val="Standaardalinea-lettertype"/>
    <w:rsid w:val="0032081A"/>
  </w:style>
  <w:style w:type="paragraph" w:styleId="Ondertitel">
    <w:name w:val="Subtitle"/>
    <w:basedOn w:val="Standaard"/>
    <w:next w:val="Standaard"/>
    <w:link w:val="OndertitelChar"/>
    <w:uiPriority w:val="11"/>
    <w:qFormat/>
    <w:rsid w:val="001970F0"/>
    <w:pPr>
      <w:spacing w:before="240"/>
    </w:pPr>
    <w:rPr>
      <w:rFonts w:ascii="Arial Black" w:hAnsi="Arial Black"/>
      <w:color w:val="AECC52" w:themeColor="accent2"/>
      <w:sz w:val="28"/>
      <w:szCs w:val="36"/>
      <w:lang w:val="nl-BE"/>
    </w:rPr>
  </w:style>
  <w:style w:type="character" w:customStyle="1" w:styleId="OndertitelChar">
    <w:name w:val="Ondertitel Char"/>
    <w:basedOn w:val="Standaardalinea-lettertype"/>
    <w:link w:val="Ondertitel"/>
    <w:uiPriority w:val="11"/>
    <w:rsid w:val="001970F0"/>
    <w:rPr>
      <w:rFonts w:ascii="Arial Black" w:hAnsi="Arial Black"/>
      <w:color w:val="AECC52" w:themeColor="accent2"/>
      <w:sz w:val="28"/>
      <w:szCs w:val="36"/>
    </w:rPr>
  </w:style>
  <w:style w:type="character" w:customStyle="1" w:styleId="grey">
    <w:name w:val="grey"/>
    <w:basedOn w:val="Standaardalinea-lettertype"/>
    <w:uiPriority w:val="1"/>
    <w:qFormat/>
    <w:rsid w:val="00751CB7"/>
    <w:rPr>
      <w:color w:val="A2A1AB" w:themeColor="accent6"/>
      <w:lang w:val="nl-NL"/>
    </w:rPr>
  </w:style>
  <w:style w:type="paragraph" w:customStyle="1" w:styleId="Tipstitel">
    <w:name w:val="Tips titel"/>
    <w:basedOn w:val="Kop3"/>
    <w:qFormat/>
    <w:rsid w:val="00751CB7"/>
    <w:pPr>
      <w:spacing w:before="0"/>
    </w:pPr>
    <w:rPr>
      <w:color w:val="A2A1AB" w:themeColor="accent6"/>
    </w:rPr>
  </w:style>
  <w:style w:type="character" w:customStyle="1" w:styleId="Onopgelostemelding1">
    <w:name w:val="Onopgeloste melding1"/>
    <w:basedOn w:val="Standaardalinea-lettertype"/>
    <w:uiPriority w:val="99"/>
    <w:semiHidden/>
    <w:unhideWhenUsed/>
    <w:rsid w:val="006870FD"/>
    <w:rPr>
      <w:color w:val="605E5C"/>
      <w:shd w:val="clear" w:color="auto" w:fill="E1DFDD"/>
    </w:rPr>
  </w:style>
  <w:style w:type="character" w:styleId="GevolgdeHyperlink">
    <w:name w:val="FollowedHyperlink"/>
    <w:basedOn w:val="Standaardalinea-lettertype"/>
    <w:uiPriority w:val="99"/>
    <w:semiHidden/>
    <w:unhideWhenUsed/>
    <w:rsid w:val="006870FD"/>
    <w:rPr>
      <w:color w:val="954F72" w:themeColor="followedHyperlink"/>
      <w:u w:val="single"/>
    </w:rPr>
  </w:style>
  <w:style w:type="table" w:customStyle="1" w:styleId="Tabelraster1">
    <w:name w:val="Tabelraster1"/>
    <w:basedOn w:val="Standaardtabel"/>
    <w:uiPriority w:val="59"/>
    <w:rsid w:val="00074F0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
    <w:name w:val="Tabelraster12"/>
    <w:basedOn w:val="Standaardtabel"/>
    <w:next w:val="Tabelraster"/>
    <w:uiPriority w:val="59"/>
    <w:rsid w:val="0071303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9D4AD1"/>
    <w:rPr>
      <w:sz w:val="16"/>
      <w:szCs w:val="16"/>
    </w:rPr>
  </w:style>
  <w:style w:type="paragraph" w:styleId="Geenafstand">
    <w:name w:val="No Spacing"/>
    <w:link w:val="GeenafstandChar"/>
    <w:uiPriority w:val="1"/>
    <w:qFormat/>
    <w:rsid w:val="00997248"/>
    <w:pPr>
      <w:spacing w:after="0" w:line="240" w:lineRule="auto"/>
    </w:pPr>
    <w:rPr>
      <w:rFonts w:eastAsiaTheme="minorEastAsia"/>
      <w:lang w:val="en-US" w:eastAsia="zh-CN"/>
    </w:rPr>
  </w:style>
  <w:style w:type="character" w:customStyle="1" w:styleId="GeenafstandChar">
    <w:name w:val="Geen afstand Char"/>
    <w:basedOn w:val="Standaardalinea-lettertype"/>
    <w:link w:val="Geenafstand"/>
    <w:uiPriority w:val="1"/>
    <w:rsid w:val="00997248"/>
    <w:rPr>
      <w:rFonts w:eastAsiaTheme="minorEastAsia"/>
      <w:lang w:val="en-US" w:eastAsia="zh-CN"/>
    </w:rPr>
  </w:style>
  <w:style w:type="paragraph" w:styleId="Onderwerpvanopmerking">
    <w:name w:val="annotation subject"/>
    <w:basedOn w:val="Tekstopmerking"/>
    <w:next w:val="Tekstopmerking"/>
    <w:link w:val="OnderwerpvanopmerkingChar"/>
    <w:uiPriority w:val="99"/>
    <w:semiHidden/>
    <w:unhideWhenUsed/>
    <w:rsid w:val="004B7B2E"/>
    <w:rPr>
      <w:b/>
      <w:bCs/>
    </w:rPr>
  </w:style>
  <w:style w:type="character" w:customStyle="1" w:styleId="OnderwerpvanopmerkingChar">
    <w:name w:val="Onderwerp van opmerking Char"/>
    <w:basedOn w:val="TekstopmerkingChar"/>
    <w:link w:val="Onderwerpvanopmerking"/>
    <w:uiPriority w:val="99"/>
    <w:semiHidden/>
    <w:rsid w:val="004B7B2E"/>
    <w:rPr>
      <w:rFonts w:ascii="Arial" w:hAnsi="Arial"/>
      <w:b/>
      <w:bCs/>
      <w:sz w:val="20"/>
      <w:szCs w:val="20"/>
      <w:lang w:val="en-GB"/>
    </w:rPr>
  </w:style>
  <w:style w:type="table" w:customStyle="1" w:styleId="Tabelraster121">
    <w:name w:val="Tabelraster121"/>
    <w:basedOn w:val="Standaardtabel"/>
    <w:next w:val="Tabelraster"/>
    <w:uiPriority w:val="59"/>
    <w:rsid w:val="006971E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2">
    <w:name w:val="Tabelraster122"/>
    <w:basedOn w:val="Standaardtabel"/>
    <w:next w:val="Tabelraster"/>
    <w:uiPriority w:val="59"/>
    <w:rsid w:val="00D169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3">
    <w:name w:val="Tabelraster123"/>
    <w:basedOn w:val="Standaardtabel"/>
    <w:next w:val="Tabelraster"/>
    <w:uiPriority w:val="59"/>
    <w:rsid w:val="00D169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4">
    <w:name w:val="Tabelraster124"/>
    <w:basedOn w:val="Standaardtabel"/>
    <w:next w:val="Tabelraster"/>
    <w:uiPriority w:val="59"/>
    <w:rsid w:val="00D169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semiHidden/>
    <w:unhideWhenUsed/>
    <w:qFormat/>
    <w:rsid w:val="00751CB7"/>
    <w:pPr>
      <w:spacing w:after="200" w:line="240" w:lineRule="auto"/>
    </w:pPr>
    <w:rPr>
      <w:i/>
      <w:iCs/>
      <w:color w:val="AECC52" w:themeColor="accent2"/>
      <w:szCs w:val="18"/>
    </w:rPr>
  </w:style>
  <w:style w:type="character" w:styleId="Intensievebenadrukking">
    <w:name w:val="Intense Emphasis"/>
    <w:basedOn w:val="Standaardalinea-lettertype"/>
    <w:uiPriority w:val="21"/>
    <w:qFormat/>
    <w:rsid w:val="0081204E"/>
    <w:rPr>
      <w:i/>
      <w:iCs/>
      <w:color w:val="4364AD" w:themeColor="accent1"/>
    </w:rPr>
  </w:style>
  <w:style w:type="character" w:styleId="Paginanummer">
    <w:name w:val="page number"/>
    <w:basedOn w:val="Standaardalinea-lettertype"/>
    <w:uiPriority w:val="99"/>
    <w:semiHidden/>
    <w:unhideWhenUsed/>
    <w:rsid w:val="00204CEE"/>
  </w:style>
  <w:style w:type="character" w:customStyle="1" w:styleId="groen">
    <w:name w:val="groen"/>
    <w:basedOn w:val="Standaardalinea-lettertype"/>
    <w:uiPriority w:val="1"/>
    <w:qFormat/>
    <w:rsid w:val="00AC5E51"/>
    <w:rPr>
      <w:color w:val="00ACA8" w:themeColor="text2"/>
      <w:lang w:val="nl-NL"/>
    </w:rPr>
  </w:style>
  <w:style w:type="table" w:customStyle="1" w:styleId="TableGrid1">
    <w:name w:val="Table Grid1"/>
    <w:basedOn w:val="Standaardtabel"/>
    <w:next w:val="Tabelraster"/>
    <w:uiPriority w:val="59"/>
    <w:rsid w:val="00AC5E5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Standaardtabel"/>
    <w:next w:val="Tabelraster"/>
    <w:uiPriority w:val="59"/>
    <w:rsid w:val="00AC5E5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
    <w:name w:val="Tabelraster11"/>
    <w:basedOn w:val="Standaardtabel"/>
    <w:uiPriority w:val="59"/>
    <w:rsid w:val="00AC5E5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Kop5"/>
    <w:qFormat/>
    <w:rsid w:val="00AC5E51"/>
    <w:rPr>
      <w:color w:val="53B5B0"/>
    </w:rPr>
  </w:style>
  <w:style w:type="table" w:customStyle="1" w:styleId="Tabelraster13">
    <w:name w:val="Tabelraster13"/>
    <w:basedOn w:val="Standaardtabel"/>
    <w:next w:val="Tabelraster"/>
    <w:uiPriority w:val="59"/>
    <w:rsid w:val="00AC5E5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Standaardtabel"/>
    <w:next w:val="Tabelraster"/>
    <w:uiPriority w:val="59"/>
    <w:rsid w:val="00AC5E5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Standaardalinea-lettertype"/>
    <w:uiPriority w:val="99"/>
    <w:semiHidden/>
    <w:unhideWhenUsed/>
    <w:rsid w:val="008E48EC"/>
    <w:rPr>
      <w:color w:val="605E5C"/>
      <w:shd w:val="clear" w:color="auto" w:fill="E1DFDD"/>
    </w:rPr>
  </w:style>
  <w:style w:type="character" w:styleId="Onopgelostemelding">
    <w:name w:val="Unresolved Mention"/>
    <w:basedOn w:val="Standaardalinea-lettertype"/>
    <w:uiPriority w:val="99"/>
    <w:semiHidden/>
    <w:unhideWhenUsed/>
    <w:rsid w:val="001532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477516">
      <w:bodyDiv w:val="1"/>
      <w:marLeft w:val="0"/>
      <w:marRight w:val="0"/>
      <w:marTop w:val="0"/>
      <w:marBottom w:val="0"/>
      <w:divBdr>
        <w:top w:val="none" w:sz="0" w:space="0" w:color="auto"/>
        <w:left w:val="none" w:sz="0" w:space="0" w:color="auto"/>
        <w:bottom w:val="none" w:sz="0" w:space="0" w:color="auto"/>
        <w:right w:val="none" w:sz="0" w:space="0" w:color="auto"/>
      </w:divBdr>
    </w:div>
    <w:div w:id="432477172">
      <w:bodyDiv w:val="1"/>
      <w:marLeft w:val="0"/>
      <w:marRight w:val="0"/>
      <w:marTop w:val="0"/>
      <w:marBottom w:val="0"/>
      <w:divBdr>
        <w:top w:val="none" w:sz="0" w:space="0" w:color="auto"/>
        <w:left w:val="none" w:sz="0" w:space="0" w:color="auto"/>
        <w:bottom w:val="none" w:sz="0" w:space="0" w:color="auto"/>
        <w:right w:val="none" w:sz="0" w:space="0" w:color="auto"/>
      </w:divBdr>
      <w:divsChild>
        <w:div w:id="228003898">
          <w:marLeft w:val="547"/>
          <w:marRight w:val="0"/>
          <w:marTop w:val="0"/>
          <w:marBottom w:val="0"/>
          <w:divBdr>
            <w:top w:val="none" w:sz="0" w:space="0" w:color="auto"/>
            <w:left w:val="none" w:sz="0" w:space="0" w:color="auto"/>
            <w:bottom w:val="none" w:sz="0" w:space="0" w:color="auto"/>
            <w:right w:val="none" w:sz="0" w:space="0" w:color="auto"/>
          </w:divBdr>
        </w:div>
        <w:div w:id="765998631">
          <w:marLeft w:val="1166"/>
          <w:marRight w:val="0"/>
          <w:marTop w:val="0"/>
          <w:marBottom w:val="0"/>
          <w:divBdr>
            <w:top w:val="none" w:sz="0" w:space="0" w:color="auto"/>
            <w:left w:val="none" w:sz="0" w:space="0" w:color="auto"/>
            <w:bottom w:val="none" w:sz="0" w:space="0" w:color="auto"/>
            <w:right w:val="none" w:sz="0" w:space="0" w:color="auto"/>
          </w:divBdr>
        </w:div>
      </w:divsChild>
    </w:div>
    <w:div w:id="1339305131">
      <w:bodyDiv w:val="1"/>
      <w:marLeft w:val="0"/>
      <w:marRight w:val="0"/>
      <w:marTop w:val="0"/>
      <w:marBottom w:val="0"/>
      <w:divBdr>
        <w:top w:val="none" w:sz="0" w:space="0" w:color="auto"/>
        <w:left w:val="none" w:sz="0" w:space="0" w:color="auto"/>
        <w:bottom w:val="none" w:sz="0" w:space="0" w:color="auto"/>
        <w:right w:val="none" w:sz="0" w:space="0" w:color="auto"/>
      </w:divBdr>
      <w:divsChild>
        <w:div w:id="1414206145">
          <w:marLeft w:val="547"/>
          <w:marRight w:val="0"/>
          <w:marTop w:val="0"/>
          <w:marBottom w:val="0"/>
          <w:divBdr>
            <w:top w:val="none" w:sz="0" w:space="0" w:color="auto"/>
            <w:left w:val="none" w:sz="0" w:space="0" w:color="auto"/>
            <w:bottom w:val="none" w:sz="0" w:space="0" w:color="auto"/>
            <w:right w:val="none" w:sz="0" w:space="0" w:color="auto"/>
          </w:divBdr>
        </w:div>
        <w:div w:id="1886523452">
          <w:marLeft w:val="1166"/>
          <w:marRight w:val="0"/>
          <w:marTop w:val="0"/>
          <w:marBottom w:val="0"/>
          <w:divBdr>
            <w:top w:val="none" w:sz="0" w:space="0" w:color="auto"/>
            <w:left w:val="none" w:sz="0" w:space="0" w:color="auto"/>
            <w:bottom w:val="none" w:sz="0" w:space="0" w:color="auto"/>
            <w:right w:val="none" w:sz="0" w:space="0" w:color="auto"/>
          </w:divBdr>
        </w:div>
      </w:divsChild>
    </w:div>
    <w:div w:id="1542860608">
      <w:bodyDiv w:val="1"/>
      <w:marLeft w:val="0"/>
      <w:marRight w:val="0"/>
      <w:marTop w:val="0"/>
      <w:marBottom w:val="0"/>
      <w:divBdr>
        <w:top w:val="none" w:sz="0" w:space="0" w:color="auto"/>
        <w:left w:val="none" w:sz="0" w:space="0" w:color="auto"/>
        <w:bottom w:val="none" w:sz="0" w:space="0" w:color="auto"/>
        <w:right w:val="none" w:sz="0" w:space="0" w:color="auto"/>
      </w:divBdr>
      <w:divsChild>
        <w:div w:id="1488747148">
          <w:marLeft w:val="547"/>
          <w:marRight w:val="0"/>
          <w:marTop w:val="0"/>
          <w:marBottom w:val="0"/>
          <w:divBdr>
            <w:top w:val="none" w:sz="0" w:space="0" w:color="auto"/>
            <w:left w:val="none" w:sz="0" w:space="0" w:color="auto"/>
            <w:bottom w:val="none" w:sz="0" w:space="0" w:color="auto"/>
            <w:right w:val="none" w:sz="0" w:space="0" w:color="auto"/>
          </w:divBdr>
        </w:div>
        <w:div w:id="2100521814">
          <w:marLeft w:val="1166"/>
          <w:marRight w:val="0"/>
          <w:marTop w:val="0"/>
          <w:marBottom w:val="0"/>
          <w:divBdr>
            <w:top w:val="none" w:sz="0" w:space="0" w:color="auto"/>
            <w:left w:val="none" w:sz="0" w:space="0" w:color="auto"/>
            <w:bottom w:val="none" w:sz="0" w:space="0" w:color="auto"/>
            <w:right w:val="none" w:sz="0" w:space="0" w:color="auto"/>
          </w:divBdr>
        </w:div>
      </w:divsChild>
    </w:div>
    <w:div w:id="1786542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diagramDrawing" Target="diagrams/drawing1.xml"/><Relationship Id="rId26" Type="http://schemas.openxmlformats.org/officeDocument/2006/relationships/hyperlink" Target="https://www.besafe.be/fr/themes-de-securite/cybersecurite/cybercriminalite/phishing" TargetMode="External"/><Relationship Id="rId39" Type="http://schemas.openxmlformats.org/officeDocument/2006/relationships/hyperlink" Target="https://www.cybersecuritycoalition.be/fr/resource/cyber-security-kit/" TargetMode="External"/><Relationship Id="rId21" Type="http://schemas.openxmlformats.org/officeDocument/2006/relationships/hyperlink" Target="https://www.police.be/5998/fr/actualites/fraude-au-ceo" TargetMode="External"/><Relationship Id="rId34" Type="http://schemas.openxmlformats.org/officeDocument/2006/relationships/hyperlink" Target="https://www.dnsbelgium.be/fr/nouvelles/attention-la-fraude-au-ceo" TargetMode="External"/><Relationship Id="rId42" Type="http://schemas.openxmlformats.org/officeDocument/2006/relationships/hyperlink" Target="https://www.safeonweb.be/fr/spoofing-lexpediteur-du-message-est-votre-adresse-e-mail" TargetMode="External"/><Relationship Id="rId47" Type="http://schemas.openxmlformats.org/officeDocument/2006/relationships/hyperlink" Target="https://www.autoriteprotectiondonnees.be/professionnel/actions/fuites-de-donnees-personnelles"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hyperlink" Target="https://www.safeonweb.be/index.php/fr/lauthentification-deux-facteurs-comment-faire" TargetMode="External"/><Relationship Id="rId11" Type="http://schemas.openxmlformats.org/officeDocument/2006/relationships/image" Target="media/image4.jpeg"/><Relationship Id="rId24" Type="http://schemas.openxmlformats.org/officeDocument/2006/relationships/hyperlink" Target="https://safeonweb.be/fr/quiz/test-du-phishing" TargetMode="External"/><Relationship Id="rId32" Type="http://schemas.openxmlformats.org/officeDocument/2006/relationships/hyperlink" Target="https://www.febelfin.be/fr/dossiers/comment-prevenir-la-fraude-au-ceo" TargetMode="External"/><Relationship Id="rId37" Type="http://schemas.openxmlformats.org/officeDocument/2006/relationships/hyperlink" Target="https://www.febelfin.be/fr/article/ne-vous-faites-pas-pieger-par-la-fraude-au-ceo" TargetMode="External"/><Relationship Id="rId40" Type="http://schemas.openxmlformats.org/officeDocument/2006/relationships/hyperlink" Target="https://www.cybersecuritycoalition.be/fr/resource/mots-passe-depasse/" TargetMode="External"/><Relationship Id="rId45" Type="http://schemas.openxmlformats.org/officeDocument/2006/relationships/hyperlink" Target="https://cert.be/fr/signaler-un-incident-0"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cert.be/fr/paper/la-fraude-au-ceo-mieux-vaut-prevenir-que-payer" TargetMode="External"/><Relationship Id="rId31" Type="http://schemas.openxmlformats.org/officeDocument/2006/relationships/hyperlink" Target="https://cert.be/fr/paper/la-fraude-au-ceo-mieux-vaut-prevenir-que-payer" TargetMode="External"/><Relationship Id="rId44" Type="http://schemas.openxmlformats.org/officeDocument/2006/relationships/image" Target="media/image7.emf"/><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diagramData" Target="diagrams/data1.xml"/><Relationship Id="rId22" Type="http://schemas.openxmlformats.org/officeDocument/2006/relationships/hyperlink" Target="https://www.dnsbelgium.be/fr/nouvelles/attention-la-fraude-au-ceo" TargetMode="External"/><Relationship Id="rId27" Type="http://schemas.openxmlformats.org/officeDocument/2006/relationships/hyperlink" Target="https://www.cybersecuritycoalition.be/fr/resource/cyber-security-kit/" TargetMode="External"/><Relationship Id="rId30" Type="http://schemas.openxmlformats.org/officeDocument/2006/relationships/hyperlink" Target="https://www.safeonweb.be/fr/spoofing-lexpediteur-du-message-est-votre-adresse-e-mail" TargetMode="External"/><Relationship Id="rId35" Type="http://schemas.openxmlformats.org/officeDocument/2006/relationships/hyperlink" Target="https://safeonweb.be/fr/apprenez-reconnaitre-les-e-mails-frauduleux" TargetMode="External"/><Relationship Id="rId43" Type="http://schemas.openxmlformats.org/officeDocument/2006/relationships/footer" Target="footer1.xml"/><Relationship Id="rId48" Type="http://schemas.openxmlformats.org/officeDocument/2006/relationships/hyperlink" Target="https://cert.be/fr/signaler-un-incident-0" TargetMode="Externa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Colors" Target="diagrams/colors1.xml"/><Relationship Id="rId25" Type="http://schemas.openxmlformats.org/officeDocument/2006/relationships/hyperlink" Target="https://www.febelfin.be/fr/article/ne-vous-faites-pas-pieger-par-la-fraude-au-ceo" TargetMode="External"/><Relationship Id="rId33" Type="http://schemas.openxmlformats.org/officeDocument/2006/relationships/hyperlink" Target="https://www.police.be/5998/fr/actualites/fraude-au-ceo" TargetMode="External"/><Relationship Id="rId38" Type="http://schemas.openxmlformats.org/officeDocument/2006/relationships/hyperlink" Target="https://www.besafe.be/fr/themes-de-securite/cybersecurite/cybercriminalite/phishing" TargetMode="External"/><Relationship Id="rId46" Type="http://schemas.openxmlformats.org/officeDocument/2006/relationships/hyperlink" Target="mailto:cert@cert.be" TargetMode="External"/><Relationship Id="rId20" Type="http://schemas.openxmlformats.org/officeDocument/2006/relationships/hyperlink" Target="https://www.febelfin.be/fr/dossiers/comment-prevenir-la-fraude-au-ceo" TargetMode="External"/><Relationship Id="rId41" Type="http://schemas.openxmlformats.org/officeDocument/2006/relationships/hyperlink" Target="https://www.safeonweb.be/index.php/fr/lauthentification-deux-facteurs-comment-faire"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hyperlink" Target="https://safeonweb.be/fr/apprenez-reconnaitre-les-e-mails-frauduleux" TargetMode="External"/><Relationship Id="rId28" Type="http://schemas.openxmlformats.org/officeDocument/2006/relationships/hyperlink" Target="https://www.cybersecuritycoalition.be/fr/resource/mots-passe-depasse/" TargetMode="External"/><Relationship Id="rId36" Type="http://schemas.openxmlformats.org/officeDocument/2006/relationships/hyperlink" Target="https://safeonweb.be/fr/quiz/test-du-phishing" TargetMode="External"/><Relationship Id="rId49" Type="http://schemas.openxmlformats.org/officeDocument/2006/relationships/hyperlink" Target="mailto:cert@cert.be" TargetMode="Externa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C7BC74-699E-4D9D-AC81-CAA7488E3E19}" type="doc">
      <dgm:prSet loTypeId="urn:microsoft.com/office/officeart/2005/8/layout/matrix1" loCatId="matrix" qsTypeId="urn:microsoft.com/office/officeart/2005/8/quickstyle/simple5" qsCatId="simple" csTypeId="urn:microsoft.com/office/officeart/2005/8/colors/accent1_4" csCatId="accent1" phldr="1"/>
      <dgm:spPr/>
      <dgm:t>
        <a:bodyPr/>
        <a:lstStyle/>
        <a:p>
          <a:endParaRPr lang="nl-NL"/>
        </a:p>
      </dgm:t>
    </dgm:pt>
    <dgm:pt modelId="{33DEE9C6-F6EB-4F62-8E03-77F36867B740}">
      <dgm:prSet phldrT="[Tekst]"/>
      <dgm:spPr>
        <a:xfrm>
          <a:off x="2096928" y="760809"/>
          <a:ext cx="1797367" cy="507206"/>
        </a:xfrm>
        <a:prstGeom prst="roundRect">
          <a:avLst/>
        </a:prstGeom>
        <a:solidFill>
          <a:srgbClr val="E7E6E6">
            <a:lumMod val="10000"/>
          </a:srgbClr>
        </a:solidFill>
        <a:ln>
          <a:noFill/>
        </a:ln>
        <a:effectLst>
          <a:outerShdw blurRad="57150" dist="19050" dir="5400000" algn="ctr" rotWithShape="0">
            <a:srgbClr val="000000">
              <a:alpha val="63000"/>
            </a:srgbClr>
          </a:outerShdw>
        </a:effectLst>
      </dgm:spPr>
      <dgm:t>
        <a:bodyPr/>
        <a:lstStyle/>
        <a:p>
          <a:pPr algn="ctr">
            <a:buNone/>
          </a:pPr>
          <a:r>
            <a:rPr lang="en-BE" b="1">
              <a:solidFill>
                <a:sysClr val="window" lastClr="FFFFFF"/>
              </a:solidFill>
              <a:latin typeface="Arial"/>
              <a:ea typeface="+mn-ea"/>
              <a:cs typeface="+mn-cs"/>
            </a:rPr>
            <a:t>Règles de base</a:t>
          </a:r>
          <a:endParaRPr lang="nl-NL" b="1">
            <a:solidFill>
              <a:sysClr val="window" lastClr="FFFFFF"/>
            </a:solidFill>
            <a:latin typeface="Arial"/>
            <a:ea typeface="+mn-ea"/>
            <a:cs typeface="+mn-cs"/>
          </a:endParaRPr>
        </a:p>
      </dgm:t>
    </dgm:pt>
    <dgm:pt modelId="{FEC36FA9-8248-4295-AA76-0C92378A58A9}" type="parTrans" cxnId="{AA64F2DB-1AA2-49BE-9C2C-6844DAA1DB29}">
      <dgm:prSet/>
      <dgm:spPr/>
      <dgm:t>
        <a:bodyPr/>
        <a:lstStyle/>
        <a:p>
          <a:pPr algn="ctr"/>
          <a:endParaRPr lang="nl-NL"/>
        </a:p>
      </dgm:t>
    </dgm:pt>
    <dgm:pt modelId="{DE30FEE5-E092-4F21-A276-3EFDBA26020F}" type="sibTrans" cxnId="{AA64F2DB-1AA2-49BE-9C2C-6844DAA1DB29}">
      <dgm:prSet/>
      <dgm:spPr/>
      <dgm:t>
        <a:bodyPr/>
        <a:lstStyle/>
        <a:p>
          <a:pPr algn="ctr"/>
          <a:endParaRPr lang="nl-NL"/>
        </a:p>
      </dgm:t>
    </dgm:pt>
    <dgm:pt modelId="{13A475FD-8254-45C2-AA1D-6B989A02E2EE}">
      <dgm:prSet phldrT="[Tekst]"/>
      <dgm:spPr>
        <a:xfrm rot="16200000">
          <a:off x="990600" y="-990600"/>
          <a:ext cx="1014412" cy="2995612"/>
        </a:xfrm>
        <a:prstGeom prst="round1Rect">
          <a:avLst/>
        </a:prstGeom>
        <a:solidFill>
          <a:srgbClr val="669900"/>
        </a:solidFill>
        <a:ln>
          <a:noFill/>
        </a:ln>
        <a:effectLst>
          <a:outerShdw blurRad="57150" dist="19050" dir="5400000" algn="ctr" rotWithShape="0">
            <a:srgbClr val="000000">
              <a:alpha val="63000"/>
            </a:srgbClr>
          </a:outerShdw>
        </a:effectLst>
      </dgm:spPr>
      <dgm:t>
        <a:bodyPr/>
        <a:lstStyle/>
        <a:p>
          <a:pPr algn="ctr">
            <a:buNone/>
          </a:pPr>
          <a:endParaRPr lang="nl-NL" b="1">
            <a:solidFill>
              <a:sysClr val="window" lastClr="FFFFFF"/>
            </a:solidFill>
            <a:latin typeface="Arial"/>
            <a:ea typeface="+mn-ea"/>
            <a:cs typeface="+mn-cs"/>
          </a:endParaRPr>
        </a:p>
        <a:p>
          <a:pPr algn="ctr">
            <a:buNone/>
          </a:pPr>
          <a:r>
            <a:rPr lang="nl-NL" b="1">
              <a:solidFill>
                <a:sysClr val="window" lastClr="FFFFFF"/>
              </a:solidFill>
              <a:latin typeface="Arial"/>
              <a:ea typeface="+mn-ea"/>
              <a:cs typeface="+mn-cs"/>
            </a:rPr>
            <a:t>Firewall</a:t>
          </a:r>
        </a:p>
      </dgm:t>
    </dgm:pt>
    <dgm:pt modelId="{25603A9C-123A-47CD-ADA2-04552E9D1868}" type="parTrans" cxnId="{F21BD3EF-041C-40BD-9DD2-D2FF2FF27646}">
      <dgm:prSet/>
      <dgm:spPr/>
      <dgm:t>
        <a:bodyPr/>
        <a:lstStyle/>
        <a:p>
          <a:pPr algn="ctr"/>
          <a:endParaRPr lang="nl-NL"/>
        </a:p>
      </dgm:t>
    </dgm:pt>
    <dgm:pt modelId="{059FCEC7-F0E0-4E8B-8F3A-F982781CEC24}" type="sibTrans" cxnId="{F21BD3EF-041C-40BD-9DD2-D2FF2FF27646}">
      <dgm:prSet/>
      <dgm:spPr/>
      <dgm:t>
        <a:bodyPr/>
        <a:lstStyle/>
        <a:p>
          <a:pPr algn="ctr"/>
          <a:endParaRPr lang="nl-NL"/>
        </a:p>
      </dgm:t>
    </dgm:pt>
    <dgm:pt modelId="{E004A95C-2095-40DB-ADBF-6ECADC59F6BD}">
      <dgm:prSet phldrT="[Tekst]"/>
      <dgm:spPr>
        <a:xfrm>
          <a:off x="2995612" y="0"/>
          <a:ext cx="2995612" cy="1014412"/>
        </a:xfrm>
        <a:prstGeom prst="round1Rect">
          <a:avLst/>
        </a:prstGeom>
        <a:solidFill>
          <a:schemeClr val="accent2">
            <a:lumMod val="75000"/>
          </a:schemeClr>
        </a:solidFill>
        <a:ln>
          <a:noFill/>
        </a:ln>
        <a:effectLst>
          <a:outerShdw blurRad="57150" dist="19050" dir="5400000" algn="ctr" rotWithShape="0">
            <a:srgbClr val="000000">
              <a:alpha val="63000"/>
            </a:srgbClr>
          </a:outerShdw>
        </a:effectLst>
      </dgm:spPr>
      <dgm:t>
        <a:bodyPr/>
        <a:lstStyle/>
        <a:p>
          <a:pPr algn="ctr">
            <a:buNone/>
          </a:pPr>
          <a:endParaRPr lang="nl-NL" b="1">
            <a:solidFill>
              <a:sysClr val="window" lastClr="FFFFFF"/>
            </a:solidFill>
            <a:latin typeface="Arial"/>
            <a:ea typeface="+mn-ea"/>
            <a:cs typeface="+mn-cs"/>
          </a:endParaRPr>
        </a:p>
        <a:p>
          <a:pPr algn="ctr">
            <a:buNone/>
          </a:pPr>
          <a:r>
            <a:rPr lang="nl-NL" b="1">
              <a:solidFill>
                <a:sysClr val="window" lastClr="FFFFFF"/>
              </a:solidFill>
              <a:latin typeface="Arial"/>
              <a:ea typeface="+mn-ea"/>
              <a:cs typeface="+mn-cs"/>
            </a:rPr>
            <a:t>Antivirus</a:t>
          </a:r>
        </a:p>
      </dgm:t>
    </dgm:pt>
    <dgm:pt modelId="{51309961-8026-4C04-8341-E689AF4B9906}" type="parTrans" cxnId="{E82C73D5-F4FB-4806-9D32-CE84860526B2}">
      <dgm:prSet/>
      <dgm:spPr/>
      <dgm:t>
        <a:bodyPr/>
        <a:lstStyle/>
        <a:p>
          <a:pPr algn="ctr"/>
          <a:endParaRPr lang="nl-NL"/>
        </a:p>
      </dgm:t>
    </dgm:pt>
    <dgm:pt modelId="{D2F36E90-7919-4758-A205-E6690B7CD8BB}" type="sibTrans" cxnId="{E82C73D5-F4FB-4806-9D32-CE84860526B2}">
      <dgm:prSet/>
      <dgm:spPr/>
      <dgm:t>
        <a:bodyPr/>
        <a:lstStyle/>
        <a:p>
          <a:pPr algn="ctr"/>
          <a:endParaRPr lang="nl-NL"/>
        </a:p>
      </dgm:t>
    </dgm:pt>
    <dgm:pt modelId="{94A1310F-237E-4718-90A1-37646B7A56B8}">
      <dgm:prSet phldrT="[Tekst]"/>
      <dgm:spPr>
        <a:xfrm rot="5400000">
          <a:off x="3986212" y="23812"/>
          <a:ext cx="1014412" cy="2995612"/>
        </a:xfrm>
        <a:prstGeom prst="round1Rect">
          <a:avLst/>
        </a:prstGeom>
        <a:solidFill>
          <a:schemeClr val="accent2"/>
        </a:solidFill>
        <a:ln>
          <a:noFill/>
        </a:ln>
        <a:effectLst>
          <a:outerShdw blurRad="57150" dist="19050" dir="5400000" algn="ctr" rotWithShape="0">
            <a:srgbClr val="000000">
              <a:alpha val="63000"/>
            </a:srgbClr>
          </a:outerShdw>
        </a:effectLst>
      </dgm:spPr>
      <dgm:t>
        <a:bodyPr/>
        <a:lstStyle/>
        <a:p>
          <a:pPr algn="ctr">
            <a:buNone/>
          </a:pPr>
          <a:r>
            <a:rPr lang="en-US" b="0" i="0">
              <a:solidFill>
                <a:sysClr val="window" lastClr="FFFFFF"/>
              </a:solidFill>
              <a:latin typeface="Arial"/>
              <a:ea typeface="+mn-ea"/>
              <a:cs typeface="+mn-cs"/>
            </a:rPr>
            <a:t> </a:t>
          </a:r>
          <a:r>
            <a:rPr lang="en-BE" b="0" i="0">
              <a:solidFill>
                <a:sysClr val="window" lastClr="FFFFFF"/>
              </a:solidFill>
              <a:latin typeface="Arial"/>
              <a:ea typeface="+mn-ea"/>
              <a:cs typeface="+mn-cs"/>
            </a:rPr>
            <a:t>S</a:t>
          </a:r>
          <a:r>
            <a:rPr lang="en-US" b="1" i="0">
              <a:solidFill>
                <a:sysClr val="window" lastClr="FFFFFF"/>
              </a:solidFill>
              <a:latin typeface="Arial"/>
              <a:ea typeface="+mn-ea"/>
              <a:cs typeface="+mn-cs"/>
            </a:rPr>
            <a:t>ystème d'exploitation</a:t>
          </a:r>
          <a:endParaRPr lang="en-BE" b="1" i="0">
            <a:solidFill>
              <a:sysClr val="window" lastClr="FFFFFF"/>
            </a:solidFill>
            <a:latin typeface="Arial"/>
            <a:ea typeface="+mn-ea"/>
            <a:cs typeface="+mn-cs"/>
          </a:endParaRPr>
        </a:p>
        <a:p>
          <a:pPr algn="ctr">
            <a:buNone/>
          </a:pPr>
          <a:r>
            <a:rPr lang="nl-NL">
              <a:solidFill>
                <a:sysClr val="window" lastClr="FFFFFF"/>
              </a:solidFill>
              <a:latin typeface="Arial"/>
              <a:ea typeface="+mn-ea"/>
              <a:cs typeface="+mn-cs"/>
            </a:rPr>
            <a:t>(Windows, macOS, Linux,...)</a:t>
          </a:r>
          <a:endParaRPr lang="nl-NL" b="1">
            <a:solidFill>
              <a:sysClr val="window" lastClr="FFFFFF"/>
            </a:solidFill>
            <a:latin typeface="Arial"/>
            <a:ea typeface="+mn-ea"/>
            <a:cs typeface="+mn-cs"/>
          </a:endParaRPr>
        </a:p>
      </dgm:t>
    </dgm:pt>
    <dgm:pt modelId="{953A9700-AC79-468D-BDAC-364831DA3215}" type="parTrans" cxnId="{3C8F1783-2E1E-4FBE-83F0-29253B97BF72}">
      <dgm:prSet/>
      <dgm:spPr/>
      <dgm:t>
        <a:bodyPr/>
        <a:lstStyle/>
        <a:p>
          <a:pPr algn="ctr"/>
          <a:endParaRPr lang="nl-NL"/>
        </a:p>
      </dgm:t>
    </dgm:pt>
    <dgm:pt modelId="{8389C6BB-5141-4797-AB15-A1F6B6E898DF}" type="sibTrans" cxnId="{3C8F1783-2E1E-4FBE-83F0-29253B97BF72}">
      <dgm:prSet/>
      <dgm:spPr/>
      <dgm:t>
        <a:bodyPr/>
        <a:lstStyle/>
        <a:p>
          <a:pPr algn="ctr"/>
          <a:endParaRPr lang="nl-NL"/>
        </a:p>
      </dgm:t>
    </dgm:pt>
    <dgm:pt modelId="{F0EFB096-8132-476D-A173-D7CF5F03BA5E}">
      <dgm:prSet phldrT="[Tekst]"/>
      <dgm:spPr>
        <a:xfrm rot="10800000">
          <a:off x="0" y="1014412"/>
          <a:ext cx="2995612" cy="1014412"/>
        </a:xfrm>
        <a:prstGeom prst="round1Rect">
          <a:avLst/>
        </a:prstGeom>
        <a:solidFill>
          <a:schemeClr val="accent2">
            <a:lumMod val="50000"/>
          </a:schemeClr>
        </a:solidFill>
        <a:ln>
          <a:noFill/>
        </a:ln>
        <a:effectLst>
          <a:outerShdw blurRad="57150" dist="19050" dir="5400000" algn="ctr" rotWithShape="0">
            <a:srgbClr val="000000">
              <a:alpha val="63000"/>
            </a:srgbClr>
          </a:outerShdw>
        </a:effectLst>
      </dgm:spPr>
      <dgm:t>
        <a:bodyPr/>
        <a:lstStyle/>
        <a:p>
          <a:pPr algn="ctr">
            <a:buNone/>
          </a:pPr>
          <a:r>
            <a:rPr lang="nl-NL" b="1">
              <a:solidFill>
                <a:sysClr val="window" lastClr="FFFFFF"/>
              </a:solidFill>
              <a:latin typeface="Arial"/>
              <a:ea typeface="+mn-ea"/>
              <a:cs typeface="+mn-cs"/>
            </a:rPr>
            <a:t>Back-ups</a:t>
          </a:r>
        </a:p>
      </dgm:t>
    </dgm:pt>
    <dgm:pt modelId="{9C0D582D-0157-43C5-86D1-8B1DD04129C2}" type="parTrans" cxnId="{70FF34C0-E26F-43DA-A68C-1DA0F5DB13BB}">
      <dgm:prSet/>
      <dgm:spPr/>
      <dgm:t>
        <a:bodyPr/>
        <a:lstStyle/>
        <a:p>
          <a:pPr algn="ctr"/>
          <a:endParaRPr lang="nl-NL"/>
        </a:p>
      </dgm:t>
    </dgm:pt>
    <dgm:pt modelId="{AE4BF618-46BC-4CCD-BDA6-CCF5C60EF605}" type="sibTrans" cxnId="{70FF34C0-E26F-43DA-A68C-1DA0F5DB13BB}">
      <dgm:prSet/>
      <dgm:spPr/>
      <dgm:t>
        <a:bodyPr/>
        <a:lstStyle/>
        <a:p>
          <a:pPr algn="ctr"/>
          <a:endParaRPr lang="nl-NL"/>
        </a:p>
      </dgm:t>
    </dgm:pt>
    <dgm:pt modelId="{B64353D2-277D-4296-B5B0-C13396022844}">
      <dgm:prSet phldrT="[Tekst]"/>
      <dgm:spPr>
        <a:xfrm rot="16200000">
          <a:off x="990600" y="-990600"/>
          <a:ext cx="1014412" cy="2995612"/>
        </a:xfrm>
        <a:prstGeom prst="round1Rect">
          <a:avLst/>
        </a:prstGeom>
        <a:solidFill>
          <a:srgbClr val="669900"/>
        </a:solidFill>
        <a:ln>
          <a:noFill/>
        </a:ln>
        <a:effectLst>
          <a:outerShdw blurRad="57150" dist="19050" dir="5400000" algn="ctr" rotWithShape="0">
            <a:srgbClr val="000000">
              <a:alpha val="63000"/>
            </a:srgbClr>
          </a:outerShdw>
        </a:effectLst>
      </dgm:spPr>
      <dgm:t>
        <a:bodyPr/>
        <a:lstStyle/>
        <a:p>
          <a:pPr algn="ctr">
            <a:buChar char="•"/>
          </a:pPr>
          <a:r>
            <a:rPr lang="en-BE">
              <a:solidFill>
                <a:sysClr val="window" lastClr="FFFFFF"/>
              </a:solidFill>
              <a:latin typeface="Arial"/>
              <a:ea typeface="+mn-ea"/>
              <a:cs typeface="+mn-cs"/>
            </a:rPr>
            <a:t>Installé et configuré correctement</a:t>
          </a:r>
          <a:endParaRPr lang="nl-NL">
            <a:solidFill>
              <a:sysClr val="window" lastClr="FFFFFF"/>
            </a:solidFill>
            <a:latin typeface="Arial"/>
            <a:ea typeface="+mn-ea"/>
            <a:cs typeface="+mn-cs"/>
          </a:endParaRPr>
        </a:p>
      </dgm:t>
    </dgm:pt>
    <dgm:pt modelId="{23E11C90-735A-400F-8028-A9744204C436}" type="parTrans" cxnId="{E83A3BC7-8DCC-49AD-995D-125B29B8916E}">
      <dgm:prSet/>
      <dgm:spPr/>
      <dgm:t>
        <a:bodyPr/>
        <a:lstStyle/>
        <a:p>
          <a:pPr algn="ctr"/>
          <a:endParaRPr lang="nl-NL"/>
        </a:p>
      </dgm:t>
    </dgm:pt>
    <dgm:pt modelId="{D5933E50-1032-4AB1-84FF-6B842A8913B3}" type="sibTrans" cxnId="{E83A3BC7-8DCC-49AD-995D-125B29B8916E}">
      <dgm:prSet/>
      <dgm:spPr/>
      <dgm:t>
        <a:bodyPr/>
        <a:lstStyle/>
        <a:p>
          <a:pPr algn="ctr"/>
          <a:endParaRPr lang="nl-NL"/>
        </a:p>
      </dgm:t>
    </dgm:pt>
    <dgm:pt modelId="{915E8BD3-F58D-4144-8B81-66C186076D5C}">
      <dgm:prSet phldrT="[Tekst]"/>
      <dgm:spPr>
        <a:xfrm>
          <a:off x="2995612" y="0"/>
          <a:ext cx="2995612" cy="1014412"/>
        </a:xfrm>
        <a:prstGeom prst="round1Rect">
          <a:avLst/>
        </a:prstGeom>
        <a:solidFill>
          <a:schemeClr val="accent2">
            <a:lumMod val="75000"/>
          </a:schemeClr>
        </a:solidFill>
        <a:ln>
          <a:noFill/>
        </a:ln>
        <a:effectLst>
          <a:outerShdw blurRad="57150" dist="19050" dir="5400000" algn="ctr" rotWithShape="0">
            <a:srgbClr val="000000">
              <a:alpha val="63000"/>
            </a:srgbClr>
          </a:outerShdw>
        </a:effectLst>
      </dgm:spPr>
      <dgm:t>
        <a:bodyPr/>
        <a:lstStyle/>
        <a:p>
          <a:pPr algn="ctr">
            <a:buChar char="•"/>
          </a:pPr>
          <a:r>
            <a:rPr lang="en-BE">
              <a:solidFill>
                <a:sysClr val="window" lastClr="FFFFFF"/>
              </a:solidFill>
              <a:latin typeface="Arial"/>
              <a:ea typeface="+mn-ea"/>
              <a:cs typeface="+mn-cs"/>
            </a:rPr>
            <a:t>Installé et maintenu à jour</a:t>
          </a:r>
          <a:endParaRPr lang="nl-NL">
            <a:solidFill>
              <a:sysClr val="window" lastClr="FFFFFF"/>
            </a:solidFill>
            <a:latin typeface="Arial"/>
            <a:ea typeface="+mn-ea"/>
            <a:cs typeface="+mn-cs"/>
          </a:endParaRPr>
        </a:p>
      </dgm:t>
    </dgm:pt>
    <dgm:pt modelId="{FFCA2E21-10EA-4EE4-97FA-40B9D002344B}" type="parTrans" cxnId="{C7752E17-9FFC-4001-9A2E-CB6984ABE2B8}">
      <dgm:prSet/>
      <dgm:spPr/>
      <dgm:t>
        <a:bodyPr/>
        <a:lstStyle/>
        <a:p>
          <a:pPr algn="ctr"/>
          <a:endParaRPr lang="nl-NL"/>
        </a:p>
      </dgm:t>
    </dgm:pt>
    <dgm:pt modelId="{4B37DA14-3815-4930-BC7A-67E0C55B82F4}" type="sibTrans" cxnId="{C7752E17-9FFC-4001-9A2E-CB6984ABE2B8}">
      <dgm:prSet/>
      <dgm:spPr/>
      <dgm:t>
        <a:bodyPr/>
        <a:lstStyle/>
        <a:p>
          <a:pPr algn="ctr"/>
          <a:endParaRPr lang="nl-NL"/>
        </a:p>
      </dgm:t>
    </dgm:pt>
    <dgm:pt modelId="{7C6609CF-2A0F-482C-99D6-BAAAC6DDB7B7}">
      <dgm:prSet phldrT="[Tekst]"/>
      <dgm:spPr>
        <a:xfrm rot="10800000">
          <a:off x="0" y="1014412"/>
          <a:ext cx="2995612" cy="1014412"/>
        </a:xfrm>
        <a:prstGeom prst="round1Rect">
          <a:avLst/>
        </a:prstGeom>
        <a:solidFill>
          <a:schemeClr val="accent2">
            <a:lumMod val="50000"/>
          </a:schemeClr>
        </a:solidFill>
        <a:ln>
          <a:noFill/>
        </a:ln>
        <a:effectLst>
          <a:outerShdw blurRad="57150" dist="19050" dir="5400000" algn="ctr" rotWithShape="0">
            <a:srgbClr val="000000">
              <a:alpha val="63000"/>
            </a:srgbClr>
          </a:outerShdw>
        </a:effectLst>
      </dgm:spPr>
      <dgm:t>
        <a:bodyPr/>
        <a:lstStyle/>
        <a:p>
          <a:pPr algn="ctr">
            <a:buChar char="•"/>
          </a:pPr>
          <a:r>
            <a:rPr lang="en-BE">
              <a:solidFill>
                <a:sysClr val="window" lastClr="FFFFFF"/>
              </a:solidFill>
              <a:latin typeface="Arial"/>
              <a:ea typeface="+mn-ea"/>
              <a:cs typeface="+mn-cs"/>
            </a:rPr>
            <a:t>(Copie de sauvegarde),Mis en oeuvre, la procédure de récupération est régulièrement testé (accès et qualité</a:t>
          </a:r>
          <a:r>
            <a:rPr lang="nl-BE">
              <a:solidFill>
                <a:sysClr val="window" lastClr="FFFFFF"/>
              </a:solidFill>
              <a:latin typeface="Arial"/>
              <a:ea typeface="+mn-ea"/>
              <a:cs typeface="+mn-cs"/>
            </a:rPr>
            <a:t>)</a:t>
          </a:r>
          <a:endParaRPr lang="nl-NL">
            <a:solidFill>
              <a:sysClr val="window" lastClr="FFFFFF"/>
            </a:solidFill>
            <a:latin typeface="Arial"/>
            <a:ea typeface="+mn-ea"/>
            <a:cs typeface="+mn-cs"/>
          </a:endParaRPr>
        </a:p>
      </dgm:t>
    </dgm:pt>
    <dgm:pt modelId="{CC9BE9B9-25DF-4CC8-A508-3204DC46AC5A}" type="parTrans" cxnId="{4A268002-083B-405C-9868-ED4A78EE3E64}">
      <dgm:prSet/>
      <dgm:spPr/>
      <dgm:t>
        <a:bodyPr/>
        <a:lstStyle/>
        <a:p>
          <a:pPr algn="ctr"/>
          <a:endParaRPr lang="nl-NL"/>
        </a:p>
      </dgm:t>
    </dgm:pt>
    <dgm:pt modelId="{256B3E74-2E6C-4B07-974C-CC5131B598BE}" type="sibTrans" cxnId="{4A268002-083B-405C-9868-ED4A78EE3E64}">
      <dgm:prSet/>
      <dgm:spPr/>
      <dgm:t>
        <a:bodyPr/>
        <a:lstStyle/>
        <a:p>
          <a:pPr algn="ctr"/>
          <a:endParaRPr lang="nl-NL"/>
        </a:p>
      </dgm:t>
    </dgm:pt>
    <dgm:pt modelId="{91DF4C9B-18E2-4008-AA8E-492CB5E33023}">
      <dgm:prSet phldrT="[Tekst]"/>
      <dgm:spPr>
        <a:xfrm rot="5400000">
          <a:off x="3986212" y="23812"/>
          <a:ext cx="1014412" cy="2995612"/>
        </a:xfrm>
        <a:prstGeom prst="round1Rect">
          <a:avLst/>
        </a:prstGeom>
        <a:solidFill>
          <a:schemeClr val="accent2"/>
        </a:solidFill>
        <a:ln>
          <a:noFill/>
        </a:ln>
        <a:effectLst>
          <a:outerShdw blurRad="57150" dist="19050" dir="5400000" algn="ctr" rotWithShape="0">
            <a:srgbClr val="000000">
              <a:alpha val="63000"/>
            </a:srgbClr>
          </a:outerShdw>
        </a:effectLst>
      </dgm:spPr>
      <dgm:t>
        <a:bodyPr/>
        <a:lstStyle/>
        <a:p>
          <a:pPr algn="ctr">
            <a:buChar char="•"/>
          </a:pPr>
          <a:r>
            <a:rPr lang="nl-BE"/>
            <a:t>Configuré correctement et m</a:t>
          </a:r>
          <a:r>
            <a:rPr lang="en-BE">
              <a:solidFill>
                <a:sysClr val="window" lastClr="FFFFFF"/>
              </a:solidFill>
              <a:latin typeface="Arial"/>
              <a:ea typeface="+mn-ea"/>
              <a:cs typeface="+mn-cs"/>
            </a:rPr>
            <a:t>aintenus à jour</a:t>
          </a:r>
          <a:endParaRPr lang="nl-NL">
            <a:solidFill>
              <a:sysClr val="window" lastClr="FFFFFF"/>
            </a:solidFill>
            <a:latin typeface="Arial"/>
            <a:ea typeface="+mn-ea"/>
            <a:cs typeface="+mn-cs"/>
          </a:endParaRPr>
        </a:p>
      </dgm:t>
    </dgm:pt>
    <dgm:pt modelId="{298029AB-6DB1-49B1-9EC9-A160D4B234EE}" type="parTrans" cxnId="{D8CCAE20-8005-4F98-BAA6-B9012DD98FE4}">
      <dgm:prSet/>
      <dgm:spPr/>
      <dgm:t>
        <a:bodyPr/>
        <a:lstStyle/>
        <a:p>
          <a:endParaRPr lang="en-BE"/>
        </a:p>
      </dgm:t>
    </dgm:pt>
    <dgm:pt modelId="{E887EA3C-98C8-4D82-8AD0-43B71E4E6437}" type="sibTrans" cxnId="{D8CCAE20-8005-4F98-BAA6-B9012DD98FE4}">
      <dgm:prSet/>
      <dgm:spPr/>
      <dgm:t>
        <a:bodyPr/>
        <a:lstStyle/>
        <a:p>
          <a:endParaRPr lang="en-BE"/>
        </a:p>
      </dgm:t>
    </dgm:pt>
    <dgm:pt modelId="{D0630AE7-8376-4A6F-89E1-D2AC95363545}" type="pres">
      <dgm:prSet presAssocID="{FCC7BC74-699E-4D9D-AC81-CAA7488E3E19}" presName="diagram" presStyleCnt="0">
        <dgm:presLayoutVars>
          <dgm:chMax val="1"/>
          <dgm:dir/>
          <dgm:animLvl val="ctr"/>
          <dgm:resizeHandles val="exact"/>
        </dgm:presLayoutVars>
      </dgm:prSet>
      <dgm:spPr/>
    </dgm:pt>
    <dgm:pt modelId="{101D3F49-6C35-478B-A842-FD0A13D98C62}" type="pres">
      <dgm:prSet presAssocID="{FCC7BC74-699E-4D9D-AC81-CAA7488E3E19}" presName="matrix" presStyleCnt="0"/>
      <dgm:spPr/>
    </dgm:pt>
    <dgm:pt modelId="{A7716149-27B5-4C0B-88DF-640E1B753ECE}" type="pres">
      <dgm:prSet presAssocID="{FCC7BC74-699E-4D9D-AC81-CAA7488E3E19}" presName="tile1" presStyleLbl="node1" presStyleIdx="0" presStyleCnt="4"/>
      <dgm:spPr/>
    </dgm:pt>
    <dgm:pt modelId="{D079096A-4590-4629-90C8-A96EB428A37F}" type="pres">
      <dgm:prSet presAssocID="{FCC7BC74-699E-4D9D-AC81-CAA7488E3E19}" presName="tile1text" presStyleLbl="node1" presStyleIdx="0" presStyleCnt="4">
        <dgm:presLayoutVars>
          <dgm:chMax val="0"/>
          <dgm:chPref val="0"/>
          <dgm:bulletEnabled val="1"/>
        </dgm:presLayoutVars>
      </dgm:prSet>
      <dgm:spPr/>
    </dgm:pt>
    <dgm:pt modelId="{E2C78B40-B1B0-4074-9418-BAA4C612593E}" type="pres">
      <dgm:prSet presAssocID="{FCC7BC74-699E-4D9D-AC81-CAA7488E3E19}" presName="tile2" presStyleLbl="node1" presStyleIdx="1" presStyleCnt="4"/>
      <dgm:spPr/>
    </dgm:pt>
    <dgm:pt modelId="{5CD782A7-272A-45F9-88F1-5DC818151637}" type="pres">
      <dgm:prSet presAssocID="{FCC7BC74-699E-4D9D-AC81-CAA7488E3E19}" presName="tile2text" presStyleLbl="node1" presStyleIdx="1" presStyleCnt="4">
        <dgm:presLayoutVars>
          <dgm:chMax val="0"/>
          <dgm:chPref val="0"/>
          <dgm:bulletEnabled val="1"/>
        </dgm:presLayoutVars>
      </dgm:prSet>
      <dgm:spPr/>
    </dgm:pt>
    <dgm:pt modelId="{93FB73A5-68AC-4D28-ACF1-01AE8DB40650}" type="pres">
      <dgm:prSet presAssocID="{FCC7BC74-699E-4D9D-AC81-CAA7488E3E19}" presName="tile3" presStyleLbl="node1" presStyleIdx="2" presStyleCnt="4"/>
      <dgm:spPr/>
    </dgm:pt>
    <dgm:pt modelId="{B47F00B2-3074-49EA-9D26-1A2FA3367C49}" type="pres">
      <dgm:prSet presAssocID="{FCC7BC74-699E-4D9D-AC81-CAA7488E3E19}" presName="tile3text" presStyleLbl="node1" presStyleIdx="2" presStyleCnt="4">
        <dgm:presLayoutVars>
          <dgm:chMax val="0"/>
          <dgm:chPref val="0"/>
          <dgm:bulletEnabled val="1"/>
        </dgm:presLayoutVars>
      </dgm:prSet>
      <dgm:spPr/>
    </dgm:pt>
    <dgm:pt modelId="{06075924-DC3E-489D-8708-C88719D42E94}" type="pres">
      <dgm:prSet presAssocID="{FCC7BC74-699E-4D9D-AC81-CAA7488E3E19}" presName="tile4" presStyleLbl="node1" presStyleIdx="3" presStyleCnt="4"/>
      <dgm:spPr/>
    </dgm:pt>
    <dgm:pt modelId="{B9794A0A-B17D-4E84-B3F0-1F0E1EC3CFFC}" type="pres">
      <dgm:prSet presAssocID="{FCC7BC74-699E-4D9D-AC81-CAA7488E3E19}" presName="tile4text" presStyleLbl="node1" presStyleIdx="3" presStyleCnt="4">
        <dgm:presLayoutVars>
          <dgm:chMax val="0"/>
          <dgm:chPref val="0"/>
          <dgm:bulletEnabled val="1"/>
        </dgm:presLayoutVars>
      </dgm:prSet>
      <dgm:spPr/>
    </dgm:pt>
    <dgm:pt modelId="{2F536BC8-B34B-4651-9C23-2B513026935B}" type="pres">
      <dgm:prSet presAssocID="{FCC7BC74-699E-4D9D-AC81-CAA7488E3E19}" presName="centerTile" presStyleLbl="fgShp" presStyleIdx="0" presStyleCnt="1">
        <dgm:presLayoutVars>
          <dgm:chMax val="0"/>
          <dgm:chPref val="0"/>
        </dgm:presLayoutVars>
      </dgm:prSet>
      <dgm:spPr/>
    </dgm:pt>
  </dgm:ptLst>
  <dgm:cxnLst>
    <dgm:cxn modelId="{4A268002-083B-405C-9868-ED4A78EE3E64}" srcId="{F0EFB096-8132-476D-A173-D7CF5F03BA5E}" destId="{7C6609CF-2A0F-482C-99D6-BAAAC6DDB7B7}" srcOrd="0" destOrd="0" parTransId="{CC9BE9B9-25DF-4CC8-A508-3204DC46AC5A}" sibTransId="{256B3E74-2E6C-4B07-974C-CC5131B598BE}"/>
    <dgm:cxn modelId="{5CEB040E-FFAD-4985-A5A7-B2405008CC88}" type="presOf" srcId="{E004A95C-2095-40DB-ADBF-6ECADC59F6BD}" destId="{5CD782A7-272A-45F9-88F1-5DC818151637}" srcOrd="1" destOrd="0" presId="urn:microsoft.com/office/officeart/2005/8/layout/matrix1"/>
    <dgm:cxn modelId="{C7752E17-9FFC-4001-9A2E-CB6984ABE2B8}" srcId="{E004A95C-2095-40DB-ADBF-6ECADC59F6BD}" destId="{915E8BD3-F58D-4144-8B81-66C186076D5C}" srcOrd="0" destOrd="0" parTransId="{FFCA2E21-10EA-4EE4-97FA-40B9D002344B}" sibTransId="{4B37DA14-3815-4930-BC7A-67E0C55B82F4}"/>
    <dgm:cxn modelId="{D116FF17-4A3A-4C01-A7E5-27850F99E7EF}" type="presOf" srcId="{13A475FD-8254-45C2-AA1D-6B989A02E2EE}" destId="{A7716149-27B5-4C0B-88DF-640E1B753ECE}" srcOrd="0" destOrd="0" presId="urn:microsoft.com/office/officeart/2005/8/layout/matrix1"/>
    <dgm:cxn modelId="{D8CCAE20-8005-4F98-BAA6-B9012DD98FE4}" srcId="{94A1310F-237E-4718-90A1-37646B7A56B8}" destId="{91DF4C9B-18E2-4008-AA8E-492CB5E33023}" srcOrd="0" destOrd="0" parTransId="{298029AB-6DB1-49B1-9EC9-A160D4B234EE}" sibTransId="{E887EA3C-98C8-4D82-8AD0-43B71E4E6437}"/>
    <dgm:cxn modelId="{F0BE1F21-453A-4D83-A127-D5736D486DFA}" type="presOf" srcId="{F0EFB096-8132-476D-A173-D7CF5F03BA5E}" destId="{B47F00B2-3074-49EA-9D26-1A2FA3367C49}" srcOrd="1" destOrd="0" presId="urn:microsoft.com/office/officeart/2005/8/layout/matrix1"/>
    <dgm:cxn modelId="{F51C7F2B-BDE4-482B-A8C4-E7B609A77B8E}" type="presOf" srcId="{94A1310F-237E-4718-90A1-37646B7A56B8}" destId="{06075924-DC3E-489D-8708-C88719D42E94}" srcOrd="0" destOrd="0" presId="urn:microsoft.com/office/officeart/2005/8/layout/matrix1"/>
    <dgm:cxn modelId="{F1B59C2B-7513-4799-8EF0-385917BD9516}" type="presOf" srcId="{915E8BD3-F58D-4144-8B81-66C186076D5C}" destId="{E2C78B40-B1B0-4074-9418-BAA4C612593E}" srcOrd="0" destOrd="1" presId="urn:microsoft.com/office/officeart/2005/8/layout/matrix1"/>
    <dgm:cxn modelId="{1E69072F-DE14-451E-A74E-9D0ADB754FD3}" type="presOf" srcId="{915E8BD3-F58D-4144-8B81-66C186076D5C}" destId="{5CD782A7-272A-45F9-88F1-5DC818151637}" srcOrd="1" destOrd="1" presId="urn:microsoft.com/office/officeart/2005/8/layout/matrix1"/>
    <dgm:cxn modelId="{6FA6ED36-AC1F-4184-9780-3B54284747D5}" type="presOf" srcId="{F0EFB096-8132-476D-A173-D7CF5F03BA5E}" destId="{93FB73A5-68AC-4D28-ACF1-01AE8DB40650}" srcOrd="0" destOrd="0" presId="urn:microsoft.com/office/officeart/2005/8/layout/matrix1"/>
    <dgm:cxn modelId="{FAE74A37-E0F1-46C5-B3E7-B22B35594584}" type="presOf" srcId="{B64353D2-277D-4296-B5B0-C13396022844}" destId="{D079096A-4590-4629-90C8-A96EB428A37F}" srcOrd="1" destOrd="1" presId="urn:microsoft.com/office/officeart/2005/8/layout/matrix1"/>
    <dgm:cxn modelId="{6A13DE40-B2DA-4604-B04A-B867B4F51C85}" type="presOf" srcId="{B64353D2-277D-4296-B5B0-C13396022844}" destId="{A7716149-27B5-4C0B-88DF-640E1B753ECE}" srcOrd="0" destOrd="1" presId="urn:microsoft.com/office/officeart/2005/8/layout/matrix1"/>
    <dgm:cxn modelId="{5CC43160-014C-4262-8528-DCA69900F601}" type="presOf" srcId="{13A475FD-8254-45C2-AA1D-6B989A02E2EE}" destId="{D079096A-4590-4629-90C8-A96EB428A37F}" srcOrd="1" destOrd="0" presId="urn:microsoft.com/office/officeart/2005/8/layout/matrix1"/>
    <dgm:cxn modelId="{3C8F1783-2E1E-4FBE-83F0-29253B97BF72}" srcId="{33DEE9C6-F6EB-4F62-8E03-77F36867B740}" destId="{94A1310F-237E-4718-90A1-37646B7A56B8}" srcOrd="3" destOrd="0" parTransId="{953A9700-AC79-468D-BDAC-364831DA3215}" sibTransId="{8389C6BB-5141-4797-AB15-A1F6B6E898DF}"/>
    <dgm:cxn modelId="{2D326183-9C79-4E35-B24C-129E868E7269}" type="presOf" srcId="{94A1310F-237E-4718-90A1-37646B7A56B8}" destId="{B9794A0A-B17D-4E84-B3F0-1F0E1EC3CFFC}" srcOrd="1" destOrd="0" presId="urn:microsoft.com/office/officeart/2005/8/layout/matrix1"/>
    <dgm:cxn modelId="{02C21B8D-086E-4720-AD87-AA59C5EF0F63}" type="presOf" srcId="{7C6609CF-2A0F-482C-99D6-BAAAC6DDB7B7}" destId="{B47F00B2-3074-49EA-9D26-1A2FA3367C49}" srcOrd="1" destOrd="1" presId="urn:microsoft.com/office/officeart/2005/8/layout/matrix1"/>
    <dgm:cxn modelId="{03DE939E-CA8A-41CB-B134-A00A8193BEDD}" type="presOf" srcId="{91DF4C9B-18E2-4008-AA8E-492CB5E33023}" destId="{B9794A0A-B17D-4E84-B3F0-1F0E1EC3CFFC}" srcOrd="1" destOrd="1" presId="urn:microsoft.com/office/officeart/2005/8/layout/matrix1"/>
    <dgm:cxn modelId="{72E1A9A5-3FD4-4BD2-86C3-93C77A9AFA5E}" type="presOf" srcId="{7C6609CF-2A0F-482C-99D6-BAAAC6DDB7B7}" destId="{93FB73A5-68AC-4D28-ACF1-01AE8DB40650}" srcOrd="0" destOrd="1" presId="urn:microsoft.com/office/officeart/2005/8/layout/matrix1"/>
    <dgm:cxn modelId="{9E5991B2-9E63-4056-B09E-F63F2D5C013B}" type="presOf" srcId="{91DF4C9B-18E2-4008-AA8E-492CB5E33023}" destId="{06075924-DC3E-489D-8708-C88719D42E94}" srcOrd="0" destOrd="1" presId="urn:microsoft.com/office/officeart/2005/8/layout/matrix1"/>
    <dgm:cxn modelId="{E3C37FB4-2F71-4E49-B63B-4CEAE0A9427C}" type="presOf" srcId="{33DEE9C6-F6EB-4F62-8E03-77F36867B740}" destId="{2F536BC8-B34B-4651-9C23-2B513026935B}" srcOrd="0" destOrd="0" presId="urn:microsoft.com/office/officeart/2005/8/layout/matrix1"/>
    <dgm:cxn modelId="{656E83B9-7862-431F-9D1F-C942A3C28A8C}" type="presOf" srcId="{E004A95C-2095-40DB-ADBF-6ECADC59F6BD}" destId="{E2C78B40-B1B0-4074-9418-BAA4C612593E}" srcOrd="0" destOrd="0" presId="urn:microsoft.com/office/officeart/2005/8/layout/matrix1"/>
    <dgm:cxn modelId="{763097BF-98CA-4201-ACB5-02D2281A9960}" type="presOf" srcId="{FCC7BC74-699E-4D9D-AC81-CAA7488E3E19}" destId="{D0630AE7-8376-4A6F-89E1-D2AC95363545}" srcOrd="0" destOrd="0" presId="urn:microsoft.com/office/officeart/2005/8/layout/matrix1"/>
    <dgm:cxn modelId="{70FF34C0-E26F-43DA-A68C-1DA0F5DB13BB}" srcId="{33DEE9C6-F6EB-4F62-8E03-77F36867B740}" destId="{F0EFB096-8132-476D-A173-D7CF5F03BA5E}" srcOrd="2" destOrd="0" parTransId="{9C0D582D-0157-43C5-86D1-8B1DD04129C2}" sibTransId="{AE4BF618-46BC-4CCD-BDA6-CCF5C60EF605}"/>
    <dgm:cxn modelId="{E83A3BC7-8DCC-49AD-995D-125B29B8916E}" srcId="{13A475FD-8254-45C2-AA1D-6B989A02E2EE}" destId="{B64353D2-277D-4296-B5B0-C13396022844}" srcOrd="0" destOrd="0" parTransId="{23E11C90-735A-400F-8028-A9744204C436}" sibTransId="{D5933E50-1032-4AB1-84FF-6B842A8913B3}"/>
    <dgm:cxn modelId="{E82C73D5-F4FB-4806-9D32-CE84860526B2}" srcId="{33DEE9C6-F6EB-4F62-8E03-77F36867B740}" destId="{E004A95C-2095-40DB-ADBF-6ECADC59F6BD}" srcOrd="1" destOrd="0" parTransId="{51309961-8026-4C04-8341-E689AF4B9906}" sibTransId="{D2F36E90-7919-4758-A205-E6690B7CD8BB}"/>
    <dgm:cxn modelId="{AA64F2DB-1AA2-49BE-9C2C-6844DAA1DB29}" srcId="{FCC7BC74-699E-4D9D-AC81-CAA7488E3E19}" destId="{33DEE9C6-F6EB-4F62-8E03-77F36867B740}" srcOrd="0" destOrd="0" parTransId="{FEC36FA9-8248-4295-AA76-0C92378A58A9}" sibTransId="{DE30FEE5-E092-4F21-A276-3EFDBA26020F}"/>
    <dgm:cxn modelId="{F21BD3EF-041C-40BD-9DD2-D2FF2FF27646}" srcId="{33DEE9C6-F6EB-4F62-8E03-77F36867B740}" destId="{13A475FD-8254-45C2-AA1D-6B989A02E2EE}" srcOrd="0" destOrd="0" parTransId="{25603A9C-123A-47CD-ADA2-04552E9D1868}" sibTransId="{059FCEC7-F0E0-4E8B-8F3A-F982781CEC24}"/>
    <dgm:cxn modelId="{82A52A78-8991-421C-BAD3-7FED36032C29}" type="presParOf" srcId="{D0630AE7-8376-4A6F-89E1-D2AC95363545}" destId="{101D3F49-6C35-478B-A842-FD0A13D98C62}" srcOrd="0" destOrd="0" presId="urn:microsoft.com/office/officeart/2005/8/layout/matrix1"/>
    <dgm:cxn modelId="{BB6A8612-6315-4391-A6A5-1F6D028BA922}" type="presParOf" srcId="{101D3F49-6C35-478B-A842-FD0A13D98C62}" destId="{A7716149-27B5-4C0B-88DF-640E1B753ECE}" srcOrd="0" destOrd="0" presId="urn:microsoft.com/office/officeart/2005/8/layout/matrix1"/>
    <dgm:cxn modelId="{2DE04536-7846-484C-A85C-420F71BE24CC}" type="presParOf" srcId="{101D3F49-6C35-478B-A842-FD0A13D98C62}" destId="{D079096A-4590-4629-90C8-A96EB428A37F}" srcOrd="1" destOrd="0" presId="urn:microsoft.com/office/officeart/2005/8/layout/matrix1"/>
    <dgm:cxn modelId="{2B01DC1C-AEF8-41F4-AF58-C71681F58026}" type="presParOf" srcId="{101D3F49-6C35-478B-A842-FD0A13D98C62}" destId="{E2C78B40-B1B0-4074-9418-BAA4C612593E}" srcOrd="2" destOrd="0" presId="urn:microsoft.com/office/officeart/2005/8/layout/matrix1"/>
    <dgm:cxn modelId="{45EF4661-D758-49B4-9828-6F0F60DFFD4A}" type="presParOf" srcId="{101D3F49-6C35-478B-A842-FD0A13D98C62}" destId="{5CD782A7-272A-45F9-88F1-5DC818151637}" srcOrd="3" destOrd="0" presId="urn:microsoft.com/office/officeart/2005/8/layout/matrix1"/>
    <dgm:cxn modelId="{691B44A5-0D80-41D3-B8E0-E1FE03FB2B70}" type="presParOf" srcId="{101D3F49-6C35-478B-A842-FD0A13D98C62}" destId="{93FB73A5-68AC-4D28-ACF1-01AE8DB40650}" srcOrd="4" destOrd="0" presId="urn:microsoft.com/office/officeart/2005/8/layout/matrix1"/>
    <dgm:cxn modelId="{EFDF4C37-C523-4B0B-BA6B-EA25D33A131A}" type="presParOf" srcId="{101D3F49-6C35-478B-A842-FD0A13D98C62}" destId="{B47F00B2-3074-49EA-9D26-1A2FA3367C49}" srcOrd="5" destOrd="0" presId="urn:microsoft.com/office/officeart/2005/8/layout/matrix1"/>
    <dgm:cxn modelId="{DBBDB308-1638-4EB6-9D55-F7E89CB89996}" type="presParOf" srcId="{101D3F49-6C35-478B-A842-FD0A13D98C62}" destId="{06075924-DC3E-489D-8708-C88719D42E94}" srcOrd="6" destOrd="0" presId="urn:microsoft.com/office/officeart/2005/8/layout/matrix1"/>
    <dgm:cxn modelId="{A6CCCA26-B9F4-4D1B-AFEC-0C28DE6D01EC}" type="presParOf" srcId="{101D3F49-6C35-478B-A842-FD0A13D98C62}" destId="{B9794A0A-B17D-4E84-B3F0-1F0E1EC3CFFC}" srcOrd="7" destOrd="0" presId="urn:microsoft.com/office/officeart/2005/8/layout/matrix1"/>
    <dgm:cxn modelId="{B962FC1C-C905-481A-8472-BD3B1584D42D}" type="presParOf" srcId="{D0630AE7-8376-4A6F-89E1-D2AC95363545}" destId="{2F536BC8-B34B-4651-9C23-2B513026935B}" srcOrd="1" destOrd="0" presId="urn:microsoft.com/office/officeart/2005/8/layout/matrix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716149-27B5-4C0B-88DF-640E1B753ECE}">
      <dsp:nvSpPr>
        <dsp:cNvPr id="0" name=""/>
        <dsp:cNvSpPr/>
      </dsp:nvSpPr>
      <dsp:spPr>
        <a:xfrm rot="16200000">
          <a:off x="990600" y="-990600"/>
          <a:ext cx="1014412" cy="2995612"/>
        </a:xfrm>
        <a:prstGeom prst="round1Rect">
          <a:avLst/>
        </a:prstGeom>
        <a:solidFill>
          <a:srgbClr val="66990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endParaRPr lang="nl-NL" sz="1100" b="1" kern="1200">
            <a:solidFill>
              <a:sysClr val="window" lastClr="FFFFFF"/>
            </a:solidFill>
            <a:latin typeface="Arial"/>
            <a:ea typeface="+mn-ea"/>
            <a:cs typeface="+mn-cs"/>
          </a:endParaRPr>
        </a:p>
        <a:p>
          <a:pPr marL="0" lvl="0" indent="0" algn="ctr" defTabSz="488950">
            <a:lnSpc>
              <a:spcPct val="90000"/>
            </a:lnSpc>
            <a:spcBef>
              <a:spcPct val="0"/>
            </a:spcBef>
            <a:spcAft>
              <a:spcPct val="35000"/>
            </a:spcAft>
            <a:buNone/>
          </a:pPr>
          <a:r>
            <a:rPr lang="nl-NL" sz="1100" b="1" kern="1200">
              <a:solidFill>
                <a:sysClr val="window" lastClr="FFFFFF"/>
              </a:solidFill>
              <a:latin typeface="Arial"/>
              <a:ea typeface="+mn-ea"/>
              <a:cs typeface="+mn-cs"/>
            </a:rPr>
            <a:t>Firewall</a:t>
          </a:r>
        </a:p>
        <a:p>
          <a:pPr marL="57150" lvl="1" indent="-57150" algn="ctr" defTabSz="400050">
            <a:lnSpc>
              <a:spcPct val="90000"/>
            </a:lnSpc>
            <a:spcBef>
              <a:spcPct val="0"/>
            </a:spcBef>
            <a:spcAft>
              <a:spcPct val="15000"/>
            </a:spcAft>
            <a:buChar char="•"/>
          </a:pPr>
          <a:r>
            <a:rPr lang="en-BE" sz="900" kern="1200">
              <a:solidFill>
                <a:sysClr val="window" lastClr="FFFFFF"/>
              </a:solidFill>
              <a:latin typeface="Arial"/>
              <a:ea typeface="+mn-ea"/>
              <a:cs typeface="+mn-cs"/>
            </a:rPr>
            <a:t>Installé et configuré correctement</a:t>
          </a:r>
          <a:endParaRPr lang="nl-NL" sz="900" kern="1200">
            <a:solidFill>
              <a:sysClr val="window" lastClr="FFFFFF"/>
            </a:solidFill>
            <a:latin typeface="Arial"/>
            <a:ea typeface="+mn-ea"/>
            <a:cs typeface="+mn-cs"/>
          </a:endParaRPr>
        </a:p>
      </dsp:txBody>
      <dsp:txXfrm rot="5400000">
        <a:off x="0" y="37140"/>
        <a:ext cx="2995612" cy="723669"/>
      </dsp:txXfrm>
    </dsp:sp>
    <dsp:sp modelId="{E2C78B40-B1B0-4074-9418-BAA4C612593E}">
      <dsp:nvSpPr>
        <dsp:cNvPr id="0" name=""/>
        <dsp:cNvSpPr/>
      </dsp:nvSpPr>
      <dsp:spPr>
        <a:xfrm>
          <a:off x="2995612" y="0"/>
          <a:ext cx="2995612" cy="1014412"/>
        </a:xfrm>
        <a:prstGeom prst="round1Rect">
          <a:avLst/>
        </a:prstGeom>
        <a:solidFill>
          <a:schemeClr val="accent2">
            <a:lumMod val="7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endParaRPr lang="nl-NL" sz="1100" b="1" kern="1200">
            <a:solidFill>
              <a:sysClr val="window" lastClr="FFFFFF"/>
            </a:solidFill>
            <a:latin typeface="Arial"/>
            <a:ea typeface="+mn-ea"/>
            <a:cs typeface="+mn-cs"/>
          </a:endParaRPr>
        </a:p>
        <a:p>
          <a:pPr marL="0" lvl="0" indent="0" algn="ctr" defTabSz="488950">
            <a:lnSpc>
              <a:spcPct val="90000"/>
            </a:lnSpc>
            <a:spcBef>
              <a:spcPct val="0"/>
            </a:spcBef>
            <a:spcAft>
              <a:spcPct val="35000"/>
            </a:spcAft>
            <a:buNone/>
          </a:pPr>
          <a:r>
            <a:rPr lang="nl-NL" sz="1100" b="1" kern="1200">
              <a:solidFill>
                <a:sysClr val="window" lastClr="FFFFFF"/>
              </a:solidFill>
              <a:latin typeface="Arial"/>
              <a:ea typeface="+mn-ea"/>
              <a:cs typeface="+mn-cs"/>
            </a:rPr>
            <a:t>Antivirus</a:t>
          </a:r>
        </a:p>
        <a:p>
          <a:pPr marL="57150" lvl="1" indent="-57150" algn="ctr" defTabSz="400050">
            <a:lnSpc>
              <a:spcPct val="90000"/>
            </a:lnSpc>
            <a:spcBef>
              <a:spcPct val="0"/>
            </a:spcBef>
            <a:spcAft>
              <a:spcPct val="15000"/>
            </a:spcAft>
            <a:buChar char="•"/>
          </a:pPr>
          <a:r>
            <a:rPr lang="en-BE" sz="900" kern="1200">
              <a:solidFill>
                <a:sysClr val="window" lastClr="FFFFFF"/>
              </a:solidFill>
              <a:latin typeface="Arial"/>
              <a:ea typeface="+mn-ea"/>
              <a:cs typeface="+mn-cs"/>
            </a:rPr>
            <a:t>Installé et maintenu à jour</a:t>
          </a:r>
          <a:endParaRPr lang="nl-NL" sz="900" kern="1200">
            <a:solidFill>
              <a:sysClr val="window" lastClr="FFFFFF"/>
            </a:solidFill>
            <a:latin typeface="Arial"/>
            <a:ea typeface="+mn-ea"/>
            <a:cs typeface="+mn-cs"/>
          </a:endParaRPr>
        </a:p>
      </dsp:txBody>
      <dsp:txXfrm>
        <a:off x="2995612" y="0"/>
        <a:ext cx="2958472" cy="760809"/>
      </dsp:txXfrm>
    </dsp:sp>
    <dsp:sp modelId="{93FB73A5-68AC-4D28-ACF1-01AE8DB40650}">
      <dsp:nvSpPr>
        <dsp:cNvPr id="0" name=""/>
        <dsp:cNvSpPr/>
      </dsp:nvSpPr>
      <dsp:spPr>
        <a:xfrm rot="10800000">
          <a:off x="0" y="1014412"/>
          <a:ext cx="2995612" cy="1014412"/>
        </a:xfrm>
        <a:prstGeom prst="round1Rect">
          <a:avLst/>
        </a:prstGeom>
        <a:solidFill>
          <a:schemeClr val="accent2">
            <a:lumMod val="5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r>
            <a:rPr lang="nl-NL" sz="1100" b="1" kern="1200">
              <a:solidFill>
                <a:sysClr val="window" lastClr="FFFFFF"/>
              </a:solidFill>
              <a:latin typeface="Arial"/>
              <a:ea typeface="+mn-ea"/>
              <a:cs typeface="+mn-cs"/>
            </a:rPr>
            <a:t>Back-ups</a:t>
          </a:r>
        </a:p>
        <a:p>
          <a:pPr marL="57150" lvl="1" indent="-57150" algn="ctr" defTabSz="400050">
            <a:lnSpc>
              <a:spcPct val="90000"/>
            </a:lnSpc>
            <a:spcBef>
              <a:spcPct val="0"/>
            </a:spcBef>
            <a:spcAft>
              <a:spcPct val="15000"/>
            </a:spcAft>
            <a:buChar char="•"/>
          </a:pPr>
          <a:r>
            <a:rPr lang="en-BE" sz="900" kern="1200">
              <a:solidFill>
                <a:sysClr val="window" lastClr="FFFFFF"/>
              </a:solidFill>
              <a:latin typeface="Arial"/>
              <a:ea typeface="+mn-ea"/>
              <a:cs typeface="+mn-cs"/>
            </a:rPr>
            <a:t>(Copie de sauvegarde),Mis en oeuvre, la procédure de récupération est régulièrement testé (accès et qualité</a:t>
          </a:r>
          <a:r>
            <a:rPr lang="nl-BE" sz="900" kern="1200">
              <a:solidFill>
                <a:sysClr val="window" lastClr="FFFFFF"/>
              </a:solidFill>
              <a:latin typeface="Arial"/>
              <a:ea typeface="+mn-ea"/>
              <a:cs typeface="+mn-cs"/>
            </a:rPr>
            <a:t>)</a:t>
          </a:r>
          <a:endParaRPr lang="nl-NL" sz="900" kern="1200">
            <a:solidFill>
              <a:sysClr val="window" lastClr="FFFFFF"/>
            </a:solidFill>
            <a:latin typeface="Arial"/>
            <a:ea typeface="+mn-ea"/>
            <a:cs typeface="+mn-cs"/>
          </a:endParaRPr>
        </a:p>
      </dsp:txBody>
      <dsp:txXfrm rot="10800000">
        <a:off x="37140" y="1268015"/>
        <a:ext cx="2958472" cy="760809"/>
      </dsp:txXfrm>
    </dsp:sp>
    <dsp:sp modelId="{06075924-DC3E-489D-8708-C88719D42E94}">
      <dsp:nvSpPr>
        <dsp:cNvPr id="0" name=""/>
        <dsp:cNvSpPr/>
      </dsp:nvSpPr>
      <dsp:spPr>
        <a:xfrm rot="5400000">
          <a:off x="3986212" y="23812"/>
          <a:ext cx="1014412" cy="2995612"/>
        </a:xfrm>
        <a:prstGeom prst="round1Rect">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r>
            <a:rPr lang="en-US" sz="1100" b="0" i="0" kern="1200">
              <a:solidFill>
                <a:sysClr val="window" lastClr="FFFFFF"/>
              </a:solidFill>
              <a:latin typeface="Arial"/>
              <a:ea typeface="+mn-ea"/>
              <a:cs typeface="+mn-cs"/>
            </a:rPr>
            <a:t> </a:t>
          </a:r>
          <a:r>
            <a:rPr lang="en-BE" sz="1100" b="0" i="0" kern="1200">
              <a:solidFill>
                <a:sysClr val="window" lastClr="FFFFFF"/>
              </a:solidFill>
              <a:latin typeface="Arial"/>
              <a:ea typeface="+mn-ea"/>
              <a:cs typeface="+mn-cs"/>
            </a:rPr>
            <a:t>S</a:t>
          </a:r>
          <a:r>
            <a:rPr lang="en-US" sz="1100" b="1" i="0" kern="1200">
              <a:solidFill>
                <a:sysClr val="window" lastClr="FFFFFF"/>
              </a:solidFill>
              <a:latin typeface="Arial"/>
              <a:ea typeface="+mn-ea"/>
              <a:cs typeface="+mn-cs"/>
            </a:rPr>
            <a:t>ystème d'exploitation</a:t>
          </a:r>
          <a:endParaRPr lang="en-BE" sz="1100" b="1" i="0" kern="1200">
            <a:solidFill>
              <a:sysClr val="window" lastClr="FFFFFF"/>
            </a:solidFill>
            <a:latin typeface="Arial"/>
            <a:ea typeface="+mn-ea"/>
            <a:cs typeface="+mn-cs"/>
          </a:endParaRPr>
        </a:p>
        <a:p>
          <a:pPr marL="0" lvl="0" indent="0" algn="ctr" defTabSz="488950">
            <a:lnSpc>
              <a:spcPct val="90000"/>
            </a:lnSpc>
            <a:spcBef>
              <a:spcPct val="0"/>
            </a:spcBef>
            <a:spcAft>
              <a:spcPct val="35000"/>
            </a:spcAft>
            <a:buNone/>
          </a:pPr>
          <a:r>
            <a:rPr lang="nl-NL" sz="1100" kern="1200">
              <a:solidFill>
                <a:sysClr val="window" lastClr="FFFFFF"/>
              </a:solidFill>
              <a:latin typeface="Arial"/>
              <a:ea typeface="+mn-ea"/>
              <a:cs typeface="+mn-cs"/>
            </a:rPr>
            <a:t>(Windows, macOS, Linux,...)</a:t>
          </a:r>
          <a:endParaRPr lang="nl-NL" sz="1100" b="1" kern="1200">
            <a:solidFill>
              <a:sysClr val="window" lastClr="FFFFFF"/>
            </a:solidFill>
            <a:latin typeface="Arial"/>
            <a:ea typeface="+mn-ea"/>
            <a:cs typeface="+mn-cs"/>
          </a:endParaRPr>
        </a:p>
        <a:p>
          <a:pPr marL="57150" lvl="1" indent="-57150" algn="ctr" defTabSz="400050">
            <a:lnSpc>
              <a:spcPct val="90000"/>
            </a:lnSpc>
            <a:spcBef>
              <a:spcPct val="0"/>
            </a:spcBef>
            <a:spcAft>
              <a:spcPct val="15000"/>
            </a:spcAft>
            <a:buChar char="•"/>
          </a:pPr>
          <a:r>
            <a:rPr lang="nl-BE" sz="900" kern="1200"/>
            <a:t>Configuré correctement et m</a:t>
          </a:r>
          <a:r>
            <a:rPr lang="en-BE" sz="900" kern="1200">
              <a:solidFill>
                <a:sysClr val="window" lastClr="FFFFFF"/>
              </a:solidFill>
              <a:latin typeface="Arial"/>
              <a:ea typeface="+mn-ea"/>
              <a:cs typeface="+mn-cs"/>
            </a:rPr>
            <a:t>aintenus à jour</a:t>
          </a:r>
          <a:endParaRPr lang="nl-NL" sz="900" kern="1200">
            <a:solidFill>
              <a:sysClr val="window" lastClr="FFFFFF"/>
            </a:solidFill>
            <a:latin typeface="Arial"/>
            <a:ea typeface="+mn-ea"/>
            <a:cs typeface="+mn-cs"/>
          </a:endParaRPr>
        </a:p>
      </dsp:txBody>
      <dsp:txXfrm rot="-5400000">
        <a:off x="2995613" y="1268015"/>
        <a:ext cx="2995612" cy="723669"/>
      </dsp:txXfrm>
    </dsp:sp>
    <dsp:sp modelId="{2F536BC8-B34B-4651-9C23-2B513026935B}">
      <dsp:nvSpPr>
        <dsp:cNvPr id="0" name=""/>
        <dsp:cNvSpPr/>
      </dsp:nvSpPr>
      <dsp:spPr>
        <a:xfrm>
          <a:off x="2096928" y="760809"/>
          <a:ext cx="1797367" cy="507206"/>
        </a:xfrm>
        <a:prstGeom prst="roundRect">
          <a:avLst/>
        </a:prstGeom>
        <a:solidFill>
          <a:srgbClr val="E7E6E6">
            <a:lumMod val="10000"/>
          </a:srgb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BE" sz="1100" b="1" kern="1200">
              <a:solidFill>
                <a:sysClr val="window" lastClr="FFFFFF"/>
              </a:solidFill>
              <a:latin typeface="Arial"/>
              <a:ea typeface="+mn-ea"/>
              <a:cs typeface="+mn-cs"/>
            </a:rPr>
            <a:t>Règles de base</a:t>
          </a:r>
          <a:endParaRPr lang="nl-NL" sz="1100" b="1" kern="1200">
            <a:solidFill>
              <a:sysClr val="window" lastClr="FFFFFF"/>
            </a:solidFill>
            <a:latin typeface="Arial"/>
            <a:ea typeface="+mn-ea"/>
            <a:cs typeface="+mn-cs"/>
          </a:endParaRPr>
        </a:p>
      </dsp:txBody>
      <dsp:txXfrm>
        <a:off x="2121688" y="785569"/>
        <a:ext cx="1747847" cy="457686"/>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FOD Fiche 7">
      <a:dk1>
        <a:sysClr val="windowText" lastClr="000000"/>
      </a:dk1>
      <a:lt1>
        <a:sysClr val="window" lastClr="FFFFFF"/>
      </a:lt1>
      <a:dk2>
        <a:srgbClr val="00ACA8"/>
      </a:dk2>
      <a:lt2>
        <a:srgbClr val="E7E6E6"/>
      </a:lt2>
      <a:accent1>
        <a:srgbClr val="4364AD"/>
      </a:accent1>
      <a:accent2>
        <a:srgbClr val="AECC52"/>
      </a:accent2>
      <a:accent3>
        <a:srgbClr val="F9B240"/>
      </a:accent3>
      <a:accent4>
        <a:srgbClr val="EE7339"/>
      </a:accent4>
      <a:accent5>
        <a:srgbClr val="EA4D33"/>
      </a:accent5>
      <a:accent6>
        <a:srgbClr val="A2A1AB"/>
      </a:accent6>
      <a:hlink>
        <a:srgbClr val="0563C1"/>
      </a:hlink>
      <a:folHlink>
        <a:srgbClr val="954F72"/>
      </a:folHlink>
    </a:clrScheme>
    <a:fontScheme name="FOD CMPla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bg2"/>
        </a:solidFill>
        <a:ln w="9525">
          <a:noFill/>
          <a:miter lim="800000"/>
          <a:headEnd/>
          <a:tailEnd/>
        </a:ln>
      </a:spPr>
      <a:bodyPr rot="0" vert="horz" wrap="square" lIns="0" tIns="0" rIns="0" bIns="0" rtlCol="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77ACE-F664-42D4-9F19-2031835F8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TotalTime>
  <Pages>21</Pages>
  <Words>3825</Words>
  <Characters>23910</Characters>
  <Application>Microsoft Office Word</Application>
  <DocSecurity>0</DocSecurity>
  <Lines>1086</Lines>
  <Paragraphs>433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27302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SPF Economie</dc:creator>
  <cp:keywords/>
  <dc:description/>
  <cp:lastModifiedBy>Kris Vanderhulst</cp:lastModifiedBy>
  <cp:revision>21</cp:revision>
  <dcterms:created xsi:type="dcterms:W3CDTF">2020-11-29T14:39:00Z</dcterms:created>
  <dcterms:modified xsi:type="dcterms:W3CDTF">2020-12-10T10:36:00Z</dcterms:modified>
  <cp:category/>
</cp:coreProperties>
</file>