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3B8608" w14:textId="5F58D327" w:rsidR="002370A8" w:rsidRPr="00DE5927" w:rsidRDefault="001F46D7" w:rsidP="00191486">
      <w:pPr>
        <w:ind w:left="0"/>
        <w:rPr>
          <w:rFonts w:ascii="Lato" w:hAnsi="Lato"/>
          <w:sz w:val="22"/>
        </w:rPr>
      </w:pPr>
      <w:r>
        <w:rPr>
          <w:rFonts w:ascii="Lato" w:hAnsi="Lato" w:cstheme="minorHAnsi"/>
          <w:b/>
          <w:bCs/>
          <w:noProof/>
          <w:color w:val="A2A1AB" w:themeColor="accent6"/>
          <w:sz w:val="22"/>
          <w:lang w:val="de-DE"/>
        </w:rPr>
        <mc:AlternateContent>
          <mc:Choice Requires="wps">
            <w:drawing>
              <wp:anchor distT="0" distB="0" distL="114300" distR="114300" simplePos="0" relativeHeight="251644928" behindDoc="0" locked="0" layoutInCell="1" allowOverlap="1" wp14:anchorId="5E6E6891" wp14:editId="2E3F928B">
                <wp:simplePos x="0" y="0"/>
                <wp:positionH relativeFrom="column">
                  <wp:posOffset>0</wp:posOffset>
                </wp:positionH>
                <wp:positionV relativeFrom="page">
                  <wp:posOffset>6840855</wp:posOffset>
                </wp:positionV>
                <wp:extent cx="6120000" cy="2484000"/>
                <wp:effectExtent l="0" t="0" r="0" b="12065"/>
                <wp:wrapNone/>
                <wp:docPr id="22" name="Tekstvak 22"/>
                <wp:cNvGraphicFramePr/>
                <a:graphic xmlns:a="http://schemas.openxmlformats.org/drawingml/2006/main">
                  <a:graphicData uri="http://schemas.microsoft.com/office/word/2010/wordprocessingShape">
                    <wps:wsp>
                      <wps:cNvSpPr txBox="1"/>
                      <wps:spPr bwMode="auto">
                        <a:xfrm>
                          <a:off x="0" y="0"/>
                          <a:ext cx="6120000" cy="2484000"/>
                        </a:xfrm>
                        <a:prstGeom prst="rect">
                          <a:avLst/>
                        </a:prstGeom>
                        <a:noFill/>
                        <a:ln w="9525">
                          <a:noFill/>
                          <a:miter lim="800000"/>
                          <a:headEnd/>
                          <a:tailEnd/>
                        </a:ln>
                      </wps:spPr>
                      <wps:txbx>
                        <w:txbxContent>
                          <w:p w14:paraId="7A785568" w14:textId="77777777" w:rsidR="00035D23" w:rsidRPr="00191486" w:rsidRDefault="00035D23" w:rsidP="001F46D7">
                            <w:pPr>
                              <w:pStyle w:val="Titel"/>
                              <w:rPr>
                                <w:rStyle w:val="CHAPTERSUBTITLE"/>
                              </w:rPr>
                            </w:pPr>
                          </w:p>
                          <w:p w14:paraId="75716A3E" w14:textId="77777777" w:rsidR="00035D23" w:rsidRPr="00191486" w:rsidRDefault="00035D23" w:rsidP="001F46D7">
                            <w:pPr>
                              <w:pStyle w:val="Titel"/>
                              <w:rPr>
                                <w:rStyle w:val="CHAPTERSUBTITLE"/>
                              </w:rPr>
                            </w:pPr>
                          </w:p>
                          <w:p w14:paraId="1B05C948" w14:textId="77777777" w:rsidR="00035D23" w:rsidRPr="00191486" w:rsidRDefault="00035D23" w:rsidP="001F46D7">
                            <w:pPr>
                              <w:pStyle w:val="Titel"/>
                              <w:rPr>
                                <w:rStyle w:val="CHAPTERSUBTITLE"/>
                              </w:rPr>
                            </w:pPr>
                          </w:p>
                          <w:p w14:paraId="48079344" w14:textId="77777777" w:rsidR="00035D23" w:rsidRPr="00191486" w:rsidRDefault="00035D23" w:rsidP="001F46D7">
                            <w:pPr>
                              <w:pStyle w:val="Titel"/>
                              <w:rPr>
                                <w:rStyle w:val="CHAPTERSUBTITLE"/>
                              </w:rPr>
                            </w:pPr>
                          </w:p>
                          <w:p w14:paraId="31198BCC" w14:textId="585B83C7" w:rsidR="00035D23" w:rsidRPr="00191486" w:rsidRDefault="00035D23" w:rsidP="007D6F69">
                            <w:pPr>
                              <w:pStyle w:val="Titel"/>
                            </w:pPr>
                            <w:r>
                              <w:t xml:space="preserve">Business </w:t>
                            </w:r>
                            <w:r>
                              <w:br/>
                              <w:t>Continuity plan</w:t>
                            </w:r>
                          </w:p>
                          <w:p w14:paraId="5C3376AE" w14:textId="2C423C9E" w:rsidR="00035D23" w:rsidRPr="001F46D7" w:rsidRDefault="00035D23" w:rsidP="001F46D7">
                            <w:pPr>
                              <w:pStyle w:val="Datafrontpag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6E6891" id="_x0000_t202" coordsize="21600,21600" o:spt="202" path="m,l,21600r21600,l21600,xe">
                <v:stroke joinstyle="miter"/>
                <v:path gradientshapeok="t" o:connecttype="rect"/>
              </v:shapetype>
              <v:shape id="Tekstvak 22" o:spid="_x0000_s1026" type="#_x0000_t202" style="position:absolute;left:0;text-align:left;margin-left:0;margin-top:538.65pt;width:481.9pt;height:195.6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" filled="f" stroked="f">
                <v:textbox inset="0,0,0,0">
                  <w:txbxContent>
                    <w:p w14:paraId="7A785568" w14:textId="77777777" w:rsidR="00035D23" w:rsidRPr="00191486" w:rsidRDefault="00035D23" w:rsidP="001F46D7">
                      <w:pPr>
                        <w:pStyle w:val="Titel"/>
                        <w:rPr>
                          <w:rStyle w:val="CHAPTERSUBTITLE"/>
                        </w:rPr>
                      </w:pPr>
                    </w:p>
                    <w:p w14:paraId="75716A3E" w14:textId="77777777" w:rsidR="00035D23" w:rsidRPr="00191486" w:rsidRDefault="00035D23" w:rsidP="001F46D7">
                      <w:pPr>
                        <w:pStyle w:val="Titel"/>
                        <w:rPr>
                          <w:rStyle w:val="CHAPTERSUBTITLE"/>
                        </w:rPr>
                      </w:pPr>
                    </w:p>
                    <w:p w14:paraId="1B05C948" w14:textId="77777777" w:rsidR="00035D23" w:rsidRPr="00191486" w:rsidRDefault="00035D23" w:rsidP="001F46D7">
                      <w:pPr>
                        <w:pStyle w:val="Titel"/>
                        <w:rPr>
                          <w:rStyle w:val="CHAPTERSUBTITLE"/>
                        </w:rPr>
                      </w:pPr>
                    </w:p>
                    <w:p w14:paraId="48079344" w14:textId="77777777" w:rsidR="00035D23" w:rsidRPr="00191486" w:rsidRDefault="00035D23" w:rsidP="001F46D7">
                      <w:pPr>
                        <w:pStyle w:val="Titel"/>
                        <w:rPr>
                          <w:rStyle w:val="CHAPTERSUBTITLE"/>
                        </w:rPr>
                      </w:pPr>
                    </w:p>
                    <w:p w14:paraId="31198BCC" w14:textId="585B83C7" w:rsidR="00035D23" w:rsidRPr="00191486" w:rsidRDefault="00035D23" w:rsidP="007D6F69">
                      <w:pPr>
                        <w:pStyle w:val="Titel"/>
                      </w:pPr>
                      <w:r>
                        <w:t xml:space="preserve">Business </w:t>
                      </w:r>
                      <w:r>
                        <w:br/>
                        <w:t>Continuity plan</w:t>
                      </w:r>
                    </w:p>
                    <w:p w14:paraId="5C3376AE" w14:textId="2C423C9E" w:rsidR="00035D23" w:rsidRPr="001F46D7" w:rsidRDefault="00035D23" w:rsidP="001F46D7">
                      <w:pPr>
                        <w:pStyle w:val="Datafrontpage"/>
                      </w:pPr>
                    </w:p>
                  </w:txbxContent>
                </v:textbox>
                <w10:wrap anchory="page"/>
              </v:shape>
            </w:pict>
          </mc:Fallback>
        </mc:AlternateContent>
      </w:r>
    </w:p>
    <w:p w14:paraId="6DA9697D" w14:textId="0056F3AF" w:rsidR="002370A8" w:rsidRPr="00DE5927" w:rsidRDefault="002370A8" w:rsidP="00191486">
      <w:pPr>
        <w:ind w:left="0"/>
        <w:rPr>
          <w:rFonts w:ascii="Lato" w:hAnsi="Lato"/>
          <w:sz w:val="22"/>
        </w:rPr>
      </w:pPr>
    </w:p>
    <w:p w14:paraId="22CF2A29" w14:textId="00913979" w:rsidR="002370A8" w:rsidRPr="00DE5927" w:rsidRDefault="002370A8" w:rsidP="00191486">
      <w:pPr>
        <w:ind w:left="0"/>
        <w:rPr>
          <w:rFonts w:ascii="Lato" w:hAnsi="Lato"/>
          <w:sz w:val="22"/>
        </w:rPr>
      </w:pPr>
    </w:p>
    <w:p w14:paraId="5E5678E6" w14:textId="3668F443" w:rsidR="002370A8" w:rsidRPr="00DE5927" w:rsidRDefault="002370A8" w:rsidP="00191486">
      <w:pPr>
        <w:ind w:left="0"/>
        <w:rPr>
          <w:rFonts w:ascii="Lato" w:hAnsi="Lato"/>
          <w:sz w:val="22"/>
        </w:rPr>
      </w:pPr>
    </w:p>
    <w:p w14:paraId="736F7212" w14:textId="15782489" w:rsidR="002370A8" w:rsidRPr="00DE5927" w:rsidRDefault="002370A8" w:rsidP="00191486">
      <w:pPr>
        <w:ind w:left="0"/>
        <w:rPr>
          <w:rFonts w:ascii="Lato" w:hAnsi="Lato"/>
          <w:sz w:val="22"/>
        </w:rPr>
      </w:pPr>
    </w:p>
    <w:p w14:paraId="3D1E6952" w14:textId="52BB488D" w:rsidR="002370A8" w:rsidRPr="00DE5927" w:rsidRDefault="002370A8" w:rsidP="00191486">
      <w:pPr>
        <w:ind w:left="0"/>
        <w:rPr>
          <w:rFonts w:ascii="Lato" w:hAnsi="Lato"/>
          <w:sz w:val="22"/>
        </w:rPr>
      </w:pPr>
    </w:p>
    <w:p w14:paraId="75DB3A49" w14:textId="76580664" w:rsidR="002370A8" w:rsidRPr="00DE5927" w:rsidRDefault="002370A8" w:rsidP="00191486">
      <w:pPr>
        <w:ind w:left="0"/>
        <w:rPr>
          <w:rFonts w:ascii="Lato" w:hAnsi="Lato"/>
          <w:sz w:val="22"/>
        </w:rPr>
      </w:pPr>
    </w:p>
    <w:p w14:paraId="29FA1E8B" w14:textId="77777777" w:rsidR="002370A8" w:rsidRPr="00DE5927" w:rsidRDefault="002370A8" w:rsidP="00191486">
      <w:pPr>
        <w:ind w:left="0"/>
        <w:rPr>
          <w:rFonts w:ascii="Lato" w:hAnsi="Lato"/>
          <w:sz w:val="22"/>
        </w:rPr>
      </w:pPr>
    </w:p>
    <w:p w14:paraId="68F16C40" w14:textId="3DD40842" w:rsidR="00CA630C" w:rsidRPr="00DE5927" w:rsidRDefault="00CA630C" w:rsidP="002370A8">
      <w:pPr>
        <w:rPr>
          <w:rFonts w:ascii="Lato" w:hAnsi="Lato"/>
          <w:sz w:val="22"/>
        </w:rPr>
      </w:pPr>
    </w:p>
    <w:p w14:paraId="0A4D9410" w14:textId="048B5FC2" w:rsidR="005E1CD8" w:rsidRPr="00DE5927" w:rsidRDefault="005E1CD8" w:rsidP="002370A8">
      <w:pPr>
        <w:rPr>
          <w:rFonts w:ascii="Lato" w:hAnsi="Lato"/>
          <w:sz w:val="22"/>
        </w:rPr>
      </w:pPr>
    </w:p>
    <w:p w14:paraId="71E55B3B" w14:textId="06E9EAC3" w:rsidR="000C76DB" w:rsidRPr="00DE5927" w:rsidRDefault="000C76DB" w:rsidP="002370A8">
      <w:pPr>
        <w:rPr>
          <w:rFonts w:ascii="Lato" w:hAnsi="Lato"/>
          <w:sz w:val="22"/>
        </w:rPr>
      </w:pPr>
    </w:p>
    <w:p w14:paraId="56DFE5EC" w14:textId="421C1479" w:rsidR="000C76DB" w:rsidRPr="00DE5927" w:rsidRDefault="000C76DB" w:rsidP="002370A8">
      <w:pPr>
        <w:rPr>
          <w:rFonts w:ascii="Lato" w:hAnsi="Lato"/>
          <w:sz w:val="22"/>
        </w:rPr>
      </w:pPr>
    </w:p>
    <w:p w14:paraId="4A4A3C80" w14:textId="1DEF0E19" w:rsidR="000C76DB" w:rsidRPr="00DE5927" w:rsidRDefault="000C76DB" w:rsidP="002370A8">
      <w:pPr>
        <w:rPr>
          <w:rFonts w:ascii="Lato" w:hAnsi="Lato"/>
          <w:sz w:val="22"/>
        </w:rPr>
      </w:pPr>
    </w:p>
    <w:p w14:paraId="76FCA241" w14:textId="77777777" w:rsidR="000C76DB" w:rsidRPr="00DE5927" w:rsidRDefault="000C76DB" w:rsidP="002370A8">
      <w:pPr>
        <w:rPr>
          <w:rFonts w:ascii="Lato" w:hAnsi="Lato"/>
          <w:sz w:val="22"/>
        </w:rPr>
      </w:pPr>
      <w:bookmarkStart w:id="0" w:name="_Hlk56753439"/>
    </w:p>
    <w:p w14:paraId="4CA172AC" w14:textId="407934B6" w:rsidR="00FA2D10" w:rsidRPr="00DE5927" w:rsidRDefault="00FA2D10" w:rsidP="00DE5927">
      <w:pPr>
        <w:pStyle w:val="Preheading1"/>
      </w:pPr>
      <w:bookmarkStart w:id="1" w:name="_Toc50056100"/>
      <w:bookmarkStart w:id="2" w:name="_Toc45795097"/>
      <w:bookmarkStart w:id="3" w:name="_Toc56886160"/>
      <w:r>
        <w:rPr>
          <w:lang w:val="de-DE"/>
        </w:rPr>
        <w:t xml:space="preserve">Dokument: </w:t>
      </w:r>
      <w:bookmarkEnd w:id="1"/>
      <w:bookmarkEnd w:id="2"/>
      <w:r>
        <w:rPr>
          <w:lang w:val="de-DE"/>
        </w:rPr>
        <w:t>Verlauf</w:t>
      </w:r>
      <w:bookmarkEnd w:id="3"/>
    </w:p>
    <w:p w14:paraId="4AECC760" w14:textId="4A097743" w:rsidR="00FA2D10" w:rsidRPr="00DE5927" w:rsidRDefault="00FA2D10" w:rsidP="00FA2D10">
      <w:pPr>
        <w:rPr>
          <w:rFonts w:ascii="Lato" w:hAnsi="Lato"/>
          <w:sz w:val="22"/>
        </w:rPr>
      </w:pPr>
    </w:p>
    <w:p w14:paraId="68312E16" w14:textId="77777777" w:rsidR="00FA2D10" w:rsidRPr="00DE5927" w:rsidRDefault="00FA2D10" w:rsidP="00FA2D10">
      <w:pPr>
        <w:rPr>
          <w:rFonts w:ascii="Lato" w:hAnsi="Lato"/>
          <w:sz w:val="22"/>
        </w:rPr>
      </w:pPr>
    </w:p>
    <w:p w14:paraId="1B1197D8" w14:textId="64190A28" w:rsidR="0016027A" w:rsidRPr="00DE5927" w:rsidRDefault="002370A8" w:rsidP="0016027A">
      <w:pPr>
        <w:pStyle w:val="preheading2"/>
        <w:ind w:left="0"/>
        <w:rPr>
          <w:rFonts w:ascii="Lato" w:hAnsi="Lato"/>
          <w:sz w:val="22"/>
          <w:szCs w:val="22"/>
        </w:rPr>
      </w:pPr>
      <w:bookmarkStart w:id="4" w:name="_Toc56886161"/>
      <w:r>
        <w:rPr>
          <w:rFonts w:ascii="Lato" w:hAnsi="Lato"/>
          <w:bCs/>
          <w:sz w:val="22"/>
          <w:szCs w:val="22"/>
          <w:lang w:val="de-DE"/>
        </w:rPr>
        <w:t>Versionsverlauf des Dokuments</w:t>
      </w:r>
      <w:bookmarkEnd w:id="4"/>
    </w:p>
    <w:tbl>
      <w:tblPr>
        <w:tblStyle w:val="Tabelraster"/>
        <w:tblW w:w="963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417"/>
        <w:gridCol w:w="1417"/>
        <w:gridCol w:w="2551"/>
        <w:gridCol w:w="4252"/>
      </w:tblGrid>
      <w:tr w:rsidR="0016027A" w:rsidRPr="00DE5927" w14:paraId="6840C518" w14:textId="77777777" w:rsidTr="00883DF8">
        <w:tc>
          <w:tcPr>
            <w:tcW w:w="1417" w:type="dxa"/>
            <w:shd w:val="clear" w:color="auto" w:fill="A2A1AB" w:themeFill="accent6"/>
          </w:tcPr>
          <w:p w14:paraId="55F9C4B0" w14:textId="1CD980A1" w:rsidR="0016027A" w:rsidRPr="00DE5927" w:rsidRDefault="0016027A" w:rsidP="0016027A">
            <w:pPr>
              <w:pStyle w:val="Tabelheading"/>
              <w:rPr>
                <w:rFonts w:ascii="Lato" w:hAnsi="Lato"/>
                <w:sz w:val="22"/>
                <w:szCs w:val="22"/>
              </w:rPr>
            </w:pPr>
            <w:r>
              <w:rPr>
                <w:rFonts w:ascii="Lato" w:hAnsi="Lato"/>
                <w:sz w:val="22"/>
                <w:szCs w:val="22"/>
                <w:lang w:val="de-DE"/>
              </w:rPr>
              <w:t>Version</w:t>
            </w:r>
          </w:p>
        </w:tc>
        <w:tc>
          <w:tcPr>
            <w:tcW w:w="1417" w:type="dxa"/>
            <w:shd w:val="clear" w:color="auto" w:fill="A2A1AB" w:themeFill="accent6"/>
          </w:tcPr>
          <w:p w14:paraId="69FB6695" w14:textId="6C2159F5" w:rsidR="0016027A" w:rsidRPr="00DE5927" w:rsidRDefault="0016027A" w:rsidP="0016027A">
            <w:pPr>
              <w:pStyle w:val="Tabelheading"/>
              <w:rPr>
                <w:rFonts w:ascii="Lato" w:hAnsi="Lato"/>
                <w:sz w:val="22"/>
                <w:szCs w:val="22"/>
              </w:rPr>
            </w:pPr>
            <w:r>
              <w:rPr>
                <w:rFonts w:ascii="Lato" w:hAnsi="Lato"/>
                <w:sz w:val="22"/>
                <w:szCs w:val="22"/>
                <w:lang w:val="de-DE"/>
              </w:rPr>
              <w:t>Datum</w:t>
            </w:r>
          </w:p>
        </w:tc>
        <w:tc>
          <w:tcPr>
            <w:tcW w:w="2551" w:type="dxa"/>
            <w:shd w:val="clear" w:color="auto" w:fill="A2A1AB" w:themeFill="accent6"/>
          </w:tcPr>
          <w:p w14:paraId="6C9B4961" w14:textId="06AB8079" w:rsidR="0016027A" w:rsidRPr="00DE5927" w:rsidRDefault="005E1CD8" w:rsidP="0016027A">
            <w:pPr>
              <w:pStyle w:val="Tabelheading"/>
              <w:rPr>
                <w:rFonts w:ascii="Lato" w:hAnsi="Lato"/>
                <w:sz w:val="22"/>
                <w:szCs w:val="22"/>
              </w:rPr>
            </w:pPr>
            <w:r>
              <w:rPr>
                <w:rFonts w:ascii="Lato" w:hAnsi="Lato"/>
                <w:sz w:val="22"/>
                <w:szCs w:val="22"/>
                <w:lang w:val="de-DE"/>
              </w:rPr>
              <w:t>Geändert von</w:t>
            </w:r>
          </w:p>
        </w:tc>
        <w:tc>
          <w:tcPr>
            <w:tcW w:w="4252" w:type="dxa"/>
            <w:shd w:val="clear" w:color="auto" w:fill="A2A1AB" w:themeFill="accent6"/>
          </w:tcPr>
          <w:p w14:paraId="1C5AF39E" w14:textId="026EE573" w:rsidR="0016027A" w:rsidRPr="00DE5927" w:rsidRDefault="005E1CD8" w:rsidP="0016027A">
            <w:pPr>
              <w:pStyle w:val="Tabelheading"/>
              <w:rPr>
                <w:rFonts w:ascii="Lato" w:hAnsi="Lato"/>
                <w:sz w:val="22"/>
                <w:szCs w:val="22"/>
              </w:rPr>
            </w:pPr>
            <w:r>
              <w:rPr>
                <w:rFonts w:ascii="Lato" w:hAnsi="Lato"/>
                <w:sz w:val="22"/>
                <w:szCs w:val="22"/>
                <w:lang w:val="de-DE"/>
              </w:rPr>
              <w:t>Geänderte Elemente (V +1)</w:t>
            </w:r>
          </w:p>
        </w:tc>
      </w:tr>
      <w:tr w:rsidR="002C17D7" w:rsidRPr="00DE5927" w14:paraId="2289CCE5" w14:textId="77777777" w:rsidTr="00883DF8">
        <w:tc>
          <w:tcPr>
            <w:tcW w:w="1417" w:type="dxa"/>
          </w:tcPr>
          <w:p w14:paraId="17D61B9D" w14:textId="0DC17906" w:rsidR="002C17D7" w:rsidRPr="00DE5927" w:rsidRDefault="002C17D7" w:rsidP="004F6D00">
            <w:pPr>
              <w:pStyle w:val="TabelContent"/>
              <w:rPr>
                <w:rFonts w:ascii="Lato" w:hAnsi="Lato"/>
                <w:sz w:val="22"/>
                <w:szCs w:val="22"/>
              </w:rPr>
            </w:pPr>
            <w:r>
              <w:rPr>
                <w:rFonts w:ascii="Lato" w:hAnsi="Lato"/>
                <w:sz w:val="22"/>
                <w:szCs w:val="22"/>
                <w:lang w:val="de-DE"/>
              </w:rPr>
              <w:t>xxx</w:t>
            </w:r>
          </w:p>
        </w:tc>
        <w:tc>
          <w:tcPr>
            <w:tcW w:w="1417" w:type="dxa"/>
          </w:tcPr>
          <w:p w14:paraId="0BEE0D1C" w14:textId="5F0B305C" w:rsidR="002C17D7" w:rsidRPr="00DE5927" w:rsidRDefault="004F6D00" w:rsidP="004F6D00">
            <w:pPr>
              <w:pStyle w:val="TabelContent"/>
              <w:rPr>
                <w:rFonts w:ascii="Lato" w:hAnsi="Lato"/>
                <w:sz w:val="22"/>
                <w:szCs w:val="22"/>
              </w:rPr>
            </w:pPr>
            <w:r>
              <w:rPr>
                <w:rFonts w:ascii="Lato" w:hAnsi="Lato"/>
                <w:sz w:val="22"/>
                <w:szCs w:val="22"/>
                <w:lang w:val="de-DE"/>
              </w:rPr>
              <w:t>xxx</w:t>
            </w:r>
          </w:p>
        </w:tc>
        <w:tc>
          <w:tcPr>
            <w:tcW w:w="2551" w:type="dxa"/>
          </w:tcPr>
          <w:p w14:paraId="4679B20E" w14:textId="0EDD0660" w:rsidR="002C17D7" w:rsidRPr="00DE5927" w:rsidRDefault="004F6D00" w:rsidP="004F6D00">
            <w:pPr>
              <w:pStyle w:val="TabelContent"/>
              <w:rPr>
                <w:rFonts w:ascii="Lato" w:hAnsi="Lato"/>
                <w:sz w:val="22"/>
                <w:szCs w:val="22"/>
              </w:rPr>
            </w:pPr>
            <w:r>
              <w:rPr>
                <w:rFonts w:ascii="Lato" w:hAnsi="Lato"/>
                <w:sz w:val="22"/>
                <w:szCs w:val="22"/>
                <w:lang w:val="de-DE"/>
              </w:rPr>
              <w:t>xxx</w:t>
            </w:r>
          </w:p>
        </w:tc>
        <w:tc>
          <w:tcPr>
            <w:tcW w:w="4252" w:type="dxa"/>
          </w:tcPr>
          <w:p w14:paraId="45B0967B" w14:textId="3082FAF4" w:rsidR="002C17D7" w:rsidRPr="00DE5927" w:rsidRDefault="004F6D00" w:rsidP="004F6D00">
            <w:pPr>
              <w:pStyle w:val="TabelContent"/>
              <w:rPr>
                <w:rFonts w:ascii="Lato" w:hAnsi="Lato"/>
                <w:sz w:val="22"/>
                <w:szCs w:val="22"/>
              </w:rPr>
            </w:pPr>
            <w:r>
              <w:rPr>
                <w:rFonts w:ascii="Lato" w:hAnsi="Lato"/>
                <w:sz w:val="22"/>
                <w:szCs w:val="22"/>
                <w:lang w:val="de-DE"/>
              </w:rPr>
              <w:t>xxx</w:t>
            </w:r>
          </w:p>
        </w:tc>
      </w:tr>
    </w:tbl>
    <w:p w14:paraId="7F566E0C" w14:textId="44BFF2D5" w:rsidR="002C17D7" w:rsidRPr="00DE5927" w:rsidRDefault="002C17D7" w:rsidP="004F6D00">
      <w:pPr>
        <w:rPr>
          <w:rFonts w:ascii="Lato" w:hAnsi="Lato"/>
          <w:sz w:val="22"/>
        </w:rPr>
      </w:pPr>
    </w:p>
    <w:p w14:paraId="1D9CB516" w14:textId="72A2D5D8" w:rsidR="0016027A" w:rsidRPr="00DE5927" w:rsidRDefault="002370A8" w:rsidP="0016027A">
      <w:pPr>
        <w:pStyle w:val="preheading2"/>
        <w:ind w:left="0"/>
        <w:rPr>
          <w:rFonts w:ascii="Lato" w:hAnsi="Lato"/>
          <w:sz w:val="22"/>
          <w:szCs w:val="22"/>
        </w:rPr>
      </w:pPr>
      <w:bookmarkStart w:id="5" w:name="_Toc56886162"/>
      <w:r>
        <w:rPr>
          <w:rFonts w:ascii="Lato" w:hAnsi="Lato"/>
          <w:bCs/>
          <w:sz w:val="22"/>
          <w:szCs w:val="22"/>
          <w:lang w:val="de-DE"/>
        </w:rPr>
        <w:t>Verlauf der Bestätigungen</w:t>
      </w:r>
      <w:bookmarkEnd w:id="5"/>
      <w:r>
        <w:rPr>
          <w:rFonts w:ascii="Lato" w:hAnsi="Lato"/>
          <w:bCs/>
          <w:sz w:val="22"/>
          <w:szCs w:val="22"/>
          <w:lang w:val="de-DE"/>
        </w:rPr>
        <w:t xml:space="preserve"> </w:t>
      </w:r>
    </w:p>
    <w:tbl>
      <w:tblPr>
        <w:tblStyle w:val="Tabelraster"/>
        <w:tblW w:w="963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835"/>
        <w:gridCol w:w="2547"/>
        <w:gridCol w:w="4256"/>
      </w:tblGrid>
      <w:tr w:rsidR="0016027A" w:rsidRPr="00DE5927" w14:paraId="19D943C4" w14:textId="77777777" w:rsidTr="002370A8">
        <w:tc>
          <w:tcPr>
            <w:tcW w:w="2835" w:type="dxa"/>
            <w:shd w:val="clear" w:color="auto" w:fill="A2A1AB" w:themeFill="accent6"/>
          </w:tcPr>
          <w:p w14:paraId="201EED3E" w14:textId="40FC1BE9" w:rsidR="0016027A" w:rsidRPr="00DE5927" w:rsidRDefault="0016027A" w:rsidP="0016027A">
            <w:pPr>
              <w:pStyle w:val="Tabelheading"/>
              <w:rPr>
                <w:rFonts w:ascii="Lato" w:hAnsi="Lato"/>
                <w:sz w:val="22"/>
                <w:szCs w:val="22"/>
              </w:rPr>
            </w:pPr>
            <w:r>
              <w:rPr>
                <w:rFonts w:ascii="Lato" w:hAnsi="Lato"/>
                <w:sz w:val="22"/>
                <w:szCs w:val="22"/>
                <w:lang w:val="de-DE"/>
              </w:rPr>
              <w:t>Name</w:t>
            </w:r>
          </w:p>
        </w:tc>
        <w:tc>
          <w:tcPr>
            <w:tcW w:w="2547" w:type="dxa"/>
            <w:shd w:val="clear" w:color="auto" w:fill="A2A1AB" w:themeFill="accent6"/>
          </w:tcPr>
          <w:p w14:paraId="5D803678" w14:textId="5686F877" w:rsidR="0016027A" w:rsidRPr="00DE5927" w:rsidRDefault="0016027A" w:rsidP="0016027A">
            <w:pPr>
              <w:pStyle w:val="Tabelheading"/>
              <w:rPr>
                <w:rFonts w:ascii="Lato" w:hAnsi="Lato"/>
                <w:sz w:val="22"/>
                <w:szCs w:val="22"/>
              </w:rPr>
            </w:pPr>
            <w:r>
              <w:rPr>
                <w:rFonts w:ascii="Lato" w:hAnsi="Lato"/>
                <w:sz w:val="22"/>
                <w:szCs w:val="22"/>
                <w:lang w:val="de-DE"/>
              </w:rPr>
              <w:t>Funktion</w:t>
            </w:r>
          </w:p>
        </w:tc>
        <w:tc>
          <w:tcPr>
            <w:tcW w:w="4256" w:type="dxa"/>
            <w:shd w:val="clear" w:color="auto" w:fill="A2A1AB" w:themeFill="accent6"/>
          </w:tcPr>
          <w:p w14:paraId="1AB6765C" w14:textId="42EF376D" w:rsidR="0016027A" w:rsidRPr="00035D23" w:rsidRDefault="005E1CD8" w:rsidP="0016027A">
            <w:pPr>
              <w:pStyle w:val="Tabelheading"/>
              <w:rPr>
                <w:rFonts w:ascii="Lato" w:hAnsi="Lato"/>
                <w:sz w:val="22"/>
                <w:szCs w:val="22"/>
                <w:lang w:val="nl-BE"/>
              </w:rPr>
            </w:pPr>
            <w:r>
              <w:rPr>
                <w:rFonts w:ascii="Lato" w:hAnsi="Lato"/>
                <w:sz w:val="22"/>
                <w:szCs w:val="22"/>
                <w:lang w:val="de-DE"/>
              </w:rPr>
              <w:t>Datum der Bestätigung durch die höchste Geschäftsführungsebene</w:t>
            </w:r>
          </w:p>
        </w:tc>
      </w:tr>
      <w:tr w:rsidR="004F6D00" w:rsidRPr="00DE5927" w14:paraId="466A3E83" w14:textId="77777777" w:rsidTr="002370A8">
        <w:tc>
          <w:tcPr>
            <w:tcW w:w="2835" w:type="dxa"/>
          </w:tcPr>
          <w:p w14:paraId="3F096CAD" w14:textId="77777777" w:rsidR="004F6D00" w:rsidRPr="00DE5927" w:rsidRDefault="004F6D00" w:rsidP="00C82735">
            <w:pPr>
              <w:pStyle w:val="TabelContent"/>
              <w:rPr>
                <w:rFonts w:ascii="Lato" w:hAnsi="Lato"/>
                <w:sz w:val="22"/>
                <w:szCs w:val="22"/>
              </w:rPr>
            </w:pPr>
            <w:r>
              <w:rPr>
                <w:rFonts w:ascii="Lato" w:hAnsi="Lato"/>
                <w:sz w:val="22"/>
                <w:szCs w:val="22"/>
                <w:lang w:val="de-DE"/>
              </w:rPr>
              <w:t>xxx</w:t>
            </w:r>
          </w:p>
        </w:tc>
        <w:tc>
          <w:tcPr>
            <w:tcW w:w="2547" w:type="dxa"/>
          </w:tcPr>
          <w:p w14:paraId="679B04B5" w14:textId="77777777" w:rsidR="004F6D00" w:rsidRPr="00DE5927" w:rsidRDefault="004F6D00" w:rsidP="00C82735">
            <w:pPr>
              <w:pStyle w:val="TabelContent"/>
              <w:rPr>
                <w:rFonts w:ascii="Lato" w:hAnsi="Lato"/>
                <w:sz w:val="22"/>
                <w:szCs w:val="22"/>
              </w:rPr>
            </w:pPr>
            <w:r>
              <w:rPr>
                <w:rFonts w:ascii="Lato" w:hAnsi="Lato"/>
                <w:sz w:val="22"/>
                <w:szCs w:val="22"/>
                <w:lang w:val="de-DE"/>
              </w:rPr>
              <w:t>xxx</w:t>
            </w:r>
          </w:p>
        </w:tc>
        <w:tc>
          <w:tcPr>
            <w:tcW w:w="4256" w:type="dxa"/>
          </w:tcPr>
          <w:p w14:paraId="4110881E" w14:textId="77777777" w:rsidR="004F6D00" w:rsidRPr="00DE5927" w:rsidRDefault="004F6D00" w:rsidP="00C82735">
            <w:pPr>
              <w:pStyle w:val="TabelContent"/>
              <w:rPr>
                <w:rFonts w:ascii="Lato" w:hAnsi="Lato"/>
                <w:sz w:val="22"/>
                <w:szCs w:val="22"/>
              </w:rPr>
            </w:pPr>
            <w:r>
              <w:rPr>
                <w:rFonts w:ascii="Lato" w:hAnsi="Lato"/>
                <w:sz w:val="22"/>
                <w:szCs w:val="22"/>
                <w:lang w:val="de-DE"/>
              </w:rPr>
              <w:t>xxx</w:t>
            </w:r>
          </w:p>
        </w:tc>
      </w:tr>
    </w:tbl>
    <w:p w14:paraId="5D46AFAA" w14:textId="53329084" w:rsidR="00AE7693" w:rsidRPr="00DE5927" w:rsidRDefault="00AE7693" w:rsidP="0016027A">
      <w:pPr>
        <w:spacing w:after="160" w:line="259" w:lineRule="auto"/>
        <w:ind w:left="0"/>
        <w:jc w:val="left"/>
        <w:rPr>
          <w:rFonts w:ascii="Lato" w:hAnsi="Lato"/>
          <w:sz w:val="22"/>
        </w:rPr>
      </w:pPr>
    </w:p>
    <w:p w14:paraId="381D2459" w14:textId="2F122949" w:rsidR="0000114D" w:rsidRPr="0000114D" w:rsidRDefault="0000114D" w:rsidP="0000114D">
      <w:pPr>
        <w:spacing w:after="160" w:line="259" w:lineRule="auto"/>
        <w:ind w:left="0"/>
        <w:jc w:val="left"/>
        <w:rPr>
          <w:rFonts w:ascii="Lato" w:hAnsi="Lato"/>
          <w:sz w:val="22"/>
        </w:rPr>
      </w:pPr>
      <w:r>
        <w:rPr>
          <w:rFonts w:ascii="Lato" w:hAnsi="Lato"/>
          <w:sz w:val="22"/>
          <w:lang w:val="de-DE"/>
        </w:rPr>
        <w:t xml:space="preserve">Das vorliegende Dokument gilt ab </w:t>
      </w:r>
      <w:r>
        <w:rPr>
          <w:rFonts w:ascii="Lato" w:hAnsi="Lato"/>
          <w:sz w:val="22"/>
          <w:shd w:val="clear" w:color="auto" w:fill="ECECEE" w:themeFill="accent6" w:themeFillTint="33"/>
          <w:lang w:val="de-DE"/>
        </w:rPr>
        <w:t>[Datum]</w:t>
      </w:r>
      <w:r>
        <w:rPr>
          <w:rFonts w:ascii="Lato" w:hAnsi="Lato"/>
          <w:sz w:val="22"/>
          <w:lang w:val="de-DE"/>
        </w:rPr>
        <w:t xml:space="preserve">. </w:t>
      </w:r>
    </w:p>
    <w:p w14:paraId="510840A6" w14:textId="77777777" w:rsidR="0000114D" w:rsidRPr="0000114D" w:rsidRDefault="0000114D" w:rsidP="0000114D">
      <w:pPr>
        <w:spacing w:after="160" w:line="259" w:lineRule="auto"/>
        <w:ind w:left="0"/>
        <w:jc w:val="left"/>
        <w:rPr>
          <w:rFonts w:ascii="Lato" w:hAnsi="Lato"/>
          <w:sz w:val="22"/>
        </w:rPr>
      </w:pPr>
      <w:r>
        <w:rPr>
          <w:rFonts w:ascii="Lato" w:hAnsi="Lato"/>
          <w:sz w:val="22"/>
          <w:lang w:val="de-DE"/>
        </w:rPr>
        <w:t xml:space="preserve">Dieses Dokument wird folgendermaßen aufbewahrt: </w:t>
      </w:r>
    </w:p>
    <w:p w14:paraId="44A503BC" w14:textId="77777777" w:rsidR="0000114D" w:rsidRPr="0000114D" w:rsidRDefault="0000114D" w:rsidP="0000114D">
      <w:pPr>
        <w:numPr>
          <w:ilvl w:val="0"/>
          <w:numId w:val="25"/>
        </w:numPr>
        <w:shd w:val="clear" w:color="auto" w:fill="FFFFFF" w:themeFill="background1"/>
        <w:spacing w:after="160" w:line="259" w:lineRule="auto"/>
        <w:contextualSpacing/>
        <w:jc w:val="left"/>
        <w:rPr>
          <w:rFonts w:ascii="Lato" w:hAnsi="Lato"/>
          <w:sz w:val="22"/>
        </w:rPr>
      </w:pPr>
      <w:r>
        <w:rPr>
          <w:rFonts w:ascii="Lato" w:hAnsi="Lato"/>
          <w:sz w:val="22"/>
          <w:lang w:val="de-DE"/>
        </w:rPr>
        <w:t xml:space="preserve">Als Papierversion an folgenden Stellen: </w:t>
      </w:r>
      <w:r>
        <w:rPr>
          <w:rFonts w:ascii="Lato" w:hAnsi="Lato"/>
          <w:sz w:val="22"/>
          <w:highlight w:val="lightGray"/>
          <w:lang w:val="de-DE"/>
        </w:rPr>
        <w:t>[Orte angeben].</w:t>
      </w:r>
      <w:r>
        <w:rPr>
          <w:rFonts w:ascii="Lato" w:hAnsi="Lato"/>
          <w:sz w:val="22"/>
          <w:lang w:val="de-DE"/>
        </w:rPr>
        <w:t xml:space="preserve"> </w:t>
      </w:r>
    </w:p>
    <w:p w14:paraId="098D1E90" w14:textId="77777777" w:rsidR="0000114D" w:rsidRPr="0000114D" w:rsidRDefault="0000114D" w:rsidP="0000114D">
      <w:pPr>
        <w:numPr>
          <w:ilvl w:val="0"/>
          <w:numId w:val="25"/>
        </w:numPr>
        <w:spacing w:after="160" w:line="259" w:lineRule="auto"/>
        <w:contextualSpacing/>
        <w:jc w:val="left"/>
        <w:rPr>
          <w:rFonts w:ascii="Lato" w:hAnsi="Lato"/>
          <w:sz w:val="22"/>
        </w:rPr>
      </w:pPr>
      <w:r>
        <w:rPr>
          <w:rFonts w:ascii="Lato" w:hAnsi="Lato"/>
          <w:sz w:val="22"/>
          <w:lang w:val="de-DE"/>
        </w:rPr>
        <w:t xml:space="preserve">In digitaler Form an folgenden Stellen: </w:t>
      </w:r>
      <w:r>
        <w:rPr>
          <w:rFonts w:ascii="Lato" w:hAnsi="Lato"/>
          <w:sz w:val="22"/>
          <w:highlight w:val="lightGray"/>
          <w:lang w:val="de-DE"/>
        </w:rPr>
        <w:t>[z. B. Speicherort im Intranet].</w:t>
      </w:r>
      <w:r>
        <w:rPr>
          <w:rFonts w:ascii="Lato" w:hAnsi="Lato"/>
          <w:sz w:val="22"/>
          <w:lang w:val="de-DE"/>
        </w:rPr>
        <w:t xml:space="preserve"> </w:t>
      </w:r>
    </w:p>
    <w:p w14:paraId="05DA36EF" w14:textId="66C699A1" w:rsidR="0000114D" w:rsidRDefault="0000114D" w:rsidP="0000114D">
      <w:pPr>
        <w:spacing w:after="160" w:line="259" w:lineRule="auto"/>
        <w:ind w:left="0"/>
        <w:jc w:val="left"/>
        <w:rPr>
          <w:rFonts w:ascii="Lato" w:hAnsi="Lato"/>
          <w:sz w:val="22"/>
        </w:rPr>
      </w:pPr>
      <w:r>
        <w:rPr>
          <w:rFonts w:ascii="Lato" w:hAnsi="Lato"/>
          <w:sz w:val="22"/>
          <w:lang w:val="de-DE"/>
        </w:rPr>
        <w:t xml:space="preserve">Der Inhaber dieses Dokuments ist </w:t>
      </w:r>
      <w:r>
        <w:rPr>
          <w:rFonts w:ascii="Lato" w:hAnsi="Lato"/>
          <w:sz w:val="22"/>
          <w:highlight w:val="lightGray"/>
          <w:lang w:val="de-DE"/>
        </w:rPr>
        <w:t>[Funktion].</w:t>
      </w:r>
      <w:r>
        <w:rPr>
          <w:rFonts w:ascii="Lato" w:hAnsi="Lato"/>
          <w:sz w:val="22"/>
          <w:lang w:val="de-DE"/>
        </w:rPr>
        <w:t xml:space="preserve"> Er prüft mindestens einmal jährlich, ob Aktualisierungen notwendig sind</w:t>
      </w:r>
    </w:p>
    <w:p w14:paraId="6C009399" w14:textId="6D2B33D0" w:rsidR="0000114D" w:rsidRDefault="0000114D" w:rsidP="0000114D">
      <w:pPr>
        <w:spacing w:after="160" w:line="259" w:lineRule="auto"/>
        <w:ind w:left="0"/>
        <w:jc w:val="left"/>
        <w:rPr>
          <w:rFonts w:ascii="Lato" w:hAnsi="Lato"/>
          <w:sz w:val="22"/>
        </w:rPr>
      </w:pPr>
    </w:p>
    <w:p w14:paraId="2D6FADAC" w14:textId="306663BF" w:rsidR="0000114D" w:rsidRDefault="0000114D" w:rsidP="0000114D">
      <w:pPr>
        <w:spacing w:after="160" w:line="259" w:lineRule="auto"/>
        <w:ind w:left="0"/>
        <w:jc w:val="left"/>
        <w:rPr>
          <w:rFonts w:ascii="Lato" w:hAnsi="Lato"/>
          <w:sz w:val="22"/>
        </w:rPr>
      </w:pPr>
    </w:p>
    <w:p w14:paraId="630D5C11" w14:textId="1291F589" w:rsidR="0000114D" w:rsidRDefault="0000114D" w:rsidP="0000114D">
      <w:pPr>
        <w:spacing w:after="160" w:line="259" w:lineRule="auto"/>
        <w:ind w:left="0"/>
        <w:jc w:val="left"/>
        <w:rPr>
          <w:rFonts w:ascii="Lato" w:hAnsi="Lato"/>
          <w:sz w:val="22"/>
        </w:rPr>
      </w:pPr>
    </w:p>
    <w:p w14:paraId="048537D4" w14:textId="05BB7631" w:rsidR="0000114D" w:rsidRDefault="0000114D" w:rsidP="0000114D">
      <w:pPr>
        <w:spacing w:after="160" w:line="259" w:lineRule="auto"/>
        <w:ind w:left="0"/>
        <w:jc w:val="left"/>
        <w:rPr>
          <w:rFonts w:ascii="Lato" w:hAnsi="Lato"/>
          <w:sz w:val="22"/>
        </w:rPr>
      </w:pPr>
    </w:p>
    <w:p w14:paraId="03B1F5CB" w14:textId="5D2F24DE" w:rsidR="0000114D" w:rsidRDefault="0000114D" w:rsidP="0000114D">
      <w:pPr>
        <w:spacing w:after="160" w:line="259" w:lineRule="auto"/>
        <w:ind w:left="0"/>
        <w:jc w:val="left"/>
        <w:rPr>
          <w:rFonts w:ascii="Lato" w:hAnsi="Lato"/>
          <w:sz w:val="22"/>
        </w:rPr>
      </w:pPr>
    </w:p>
    <w:p w14:paraId="74A6345C" w14:textId="273393DA" w:rsidR="0000114D" w:rsidRDefault="0000114D" w:rsidP="0000114D">
      <w:pPr>
        <w:spacing w:after="160" w:line="259" w:lineRule="auto"/>
        <w:ind w:left="0"/>
        <w:jc w:val="left"/>
        <w:rPr>
          <w:rFonts w:ascii="Lato" w:hAnsi="Lato"/>
          <w:sz w:val="22"/>
        </w:rPr>
      </w:pPr>
    </w:p>
    <w:p w14:paraId="00BBD15D" w14:textId="77777777" w:rsidR="0000114D" w:rsidRPr="0000114D" w:rsidRDefault="0000114D" w:rsidP="0000114D">
      <w:pPr>
        <w:spacing w:after="160" w:line="259" w:lineRule="auto"/>
        <w:ind w:left="0"/>
        <w:jc w:val="left"/>
        <w:rPr>
          <w:rFonts w:ascii="Lato" w:hAnsi="Lato"/>
          <w:sz w:val="22"/>
        </w:rPr>
      </w:pPr>
    </w:p>
    <w:p w14:paraId="76514D8E" w14:textId="60D85655" w:rsidR="004F6D00" w:rsidRPr="00DE5927" w:rsidRDefault="004F6D00" w:rsidP="002370A8">
      <w:pPr>
        <w:spacing w:after="160" w:line="259" w:lineRule="auto"/>
        <w:ind w:left="0"/>
        <w:jc w:val="left"/>
        <w:rPr>
          <w:rFonts w:ascii="Lato" w:hAnsi="Lato"/>
          <w:sz w:val="22"/>
        </w:rPr>
      </w:pPr>
    </w:p>
    <w:sdt>
      <w:sdtPr>
        <w:rPr>
          <w:rFonts w:ascii="Arial" w:hAnsi="Arial"/>
          <w:caps w:val="0"/>
          <w:color w:val="auto"/>
          <w:sz w:val="18"/>
          <w:szCs w:val="22"/>
        </w:rPr>
        <w:id w:val="-2077424617"/>
        <w:docPartObj>
          <w:docPartGallery w:val="Table of Contents"/>
          <w:docPartUnique/>
        </w:docPartObj>
      </w:sdtPr>
      <w:sdtEndPr>
        <w:rPr>
          <w:rFonts w:ascii="Lato" w:hAnsi="Lato"/>
          <w:b/>
          <w:bCs/>
          <w:noProof/>
          <w:sz w:val="22"/>
        </w:rPr>
      </w:sdtEndPr>
      <w:sdtContent>
        <w:p w14:paraId="1E34B1B1" w14:textId="6665A120" w:rsidR="00961704" w:rsidRPr="00DE5927" w:rsidRDefault="00961704" w:rsidP="003A1CBA">
          <w:pPr>
            <w:pStyle w:val="Preheading1"/>
            <w:jc w:val="center"/>
          </w:pPr>
          <w:r>
            <w:rPr>
              <w:lang w:val="de-DE"/>
            </w:rPr>
            <w:t>Inhaltsverzeichnis</w:t>
          </w:r>
        </w:p>
        <w:p w14:paraId="78EDE0E1" w14:textId="6CB8F983" w:rsidR="00961704" w:rsidRPr="00DE5927" w:rsidRDefault="00961704" w:rsidP="00961704">
          <w:pPr>
            <w:rPr>
              <w:rFonts w:ascii="Lato" w:eastAsiaTheme="minorEastAsia" w:hAnsi="Lato"/>
              <w:noProof/>
              <w:sz w:val="22"/>
            </w:rPr>
          </w:pPr>
          <w:r>
            <w:rPr>
              <w:rFonts w:ascii="Lato" w:hAnsi="Lato"/>
              <w:sz w:val="22"/>
              <w:lang w:val="de-DE"/>
            </w:rPr>
            <w:fldChar w:fldCharType="begin"/>
          </w:r>
          <w:r>
            <w:rPr>
              <w:rFonts w:ascii="Lato" w:hAnsi="Lato"/>
              <w:sz w:val="22"/>
              <w:lang w:val="de-DE"/>
            </w:rPr>
            <w:instrText xml:space="preserve"> TOC \o "1-3" \h \z \u </w:instrText>
          </w:r>
          <w:r>
            <w:rPr>
              <w:rFonts w:ascii="Lato" w:hAnsi="Lato"/>
              <w:sz w:val="22"/>
              <w:lang w:val="de-DE"/>
            </w:rPr>
            <w:fldChar w:fldCharType="separate"/>
          </w:r>
        </w:p>
        <w:p w14:paraId="58D91611" w14:textId="516DE080" w:rsidR="00961704" w:rsidRPr="00DE5927" w:rsidRDefault="001B6EF2" w:rsidP="00961704">
          <w:pPr>
            <w:rPr>
              <w:rFonts w:ascii="Lato" w:eastAsiaTheme="minorEastAsia" w:hAnsi="Lato"/>
              <w:noProof/>
              <w:sz w:val="22"/>
            </w:rPr>
          </w:pPr>
          <w:hyperlink w:anchor="_Toc56886160" w:history="1">
            <w:r w:rsidR="00DE5927">
              <w:rPr>
                <w:rStyle w:val="Hyperlink"/>
                <w:rFonts w:ascii="Lato" w:hAnsi="Lato"/>
                <w:b/>
                <w:bCs/>
                <w:noProof/>
                <w:sz w:val="22"/>
                <w:u w:val="none"/>
                <w:lang w:val="de-DE"/>
              </w:rPr>
              <w:t>Dokument: Verlauf</w:t>
            </w:r>
            <w:r w:rsidR="00DE5927">
              <w:rPr>
                <w:rStyle w:val="Hyperlink"/>
                <w:rFonts w:ascii="Lato" w:hAnsi="Lato"/>
                <w:noProof/>
                <w:sz w:val="22"/>
                <w:u w:val="none"/>
                <w:lang w:val="de-DE"/>
              </w:rPr>
              <w:tab/>
            </w:r>
            <w:r w:rsidR="00DE5927">
              <w:rPr>
                <w:rStyle w:val="Hyperlink"/>
                <w:rFonts w:ascii="Lato" w:hAnsi="Lato"/>
                <w:noProof/>
                <w:sz w:val="22"/>
                <w:u w:val="none"/>
                <w:lang w:val="de-DE"/>
              </w:rPr>
              <w:tab/>
            </w:r>
            <w:r w:rsidR="00DE5927">
              <w:rPr>
                <w:rStyle w:val="Hyperlink"/>
                <w:rFonts w:ascii="Lato" w:hAnsi="Lato"/>
                <w:noProof/>
                <w:sz w:val="22"/>
                <w:u w:val="none"/>
                <w:lang w:val="de-DE"/>
              </w:rPr>
              <w:tab/>
            </w:r>
            <w:r w:rsidR="00DE5927">
              <w:rPr>
                <w:rStyle w:val="Hyperlink"/>
                <w:rFonts w:ascii="Lato" w:hAnsi="Lato"/>
                <w:noProof/>
                <w:sz w:val="22"/>
                <w:u w:val="none"/>
                <w:lang w:val="de-DE"/>
              </w:rPr>
              <w:tab/>
            </w:r>
            <w:r w:rsidR="00DE5927">
              <w:rPr>
                <w:rStyle w:val="Hyperlink"/>
                <w:rFonts w:ascii="Lato" w:hAnsi="Lato"/>
                <w:noProof/>
                <w:sz w:val="22"/>
                <w:u w:val="none"/>
                <w:lang w:val="de-DE"/>
              </w:rPr>
              <w:tab/>
            </w:r>
            <w:r w:rsidR="00DE5927">
              <w:rPr>
                <w:rStyle w:val="Hyperlink"/>
                <w:rFonts w:ascii="Lato" w:hAnsi="Lato"/>
                <w:noProof/>
                <w:sz w:val="22"/>
                <w:u w:val="none"/>
                <w:lang w:val="de-DE"/>
              </w:rPr>
              <w:tab/>
            </w:r>
            <w:r w:rsidR="00DE5927">
              <w:rPr>
                <w:rStyle w:val="Hyperlink"/>
                <w:rFonts w:ascii="Lato" w:hAnsi="Lato"/>
                <w:noProof/>
                <w:sz w:val="22"/>
                <w:u w:val="none"/>
                <w:lang w:val="de-DE"/>
              </w:rPr>
              <w:tab/>
            </w:r>
            <w:r w:rsidR="00DE5927">
              <w:rPr>
                <w:rStyle w:val="Hyperlink"/>
                <w:rFonts w:ascii="Lato" w:hAnsi="Lato"/>
                <w:noProof/>
                <w:sz w:val="22"/>
                <w:u w:val="none"/>
                <w:lang w:val="de-DE"/>
              </w:rPr>
              <w:tab/>
            </w:r>
            <w:r w:rsidR="00DE5927">
              <w:rPr>
                <w:rStyle w:val="Hyperlink"/>
                <w:rFonts w:ascii="Lato" w:hAnsi="Lato"/>
                <w:noProof/>
                <w:sz w:val="22"/>
                <w:u w:val="none"/>
                <w:lang w:val="de-DE"/>
              </w:rPr>
              <w:tab/>
            </w:r>
            <w:r w:rsidR="00DE5927">
              <w:rPr>
                <w:rFonts w:ascii="Lato" w:hAnsi="Lato"/>
                <w:noProof/>
                <w:webHidden/>
                <w:sz w:val="22"/>
                <w:lang w:val="de-DE"/>
              </w:rPr>
              <w:tab/>
            </w:r>
            <w:r w:rsidR="00DE5927">
              <w:rPr>
                <w:rFonts w:ascii="Lato" w:hAnsi="Lato"/>
                <w:noProof/>
                <w:webHidden/>
                <w:sz w:val="22"/>
                <w:lang w:val="de-DE"/>
              </w:rPr>
              <w:fldChar w:fldCharType="begin"/>
            </w:r>
            <w:r w:rsidR="00DE5927">
              <w:rPr>
                <w:rFonts w:ascii="Lato" w:hAnsi="Lato"/>
                <w:noProof/>
                <w:webHidden/>
                <w:sz w:val="22"/>
                <w:lang w:val="de-DE"/>
              </w:rPr>
              <w:instrText xml:space="preserve"> PAGEREF _Toc56886160 \h </w:instrText>
            </w:r>
            <w:r w:rsidR="00DE5927">
              <w:rPr>
                <w:rFonts w:ascii="Lato" w:hAnsi="Lato"/>
                <w:noProof/>
                <w:webHidden/>
                <w:sz w:val="22"/>
                <w:lang w:val="de-DE"/>
              </w:rPr>
            </w:r>
            <w:r w:rsidR="00DE5927">
              <w:rPr>
                <w:rFonts w:ascii="Lato" w:hAnsi="Lato"/>
                <w:noProof/>
                <w:webHidden/>
                <w:sz w:val="22"/>
                <w:lang w:val="de-DE"/>
              </w:rPr>
              <w:fldChar w:fldCharType="separate"/>
            </w:r>
            <w:r w:rsidR="0032086F">
              <w:rPr>
                <w:rFonts w:ascii="Lato" w:hAnsi="Lato"/>
                <w:noProof/>
                <w:webHidden/>
                <w:sz w:val="22"/>
                <w:lang w:val="de-DE"/>
              </w:rPr>
              <w:t>2</w:t>
            </w:r>
            <w:r w:rsidR="00DE5927">
              <w:rPr>
                <w:rFonts w:ascii="Lato" w:hAnsi="Lato"/>
                <w:noProof/>
                <w:webHidden/>
                <w:sz w:val="22"/>
                <w:lang w:val="de-DE"/>
              </w:rPr>
              <w:fldChar w:fldCharType="end"/>
            </w:r>
          </w:hyperlink>
        </w:p>
        <w:p w14:paraId="1B306D9C" w14:textId="04AEB309" w:rsidR="00961704" w:rsidRPr="00DE5927" w:rsidRDefault="001B6EF2" w:rsidP="00961704">
          <w:pPr>
            <w:ind w:left="708"/>
            <w:rPr>
              <w:rFonts w:ascii="Lato" w:eastAsiaTheme="minorEastAsia" w:hAnsi="Lato"/>
              <w:b/>
              <w:bCs/>
              <w:caps/>
              <w:noProof/>
              <w:sz w:val="22"/>
            </w:rPr>
          </w:pPr>
          <w:hyperlink w:anchor="_Toc56886161" w:history="1">
            <w:r w:rsidR="00DE5927">
              <w:rPr>
                <w:rStyle w:val="Hyperlink"/>
                <w:rFonts w:ascii="Lato" w:hAnsi="Lato"/>
                <w:noProof/>
                <w:sz w:val="22"/>
                <w:u w:val="none"/>
                <w:lang w:val="de-DE"/>
              </w:rPr>
              <w:t>Versionsverlauf des Dokuments</w:t>
            </w:r>
            <w:r w:rsidR="00DE5927">
              <w:rPr>
                <w:rStyle w:val="Hyperlink"/>
                <w:rFonts w:ascii="Lato" w:hAnsi="Lato"/>
                <w:noProof/>
                <w:sz w:val="22"/>
                <w:u w:val="none"/>
                <w:lang w:val="de-DE"/>
              </w:rPr>
              <w:tab/>
            </w:r>
            <w:r w:rsidR="00DE5927">
              <w:rPr>
                <w:rStyle w:val="Hyperlink"/>
                <w:rFonts w:ascii="Lato" w:hAnsi="Lato"/>
                <w:noProof/>
                <w:sz w:val="22"/>
                <w:u w:val="none"/>
                <w:lang w:val="de-DE"/>
              </w:rPr>
              <w:tab/>
            </w:r>
            <w:r w:rsidR="00DE5927">
              <w:rPr>
                <w:rStyle w:val="Hyperlink"/>
                <w:rFonts w:ascii="Lato" w:hAnsi="Lato"/>
                <w:noProof/>
                <w:sz w:val="22"/>
                <w:u w:val="none"/>
                <w:lang w:val="de-DE"/>
              </w:rPr>
              <w:tab/>
            </w:r>
            <w:r w:rsidR="00DE5927">
              <w:rPr>
                <w:rStyle w:val="Hyperlink"/>
                <w:rFonts w:ascii="Lato" w:hAnsi="Lato"/>
                <w:noProof/>
                <w:sz w:val="22"/>
                <w:u w:val="none"/>
                <w:lang w:val="de-DE"/>
              </w:rPr>
              <w:tab/>
            </w:r>
            <w:r w:rsidR="00DE5927">
              <w:rPr>
                <w:rStyle w:val="Hyperlink"/>
                <w:rFonts w:ascii="Lato" w:hAnsi="Lato"/>
                <w:noProof/>
                <w:sz w:val="22"/>
                <w:u w:val="none"/>
                <w:lang w:val="de-DE"/>
              </w:rPr>
              <w:tab/>
            </w:r>
            <w:r w:rsidR="00DE5927">
              <w:rPr>
                <w:rStyle w:val="Hyperlink"/>
                <w:rFonts w:ascii="Lato" w:hAnsi="Lato"/>
                <w:noProof/>
                <w:sz w:val="22"/>
                <w:u w:val="none"/>
                <w:lang w:val="de-DE"/>
              </w:rPr>
              <w:tab/>
            </w:r>
            <w:r w:rsidR="00DE5927">
              <w:rPr>
                <w:rFonts w:ascii="Lato" w:hAnsi="Lato"/>
                <w:noProof/>
                <w:webHidden/>
                <w:sz w:val="22"/>
                <w:lang w:val="de-DE"/>
              </w:rPr>
              <w:tab/>
            </w:r>
            <w:r w:rsidR="0032086F">
              <w:rPr>
                <w:rFonts w:ascii="Lato" w:hAnsi="Lato"/>
                <w:noProof/>
                <w:webHidden/>
                <w:sz w:val="22"/>
                <w:lang w:val="de-DE"/>
              </w:rPr>
              <w:tab/>
            </w:r>
            <w:r w:rsidR="00DE5927">
              <w:rPr>
                <w:rFonts w:ascii="Lato" w:hAnsi="Lato"/>
                <w:noProof/>
                <w:webHidden/>
                <w:sz w:val="22"/>
                <w:lang w:val="de-DE"/>
              </w:rPr>
              <w:fldChar w:fldCharType="begin"/>
            </w:r>
            <w:r w:rsidR="00DE5927">
              <w:rPr>
                <w:rFonts w:ascii="Lato" w:hAnsi="Lato"/>
                <w:noProof/>
                <w:webHidden/>
                <w:sz w:val="22"/>
                <w:lang w:val="de-DE"/>
              </w:rPr>
              <w:instrText xml:space="preserve"> PAGEREF _Toc56886161 \h </w:instrText>
            </w:r>
            <w:r w:rsidR="00DE5927">
              <w:rPr>
                <w:rFonts w:ascii="Lato" w:hAnsi="Lato"/>
                <w:noProof/>
                <w:webHidden/>
                <w:sz w:val="22"/>
                <w:lang w:val="de-DE"/>
              </w:rPr>
            </w:r>
            <w:r w:rsidR="00DE5927">
              <w:rPr>
                <w:rFonts w:ascii="Lato" w:hAnsi="Lato"/>
                <w:noProof/>
                <w:webHidden/>
                <w:sz w:val="22"/>
                <w:lang w:val="de-DE"/>
              </w:rPr>
              <w:fldChar w:fldCharType="separate"/>
            </w:r>
            <w:r w:rsidR="0032086F">
              <w:rPr>
                <w:rFonts w:ascii="Lato" w:hAnsi="Lato"/>
                <w:noProof/>
                <w:webHidden/>
                <w:sz w:val="22"/>
                <w:lang w:val="de-DE"/>
              </w:rPr>
              <w:t>2</w:t>
            </w:r>
            <w:r w:rsidR="00DE5927">
              <w:rPr>
                <w:rFonts w:ascii="Lato" w:hAnsi="Lato"/>
                <w:noProof/>
                <w:webHidden/>
                <w:sz w:val="22"/>
                <w:lang w:val="de-DE"/>
              </w:rPr>
              <w:fldChar w:fldCharType="end"/>
            </w:r>
          </w:hyperlink>
        </w:p>
        <w:p w14:paraId="2BE9AE93" w14:textId="4AC3D574" w:rsidR="00961704" w:rsidRPr="00DE5927" w:rsidRDefault="001B6EF2" w:rsidP="00961704">
          <w:pPr>
            <w:ind w:left="708"/>
            <w:rPr>
              <w:rFonts w:ascii="Lato" w:eastAsiaTheme="minorEastAsia" w:hAnsi="Lato"/>
              <w:b/>
              <w:bCs/>
              <w:caps/>
              <w:noProof/>
              <w:sz w:val="22"/>
            </w:rPr>
          </w:pPr>
          <w:hyperlink w:anchor="_Toc56886162" w:history="1">
            <w:r w:rsidR="00DE5927">
              <w:rPr>
                <w:rStyle w:val="Hyperlink"/>
                <w:rFonts w:ascii="Lato" w:hAnsi="Lato"/>
                <w:noProof/>
                <w:sz w:val="22"/>
                <w:u w:val="none"/>
                <w:lang w:val="de-DE"/>
              </w:rPr>
              <w:t>Verlauf der Bestätigungen</w:t>
            </w:r>
            <w:r w:rsidR="00DE5927">
              <w:rPr>
                <w:rStyle w:val="Hyperlink"/>
                <w:rFonts w:ascii="Lato" w:hAnsi="Lato"/>
                <w:noProof/>
                <w:sz w:val="22"/>
                <w:u w:val="none"/>
                <w:lang w:val="de-DE"/>
              </w:rPr>
              <w:tab/>
            </w:r>
            <w:r w:rsidR="00DE5927">
              <w:rPr>
                <w:rStyle w:val="Hyperlink"/>
                <w:rFonts w:ascii="Lato" w:hAnsi="Lato"/>
                <w:noProof/>
                <w:sz w:val="22"/>
                <w:u w:val="none"/>
                <w:lang w:val="de-DE"/>
              </w:rPr>
              <w:tab/>
            </w:r>
            <w:r w:rsidR="00DE5927">
              <w:rPr>
                <w:rStyle w:val="Hyperlink"/>
                <w:rFonts w:ascii="Lato" w:hAnsi="Lato"/>
                <w:noProof/>
                <w:sz w:val="22"/>
                <w:u w:val="none"/>
                <w:lang w:val="de-DE"/>
              </w:rPr>
              <w:tab/>
            </w:r>
            <w:r w:rsidR="00DE5927">
              <w:rPr>
                <w:rStyle w:val="Hyperlink"/>
                <w:rFonts w:ascii="Lato" w:hAnsi="Lato"/>
                <w:noProof/>
                <w:sz w:val="22"/>
                <w:u w:val="none"/>
                <w:lang w:val="de-DE"/>
              </w:rPr>
              <w:tab/>
            </w:r>
            <w:r w:rsidR="00DE5927">
              <w:rPr>
                <w:rStyle w:val="Hyperlink"/>
                <w:rFonts w:ascii="Lato" w:hAnsi="Lato"/>
                <w:noProof/>
                <w:sz w:val="22"/>
                <w:u w:val="none"/>
                <w:lang w:val="de-DE"/>
              </w:rPr>
              <w:tab/>
            </w:r>
            <w:r w:rsidR="00DE5927">
              <w:rPr>
                <w:rStyle w:val="Hyperlink"/>
                <w:rFonts w:ascii="Lato" w:hAnsi="Lato"/>
                <w:noProof/>
                <w:sz w:val="22"/>
                <w:u w:val="none"/>
                <w:lang w:val="de-DE"/>
              </w:rPr>
              <w:tab/>
            </w:r>
            <w:r w:rsidR="00DE5927">
              <w:rPr>
                <w:rStyle w:val="Hyperlink"/>
                <w:rFonts w:ascii="Lato" w:hAnsi="Lato"/>
                <w:noProof/>
                <w:sz w:val="22"/>
                <w:u w:val="none"/>
                <w:lang w:val="de-DE"/>
              </w:rPr>
              <w:tab/>
            </w:r>
            <w:r w:rsidR="00DE5927">
              <w:rPr>
                <w:rStyle w:val="Hyperlink"/>
                <w:rFonts w:ascii="Lato" w:hAnsi="Lato"/>
                <w:noProof/>
                <w:sz w:val="22"/>
                <w:u w:val="none"/>
                <w:lang w:val="de-DE"/>
              </w:rPr>
              <w:tab/>
            </w:r>
            <w:r w:rsidR="00DE5927">
              <w:rPr>
                <w:rFonts w:ascii="Lato" w:hAnsi="Lato"/>
                <w:noProof/>
                <w:webHidden/>
                <w:sz w:val="22"/>
                <w:lang w:val="de-DE"/>
              </w:rPr>
              <w:tab/>
            </w:r>
            <w:r w:rsidR="00DE5927">
              <w:rPr>
                <w:rFonts w:ascii="Lato" w:hAnsi="Lato"/>
                <w:noProof/>
                <w:webHidden/>
                <w:sz w:val="22"/>
                <w:lang w:val="de-DE"/>
              </w:rPr>
              <w:fldChar w:fldCharType="begin"/>
            </w:r>
            <w:r w:rsidR="00DE5927">
              <w:rPr>
                <w:rFonts w:ascii="Lato" w:hAnsi="Lato"/>
                <w:noProof/>
                <w:webHidden/>
                <w:sz w:val="22"/>
                <w:lang w:val="de-DE"/>
              </w:rPr>
              <w:instrText xml:space="preserve"> PAGEREF _Toc56886162 \h </w:instrText>
            </w:r>
            <w:r w:rsidR="00DE5927">
              <w:rPr>
                <w:rFonts w:ascii="Lato" w:hAnsi="Lato"/>
                <w:noProof/>
                <w:webHidden/>
                <w:sz w:val="22"/>
                <w:lang w:val="de-DE"/>
              </w:rPr>
            </w:r>
            <w:r w:rsidR="00DE5927">
              <w:rPr>
                <w:rFonts w:ascii="Lato" w:hAnsi="Lato"/>
                <w:noProof/>
                <w:webHidden/>
                <w:sz w:val="22"/>
                <w:lang w:val="de-DE"/>
              </w:rPr>
              <w:fldChar w:fldCharType="separate"/>
            </w:r>
            <w:r w:rsidR="0032086F">
              <w:rPr>
                <w:rFonts w:ascii="Lato" w:hAnsi="Lato"/>
                <w:noProof/>
                <w:webHidden/>
                <w:sz w:val="22"/>
                <w:lang w:val="de-DE"/>
              </w:rPr>
              <w:t>2</w:t>
            </w:r>
            <w:r w:rsidR="00DE5927">
              <w:rPr>
                <w:rFonts w:ascii="Lato" w:hAnsi="Lato"/>
                <w:noProof/>
                <w:webHidden/>
                <w:sz w:val="22"/>
                <w:lang w:val="de-DE"/>
              </w:rPr>
              <w:fldChar w:fldCharType="end"/>
            </w:r>
          </w:hyperlink>
        </w:p>
        <w:p w14:paraId="3EDAFA05" w14:textId="408F0EF4" w:rsidR="00961704" w:rsidRPr="00DE5927" w:rsidRDefault="001B6EF2" w:rsidP="00961704">
          <w:pPr>
            <w:rPr>
              <w:rFonts w:ascii="Lato" w:eastAsiaTheme="minorEastAsia" w:hAnsi="Lato"/>
              <w:noProof/>
              <w:sz w:val="22"/>
            </w:rPr>
          </w:pPr>
          <w:hyperlink w:anchor="_Toc56886163" w:history="1">
            <w:r w:rsidR="00DE5927">
              <w:rPr>
                <w:rStyle w:val="Hyperlink"/>
                <w:rFonts w:ascii="Lato" w:hAnsi="Lato" w:cstheme="minorHAnsi"/>
                <w:b/>
                <w:bCs/>
                <w:noProof/>
                <w:sz w:val="22"/>
                <w:u w:val="none"/>
                <w:lang w:val="de-DE"/>
              </w:rPr>
              <w:t xml:space="preserve">Kapitel I. </w:t>
            </w:r>
            <w:r w:rsidR="00DE5927">
              <w:rPr>
                <w:rStyle w:val="Hyperlink"/>
                <w:rFonts w:ascii="Lato" w:hAnsi="Lato"/>
                <w:b/>
                <w:bCs/>
                <w:noProof/>
                <w:sz w:val="22"/>
                <w:u w:val="none"/>
                <w:lang w:val="de-DE"/>
              </w:rPr>
              <w:t>Zweck des Dokuments</w:t>
            </w:r>
            <w:r w:rsidR="00DE5927">
              <w:rPr>
                <w:rFonts w:ascii="Lato" w:hAnsi="Lato"/>
                <w:noProof/>
                <w:webHidden/>
                <w:sz w:val="22"/>
                <w:lang w:val="de-DE"/>
              </w:rPr>
              <w:tab/>
            </w:r>
            <w:r w:rsidR="00DE5927">
              <w:rPr>
                <w:rFonts w:ascii="Lato" w:hAnsi="Lato"/>
                <w:noProof/>
                <w:webHidden/>
                <w:sz w:val="22"/>
                <w:lang w:val="de-DE"/>
              </w:rPr>
              <w:tab/>
            </w:r>
            <w:r w:rsidR="00DE5927">
              <w:rPr>
                <w:rFonts w:ascii="Lato" w:hAnsi="Lato"/>
                <w:noProof/>
                <w:webHidden/>
                <w:sz w:val="22"/>
                <w:lang w:val="de-DE"/>
              </w:rPr>
              <w:tab/>
            </w:r>
            <w:r w:rsidR="00DE5927">
              <w:rPr>
                <w:rFonts w:ascii="Lato" w:hAnsi="Lato"/>
                <w:noProof/>
                <w:webHidden/>
                <w:sz w:val="22"/>
                <w:lang w:val="de-DE"/>
              </w:rPr>
              <w:tab/>
            </w:r>
            <w:r w:rsidR="00DE5927">
              <w:rPr>
                <w:rFonts w:ascii="Lato" w:hAnsi="Lato"/>
                <w:noProof/>
                <w:webHidden/>
                <w:sz w:val="22"/>
                <w:lang w:val="de-DE"/>
              </w:rPr>
              <w:tab/>
            </w:r>
            <w:r w:rsidR="00DE5927">
              <w:rPr>
                <w:rFonts w:ascii="Lato" w:hAnsi="Lato"/>
                <w:noProof/>
                <w:webHidden/>
                <w:sz w:val="22"/>
                <w:lang w:val="de-DE"/>
              </w:rPr>
              <w:tab/>
            </w:r>
            <w:r w:rsidR="00DE5927">
              <w:rPr>
                <w:rFonts w:ascii="Lato" w:hAnsi="Lato"/>
                <w:noProof/>
                <w:webHidden/>
                <w:sz w:val="22"/>
                <w:lang w:val="de-DE"/>
              </w:rPr>
              <w:tab/>
            </w:r>
            <w:r w:rsidR="00DE5927">
              <w:rPr>
                <w:rFonts w:ascii="Lato" w:hAnsi="Lato"/>
                <w:noProof/>
                <w:webHidden/>
                <w:sz w:val="22"/>
                <w:lang w:val="de-DE"/>
              </w:rPr>
              <w:tab/>
            </w:r>
            <w:r w:rsidR="00DE5927">
              <w:rPr>
                <w:rFonts w:ascii="Lato" w:hAnsi="Lato"/>
                <w:noProof/>
                <w:webHidden/>
                <w:sz w:val="22"/>
                <w:lang w:val="de-DE"/>
              </w:rPr>
              <w:fldChar w:fldCharType="begin"/>
            </w:r>
            <w:r w:rsidR="00DE5927">
              <w:rPr>
                <w:rFonts w:ascii="Lato" w:hAnsi="Lato"/>
                <w:noProof/>
                <w:webHidden/>
                <w:sz w:val="22"/>
                <w:lang w:val="de-DE"/>
              </w:rPr>
              <w:instrText xml:space="preserve"> PAGEREF _Toc56886163 \h </w:instrText>
            </w:r>
            <w:r w:rsidR="00DE5927">
              <w:rPr>
                <w:rFonts w:ascii="Lato" w:hAnsi="Lato"/>
                <w:noProof/>
                <w:webHidden/>
                <w:sz w:val="22"/>
                <w:lang w:val="de-DE"/>
              </w:rPr>
            </w:r>
            <w:r w:rsidR="00DE5927">
              <w:rPr>
                <w:rFonts w:ascii="Lato" w:hAnsi="Lato"/>
                <w:noProof/>
                <w:webHidden/>
                <w:sz w:val="22"/>
                <w:lang w:val="de-DE"/>
              </w:rPr>
              <w:fldChar w:fldCharType="separate"/>
            </w:r>
            <w:r w:rsidR="0032086F">
              <w:rPr>
                <w:rFonts w:ascii="Lato" w:hAnsi="Lato"/>
                <w:noProof/>
                <w:webHidden/>
                <w:sz w:val="22"/>
                <w:lang w:val="de-DE"/>
              </w:rPr>
              <w:t>4</w:t>
            </w:r>
            <w:r w:rsidR="00DE5927">
              <w:rPr>
                <w:rFonts w:ascii="Lato" w:hAnsi="Lato"/>
                <w:noProof/>
                <w:webHidden/>
                <w:sz w:val="22"/>
                <w:lang w:val="de-DE"/>
              </w:rPr>
              <w:fldChar w:fldCharType="end"/>
            </w:r>
          </w:hyperlink>
        </w:p>
        <w:p w14:paraId="71B669A1" w14:textId="72511166" w:rsidR="00961704" w:rsidRPr="00DE5927" w:rsidRDefault="001B6EF2" w:rsidP="00961704">
          <w:pPr>
            <w:rPr>
              <w:rFonts w:ascii="Lato" w:eastAsiaTheme="minorEastAsia" w:hAnsi="Lato"/>
              <w:b/>
              <w:noProof/>
              <w:sz w:val="22"/>
            </w:rPr>
          </w:pPr>
          <w:hyperlink w:anchor="_Toc56886164" w:history="1">
            <w:r w:rsidR="00DE5927">
              <w:rPr>
                <w:rStyle w:val="Hyperlink"/>
                <w:rFonts w:ascii="Lato" w:hAnsi="Lato" w:cstheme="minorHAnsi"/>
                <w:b/>
                <w:bCs/>
                <w:noProof/>
                <w:sz w:val="22"/>
                <w:u w:val="none"/>
                <w:lang w:val="de-DE"/>
              </w:rPr>
              <w:t xml:space="preserve">Kapitel II. </w:t>
            </w:r>
            <w:r w:rsidR="00DE5927">
              <w:rPr>
                <w:rStyle w:val="Hyperlink"/>
                <w:rFonts w:ascii="Lato" w:hAnsi="Lato"/>
                <w:b/>
                <w:bCs/>
                <w:noProof/>
                <w:sz w:val="22"/>
                <w:u w:val="none"/>
                <w:lang w:val="de-DE"/>
              </w:rPr>
              <w:t>Verbindungen zwischen den Verfahren</w:t>
            </w:r>
            <w:r w:rsidR="00DE5927">
              <w:rPr>
                <w:rFonts w:ascii="Lato" w:hAnsi="Lato"/>
                <w:b/>
                <w:bCs/>
                <w:noProof/>
                <w:webHidden/>
                <w:sz w:val="22"/>
                <w:lang w:val="de-DE"/>
              </w:rPr>
              <w:tab/>
            </w:r>
            <w:r w:rsidR="00DE5927">
              <w:rPr>
                <w:rFonts w:ascii="Lato" w:hAnsi="Lato"/>
                <w:b/>
                <w:bCs/>
                <w:noProof/>
                <w:webHidden/>
                <w:sz w:val="22"/>
                <w:lang w:val="de-DE"/>
              </w:rPr>
              <w:tab/>
            </w:r>
            <w:r w:rsidR="00DE5927">
              <w:rPr>
                <w:rFonts w:ascii="Lato" w:hAnsi="Lato"/>
                <w:b/>
                <w:bCs/>
                <w:noProof/>
                <w:webHidden/>
                <w:sz w:val="22"/>
                <w:lang w:val="de-DE"/>
              </w:rPr>
              <w:tab/>
            </w:r>
            <w:r w:rsidR="00DE5927">
              <w:rPr>
                <w:rFonts w:ascii="Lato" w:hAnsi="Lato"/>
                <w:b/>
                <w:bCs/>
                <w:noProof/>
                <w:webHidden/>
                <w:sz w:val="22"/>
                <w:lang w:val="de-DE"/>
              </w:rPr>
              <w:tab/>
            </w:r>
            <w:r w:rsidR="00DE5927">
              <w:rPr>
                <w:rFonts w:ascii="Lato" w:hAnsi="Lato"/>
                <w:b/>
                <w:bCs/>
                <w:noProof/>
                <w:webHidden/>
                <w:sz w:val="22"/>
                <w:lang w:val="de-DE"/>
              </w:rPr>
              <w:tab/>
            </w:r>
            <w:r w:rsidR="00DE5927">
              <w:rPr>
                <w:rFonts w:ascii="Lato" w:hAnsi="Lato"/>
                <w:b/>
                <w:bCs/>
                <w:noProof/>
                <w:webHidden/>
                <w:sz w:val="22"/>
                <w:lang w:val="de-DE"/>
              </w:rPr>
              <w:tab/>
            </w:r>
            <w:r w:rsidR="00DE5927">
              <w:rPr>
                <w:rFonts w:ascii="Lato" w:hAnsi="Lato"/>
                <w:b/>
                <w:bCs/>
                <w:noProof/>
                <w:webHidden/>
                <w:sz w:val="22"/>
                <w:lang w:val="de-DE"/>
              </w:rPr>
              <w:fldChar w:fldCharType="begin"/>
            </w:r>
            <w:r w:rsidR="00DE5927">
              <w:rPr>
                <w:rFonts w:ascii="Lato" w:hAnsi="Lato"/>
                <w:b/>
                <w:bCs/>
                <w:noProof/>
                <w:webHidden/>
                <w:sz w:val="22"/>
                <w:lang w:val="de-DE"/>
              </w:rPr>
              <w:instrText xml:space="preserve"> PAGEREF _Toc56886164 \h </w:instrText>
            </w:r>
            <w:r w:rsidR="00DE5927">
              <w:rPr>
                <w:rFonts w:ascii="Lato" w:hAnsi="Lato"/>
                <w:b/>
                <w:bCs/>
                <w:noProof/>
                <w:webHidden/>
                <w:sz w:val="22"/>
                <w:lang w:val="de-DE"/>
              </w:rPr>
            </w:r>
            <w:r w:rsidR="00DE5927">
              <w:rPr>
                <w:rFonts w:ascii="Lato" w:hAnsi="Lato"/>
                <w:b/>
                <w:bCs/>
                <w:noProof/>
                <w:webHidden/>
                <w:sz w:val="22"/>
                <w:lang w:val="de-DE"/>
              </w:rPr>
              <w:fldChar w:fldCharType="separate"/>
            </w:r>
            <w:r w:rsidR="0032086F">
              <w:rPr>
                <w:rFonts w:ascii="Lato" w:hAnsi="Lato"/>
                <w:b/>
                <w:bCs/>
                <w:noProof/>
                <w:webHidden/>
                <w:sz w:val="22"/>
                <w:lang w:val="de-DE"/>
              </w:rPr>
              <w:t>5</w:t>
            </w:r>
            <w:r w:rsidR="00DE5927">
              <w:rPr>
                <w:rFonts w:ascii="Lato" w:hAnsi="Lato"/>
                <w:noProof/>
                <w:webHidden/>
                <w:sz w:val="22"/>
                <w:lang w:val="de-DE"/>
              </w:rPr>
              <w:fldChar w:fldCharType="end"/>
            </w:r>
          </w:hyperlink>
        </w:p>
        <w:p w14:paraId="7DFF4131" w14:textId="1B7A0C46" w:rsidR="00961704" w:rsidRPr="00DE5927" w:rsidRDefault="001B6EF2" w:rsidP="00961704">
          <w:pPr>
            <w:rPr>
              <w:rFonts w:ascii="Lato" w:eastAsiaTheme="minorEastAsia" w:hAnsi="Lato"/>
              <w:b/>
              <w:noProof/>
              <w:sz w:val="22"/>
            </w:rPr>
          </w:pPr>
          <w:hyperlink w:anchor="_Toc56886165" w:history="1">
            <w:r w:rsidR="00DE5927">
              <w:rPr>
                <w:rStyle w:val="Hyperlink"/>
                <w:rFonts w:ascii="Lato" w:hAnsi="Lato" w:cstheme="minorHAnsi"/>
                <w:b/>
                <w:bCs/>
                <w:noProof/>
                <w:sz w:val="22"/>
                <w:u w:val="none"/>
                <w:lang w:val="de-DE"/>
              </w:rPr>
              <w:t xml:space="preserve">Kapitel III. </w:t>
            </w:r>
            <w:r w:rsidR="00DE5927">
              <w:rPr>
                <w:rStyle w:val="Hyperlink"/>
                <w:rFonts w:ascii="Lato" w:hAnsi="Lato"/>
                <w:b/>
                <w:bCs/>
                <w:noProof/>
                <w:sz w:val="22"/>
                <w:u w:val="none"/>
                <w:lang w:val="de-DE"/>
              </w:rPr>
              <w:t>Ernennen eines Verantwortlichen</w:t>
            </w:r>
            <w:r w:rsidR="00DE5927">
              <w:rPr>
                <w:rFonts w:ascii="Lato" w:hAnsi="Lato"/>
                <w:b/>
                <w:bCs/>
                <w:noProof/>
                <w:webHidden/>
                <w:sz w:val="22"/>
                <w:lang w:val="de-DE"/>
              </w:rPr>
              <w:tab/>
            </w:r>
            <w:r w:rsidR="00DE5927">
              <w:rPr>
                <w:rFonts w:ascii="Lato" w:hAnsi="Lato"/>
                <w:b/>
                <w:bCs/>
                <w:noProof/>
                <w:webHidden/>
                <w:sz w:val="22"/>
                <w:lang w:val="de-DE"/>
              </w:rPr>
              <w:tab/>
            </w:r>
            <w:r w:rsidR="00DE5927">
              <w:rPr>
                <w:rFonts w:ascii="Lato" w:hAnsi="Lato"/>
                <w:b/>
                <w:bCs/>
                <w:noProof/>
                <w:webHidden/>
                <w:sz w:val="22"/>
                <w:lang w:val="de-DE"/>
              </w:rPr>
              <w:tab/>
            </w:r>
            <w:r w:rsidR="00DE5927">
              <w:rPr>
                <w:rFonts w:ascii="Lato" w:hAnsi="Lato"/>
                <w:b/>
                <w:bCs/>
                <w:noProof/>
                <w:webHidden/>
                <w:sz w:val="22"/>
                <w:lang w:val="de-DE"/>
              </w:rPr>
              <w:tab/>
            </w:r>
            <w:r w:rsidR="00DE5927">
              <w:rPr>
                <w:rFonts w:ascii="Lato" w:hAnsi="Lato"/>
                <w:b/>
                <w:bCs/>
                <w:noProof/>
                <w:webHidden/>
                <w:sz w:val="22"/>
                <w:lang w:val="de-DE"/>
              </w:rPr>
              <w:tab/>
            </w:r>
            <w:r w:rsidR="00DE5927">
              <w:rPr>
                <w:rFonts w:ascii="Lato" w:hAnsi="Lato"/>
                <w:b/>
                <w:bCs/>
                <w:noProof/>
                <w:webHidden/>
                <w:sz w:val="22"/>
                <w:lang w:val="de-DE"/>
              </w:rPr>
              <w:tab/>
            </w:r>
            <w:r w:rsidR="00DE5927">
              <w:rPr>
                <w:rFonts w:ascii="Lato" w:hAnsi="Lato"/>
                <w:b/>
                <w:bCs/>
                <w:noProof/>
                <w:webHidden/>
                <w:sz w:val="22"/>
                <w:lang w:val="de-DE"/>
              </w:rPr>
              <w:tab/>
            </w:r>
            <w:r w:rsidR="00DE5927">
              <w:rPr>
                <w:rFonts w:ascii="Lato" w:hAnsi="Lato"/>
                <w:b/>
                <w:bCs/>
                <w:noProof/>
                <w:webHidden/>
                <w:sz w:val="22"/>
                <w:lang w:val="de-DE"/>
              </w:rPr>
              <w:fldChar w:fldCharType="begin"/>
            </w:r>
            <w:r w:rsidR="00DE5927">
              <w:rPr>
                <w:rFonts w:ascii="Lato" w:hAnsi="Lato"/>
                <w:b/>
                <w:bCs/>
                <w:noProof/>
                <w:webHidden/>
                <w:sz w:val="22"/>
                <w:lang w:val="de-DE"/>
              </w:rPr>
              <w:instrText xml:space="preserve"> PAGEREF _Toc56886165 \h </w:instrText>
            </w:r>
            <w:r w:rsidR="00DE5927">
              <w:rPr>
                <w:rFonts w:ascii="Lato" w:hAnsi="Lato"/>
                <w:b/>
                <w:bCs/>
                <w:noProof/>
                <w:webHidden/>
                <w:sz w:val="22"/>
                <w:lang w:val="de-DE"/>
              </w:rPr>
            </w:r>
            <w:r w:rsidR="00DE5927">
              <w:rPr>
                <w:rFonts w:ascii="Lato" w:hAnsi="Lato"/>
                <w:b/>
                <w:bCs/>
                <w:noProof/>
                <w:webHidden/>
                <w:sz w:val="22"/>
                <w:lang w:val="de-DE"/>
              </w:rPr>
              <w:fldChar w:fldCharType="separate"/>
            </w:r>
            <w:r w:rsidR="0032086F">
              <w:rPr>
                <w:rFonts w:ascii="Lato" w:hAnsi="Lato"/>
                <w:b/>
                <w:bCs/>
                <w:noProof/>
                <w:webHidden/>
                <w:sz w:val="22"/>
                <w:lang w:val="de-DE"/>
              </w:rPr>
              <w:t>8</w:t>
            </w:r>
            <w:r w:rsidR="00DE5927">
              <w:rPr>
                <w:rFonts w:ascii="Lato" w:hAnsi="Lato"/>
                <w:noProof/>
                <w:webHidden/>
                <w:sz w:val="22"/>
                <w:lang w:val="de-DE"/>
              </w:rPr>
              <w:fldChar w:fldCharType="end"/>
            </w:r>
          </w:hyperlink>
        </w:p>
        <w:p w14:paraId="4474F0CF" w14:textId="28B7F49C" w:rsidR="00961704" w:rsidRPr="00DE5927" w:rsidRDefault="001B6EF2" w:rsidP="00961704">
          <w:pPr>
            <w:ind w:left="708"/>
            <w:rPr>
              <w:rFonts w:ascii="Lato" w:eastAsiaTheme="minorEastAsia" w:hAnsi="Lato"/>
              <w:b/>
              <w:bCs/>
              <w:caps/>
              <w:noProof/>
              <w:sz w:val="22"/>
            </w:rPr>
          </w:pPr>
          <w:hyperlink w:anchor="_Toc56886166" w:history="1">
            <w:r w:rsidR="00DE5927">
              <w:rPr>
                <w:rStyle w:val="Hyperlink"/>
                <w:rFonts w:ascii="Lato" w:hAnsi="Lato"/>
                <w:noProof/>
                <w:sz w:val="22"/>
                <w:u w:val="none"/>
                <w:lang w:val="de-DE"/>
              </w:rPr>
              <w:t>3.1</w:t>
            </w:r>
            <w:r w:rsidR="00DE5927">
              <w:rPr>
                <w:noProof/>
                <w:lang w:val="de-DE"/>
              </w:rPr>
              <w:tab/>
            </w:r>
            <w:r w:rsidR="00DE5927">
              <w:rPr>
                <w:rStyle w:val="Hyperlink"/>
                <w:rFonts w:ascii="Lato" w:hAnsi="Lato"/>
                <w:noProof/>
                <w:sz w:val="22"/>
                <w:u w:val="none"/>
                <w:lang w:val="de-DE"/>
              </w:rPr>
              <w:t>Bestimmen eines Leiters für den Plan zur Aufrechterhaltung des Geschäftsbetriebs</w:t>
            </w:r>
            <w:r w:rsidR="00DE5927">
              <w:rPr>
                <w:rStyle w:val="Hyperlink"/>
                <w:rFonts w:ascii="Lato" w:hAnsi="Lato"/>
                <w:noProof/>
                <w:sz w:val="22"/>
                <w:u w:val="none"/>
                <w:lang w:val="de-DE"/>
              </w:rPr>
              <w:tab/>
            </w:r>
            <w:r w:rsidR="00DE5927">
              <w:rPr>
                <w:rStyle w:val="Hyperlink"/>
                <w:rFonts w:ascii="Lato" w:hAnsi="Lato"/>
                <w:noProof/>
                <w:sz w:val="22"/>
                <w:u w:val="none"/>
                <w:lang w:val="de-DE"/>
              </w:rPr>
              <w:tab/>
            </w:r>
            <w:r w:rsidR="00DE5927">
              <w:rPr>
                <w:rFonts w:ascii="Lato" w:hAnsi="Lato"/>
                <w:noProof/>
                <w:webHidden/>
                <w:sz w:val="22"/>
                <w:lang w:val="de-DE"/>
              </w:rPr>
              <w:tab/>
            </w:r>
            <w:r w:rsidR="0032086F">
              <w:rPr>
                <w:rFonts w:ascii="Lato" w:hAnsi="Lato"/>
                <w:noProof/>
                <w:webHidden/>
                <w:sz w:val="22"/>
                <w:lang w:val="de-DE"/>
              </w:rPr>
              <w:tab/>
            </w:r>
            <w:r w:rsidR="0032086F">
              <w:rPr>
                <w:rFonts w:ascii="Lato" w:hAnsi="Lato"/>
                <w:noProof/>
                <w:webHidden/>
                <w:sz w:val="22"/>
                <w:lang w:val="de-DE"/>
              </w:rPr>
              <w:tab/>
            </w:r>
            <w:r w:rsidR="0032086F">
              <w:rPr>
                <w:rFonts w:ascii="Lato" w:hAnsi="Lato"/>
                <w:noProof/>
                <w:webHidden/>
                <w:sz w:val="22"/>
                <w:lang w:val="de-DE"/>
              </w:rPr>
              <w:tab/>
            </w:r>
            <w:r w:rsidR="0032086F">
              <w:rPr>
                <w:rFonts w:ascii="Lato" w:hAnsi="Lato"/>
                <w:noProof/>
                <w:webHidden/>
                <w:sz w:val="22"/>
                <w:lang w:val="de-DE"/>
              </w:rPr>
              <w:tab/>
            </w:r>
            <w:r w:rsidR="0032086F">
              <w:rPr>
                <w:rFonts w:ascii="Lato" w:hAnsi="Lato"/>
                <w:noProof/>
                <w:webHidden/>
                <w:sz w:val="22"/>
                <w:lang w:val="de-DE"/>
              </w:rPr>
              <w:tab/>
            </w:r>
            <w:r w:rsidR="0032086F">
              <w:rPr>
                <w:rFonts w:ascii="Lato" w:hAnsi="Lato"/>
                <w:noProof/>
                <w:webHidden/>
                <w:sz w:val="22"/>
                <w:lang w:val="de-DE"/>
              </w:rPr>
              <w:tab/>
            </w:r>
            <w:r w:rsidR="0032086F">
              <w:rPr>
                <w:rFonts w:ascii="Lato" w:hAnsi="Lato"/>
                <w:noProof/>
                <w:webHidden/>
                <w:sz w:val="22"/>
                <w:lang w:val="de-DE"/>
              </w:rPr>
              <w:tab/>
            </w:r>
            <w:r w:rsidR="0032086F">
              <w:rPr>
                <w:rFonts w:ascii="Lato" w:hAnsi="Lato"/>
                <w:noProof/>
                <w:webHidden/>
                <w:sz w:val="22"/>
                <w:lang w:val="de-DE"/>
              </w:rPr>
              <w:tab/>
            </w:r>
            <w:r w:rsidR="0032086F">
              <w:rPr>
                <w:rFonts w:ascii="Lato" w:hAnsi="Lato"/>
                <w:noProof/>
                <w:webHidden/>
                <w:sz w:val="22"/>
                <w:lang w:val="de-DE"/>
              </w:rPr>
              <w:tab/>
            </w:r>
            <w:r w:rsidR="0032086F">
              <w:rPr>
                <w:rFonts w:ascii="Lato" w:hAnsi="Lato"/>
                <w:noProof/>
                <w:webHidden/>
                <w:sz w:val="22"/>
                <w:lang w:val="de-DE"/>
              </w:rPr>
              <w:tab/>
            </w:r>
            <w:r w:rsidR="00DE5927">
              <w:rPr>
                <w:rFonts w:ascii="Lato" w:hAnsi="Lato"/>
                <w:noProof/>
                <w:webHidden/>
                <w:sz w:val="22"/>
                <w:lang w:val="de-DE"/>
              </w:rPr>
              <w:fldChar w:fldCharType="begin"/>
            </w:r>
            <w:r w:rsidR="00DE5927">
              <w:rPr>
                <w:rFonts w:ascii="Lato" w:hAnsi="Lato"/>
                <w:noProof/>
                <w:webHidden/>
                <w:sz w:val="22"/>
                <w:lang w:val="de-DE"/>
              </w:rPr>
              <w:instrText xml:space="preserve"> PAGEREF _Toc56886166 \h </w:instrText>
            </w:r>
            <w:r w:rsidR="00DE5927">
              <w:rPr>
                <w:rFonts w:ascii="Lato" w:hAnsi="Lato"/>
                <w:noProof/>
                <w:webHidden/>
                <w:sz w:val="22"/>
                <w:lang w:val="de-DE"/>
              </w:rPr>
            </w:r>
            <w:r w:rsidR="00DE5927">
              <w:rPr>
                <w:rFonts w:ascii="Lato" w:hAnsi="Lato"/>
                <w:noProof/>
                <w:webHidden/>
                <w:sz w:val="22"/>
                <w:lang w:val="de-DE"/>
              </w:rPr>
              <w:fldChar w:fldCharType="separate"/>
            </w:r>
            <w:r w:rsidR="0032086F">
              <w:rPr>
                <w:rFonts w:ascii="Lato" w:hAnsi="Lato"/>
                <w:noProof/>
                <w:webHidden/>
                <w:sz w:val="22"/>
                <w:lang w:val="de-DE"/>
              </w:rPr>
              <w:t>8</w:t>
            </w:r>
            <w:r w:rsidR="00DE5927">
              <w:rPr>
                <w:rFonts w:ascii="Lato" w:hAnsi="Lato"/>
                <w:noProof/>
                <w:webHidden/>
                <w:sz w:val="22"/>
                <w:lang w:val="de-DE"/>
              </w:rPr>
              <w:fldChar w:fldCharType="end"/>
            </w:r>
          </w:hyperlink>
        </w:p>
        <w:p w14:paraId="5547005A" w14:textId="6F172F7B" w:rsidR="00961704" w:rsidRPr="00DE5927" w:rsidRDefault="001B6EF2" w:rsidP="00961704">
          <w:pPr>
            <w:ind w:left="708"/>
            <w:rPr>
              <w:rFonts w:ascii="Lato" w:eastAsiaTheme="minorEastAsia" w:hAnsi="Lato"/>
              <w:b/>
              <w:bCs/>
              <w:caps/>
              <w:noProof/>
              <w:sz w:val="22"/>
            </w:rPr>
          </w:pPr>
          <w:hyperlink w:anchor="_Toc56886167" w:history="1">
            <w:r w:rsidR="00DE5927">
              <w:rPr>
                <w:rStyle w:val="Hyperlink"/>
                <w:rFonts w:ascii="Lato" w:hAnsi="Lato"/>
                <w:noProof/>
                <w:sz w:val="22"/>
                <w:u w:val="none"/>
                <w:lang w:val="de-DE"/>
              </w:rPr>
              <w:t>3.2.</w:t>
            </w:r>
            <w:r w:rsidR="00DE5927">
              <w:rPr>
                <w:noProof/>
                <w:lang w:val="de-DE"/>
              </w:rPr>
              <w:tab/>
            </w:r>
            <w:r w:rsidR="00DE5927">
              <w:rPr>
                <w:rStyle w:val="Hyperlink"/>
                <w:rFonts w:ascii="Lato" w:hAnsi="Lato"/>
                <w:noProof/>
                <w:sz w:val="22"/>
                <w:u w:val="none"/>
                <w:lang w:val="de-DE"/>
              </w:rPr>
              <w:t>Rollen</w:t>
            </w:r>
            <w:r w:rsidR="00DE5927">
              <w:rPr>
                <w:rStyle w:val="Hyperlink"/>
                <w:rFonts w:ascii="Lato" w:hAnsi="Lato"/>
                <w:noProof/>
                <w:sz w:val="22"/>
                <w:u w:val="none"/>
                <w:lang w:val="de-DE"/>
              </w:rPr>
              <w:tab/>
            </w:r>
            <w:r w:rsidR="00DE5927">
              <w:rPr>
                <w:rStyle w:val="Hyperlink"/>
                <w:rFonts w:ascii="Lato" w:hAnsi="Lato"/>
                <w:noProof/>
                <w:sz w:val="22"/>
                <w:u w:val="none"/>
                <w:lang w:val="de-DE"/>
              </w:rPr>
              <w:tab/>
            </w:r>
            <w:r w:rsidR="00DE5927">
              <w:rPr>
                <w:rStyle w:val="Hyperlink"/>
                <w:rFonts w:ascii="Lato" w:hAnsi="Lato"/>
                <w:noProof/>
                <w:sz w:val="22"/>
                <w:u w:val="none"/>
                <w:lang w:val="de-DE"/>
              </w:rPr>
              <w:tab/>
            </w:r>
            <w:r w:rsidR="00DE5927">
              <w:rPr>
                <w:rStyle w:val="Hyperlink"/>
                <w:rFonts w:ascii="Lato" w:hAnsi="Lato"/>
                <w:noProof/>
                <w:sz w:val="22"/>
                <w:u w:val="none"/>
                <w:lang w:val="de-DE"/>
              </w:rPr>
              <w:tab/>
            </w:r>
            <w:r w:rsidR="00DE5927">
              <w:rPr>
                <w:rStyle w:val="Hyperlink"/>
                <w:rFonts w:ascii="Lato" w:hAnsi="Lato"/>
                <w:noProof/>
                <w:sz w:val="22"/>
                <w:u w:val="none"/>
                <w:lang w:val="de-DE"/>
              </w:rPr>
              <w:tab/>
            </w:r>
            <w:r w:rsidR="00DE5927">
              <w:rPr>
                <w:rStyle w:val="Hyperlink"/>
                <w:rFonts w:ascii="Lato" w:hAnsi="Lato"/>
                <w:noProof/>
                <w:sz w:val="22"/>
                <w:u w:val="none"/>
                <w:lang w:val="de-DE"/>
              </w:rPr>
              <w:tab/>
            </w:r>
            <w:r w:rsidR="00DE5927">
              <w:rPr>
                <w:rStyle w:val="Hyperlink"/>
                <w:rFonts w:ascii="Lato" w:hAnsi="Lato"/>
                <w:noProof/>
                <w:sz w:val="22"/>
                <w:u w:val="none"/>
                <w:lang w:val="de-DE"/>
              </w:rPr>
              <w:tab/>
            </w:r>
            <w:r w:rsidR="00DE5927">
              <w:rPr>
                <w:rStyle w:val="Hyperlink"/>
                <w:rFonts w:ascii="Lato" w:hAnsi="Lato"/>
                <w:noProof/>
                <w:sz w:val="22"/>
                <w:u w:val="none"/>
                <w:lang w:val="de-DE"/>
              </w:rPr>
              <w:tab/>
            </w:r>
            <w:r w:rsidR="00DE5927">
              <w:rPr>
                <w:rStyle w:val="Hyperlink"/>
                <w:rFonts w:ascii="Lato" w:hAnsi="Lato"/>
                <w:noProof/>
                <w:sz w:val="22"/>
                <w:u w:val="none"/>
                <w:lang w:val="de-DE"/>
              </w:rPr>
              <w:tab/>
            </w:r>
            <w:r w:rsidR="00DE5927">
              <w:rPr>
                <w:rStyle w:val="Hyperlink"/>
                <w:rFonts w:ascii="Lato" w:hAnsi="Lato"/>
                <w:noProof/>
                <w:sz w:val="22"/>
                <w:u w:val="none"/>
                <w:lang w:val="de-DE"/>
              </w:rPr>
              <w:tab/>
            </w:r>
            <w:r w:rsidR="00DE5927">
              <w:rPr>
                <w:rFonts w:ascii="Lato" w:hAnsi="Lato"/>
                <w:noProof/>
                <w:webHidden/>
                <w:sz w:val="22"/>
                <w:lang w:val="de-DE"/>
              </w:rPr>
              <w:tab/>
            </w:r>
            <w:r w:rsidR="00DE5927">
              <w:rPr>
                <w:rFonts w:ascii="Lato" w:hAnsi="Lato"/>
                <w:noProof/>
                <w:webHidden/>
                <w:sz w:val="22"/>
                <w:lang w:val="de-DE"/>
              </w:rPr>
              <w:fldChar w:fldCharType="begin"/>
            </w:r>
            <w:r w:rsidR="00DE5927">
              <w:rPr>
                <w:rFonts w:ascii="Lato" w:hAnsi="Lato"/>
                <w:noProof/>
                <w:webHidden/>
                <w:sz w:val="22"/>
                <w:lang w:val="de-DE"/>
              </w:rPr>
              <w:instrText xml:space="preserve"> PAGEREF _Toc56886167 \h </w:instrText>
            </w:r>
            <w:r w:rsidR="00DE5927">
              <w:rPr>
                <w:rFonts w:ascii="Lato" w:hAnsi="Lato"/>
                <w:noProof/>
                <w:webHidden/>
                <w:sz w:val="22"/>
                <w:lang w:val="de-DE"/>
              </w:rPr>
            </w:r>
            <w:r w:rsidR="00DE5927">
              <w:rPr>
                <w:rFonts w:ascii="Lato" w:hAnsi="Lato"/>
                <w:noProof/>
                <w:webHidden/>
                <w:sz w:val="22"/>
                <w:lang w:val="de-DE"/>
              </w:rPr>
              <w:fldChar w:fldCharType="separate"/>
            </w:r>
            <w:r w:rsidR="0032086F">
              <w:rPr>
                <w:rFonts w:ascii="Lato" w:hAnsi="Lato"/>
                <w:noProof/>
                <w:webHidden/>
                <w:sz w:val="22"/>
                <w:lang w:val="de-DE"/>
              </w:rPr>
              <w:t>8</w:t>
            </w:r>
            <w:r w:rsidR="00DE5927">
              <w:rPr>
                <w:rFonts w:ascii="Lato" w:hAnsi="Lato"/>
                <w:noProof/>
                <w:webHidden/>
                <w:sz w:val="22"/>
                <w:lang w:val="de-DE"/>
              </w:rPr>
              <w:fldChar w:fldCharType="end"/>
            </w:r>
          </w:hyperlink>
        </w:p>
        <w:p w14:paraId="1FE55DA8" w14:textId="74134BC2" w:rsidR="00961704" w:rsidRPr="00DE5927" w:rsidRDefault="001B6EF2" w:rsidP="00961704">
          <w:pPr>
            <w:rPr>
              <w:rFonts w:ascii="Lato" w:eastAsiaTheme="minorEastAsia" w:hAnsi="Lato"/>
              <w:noProof/>
              <w:sz w:val="22"/>
            </w:rPr>
          </w:pPr>
          <w:hyperlink w:anchor="_Toc56886168" w:history="1">
            <w:r w:rsidR="00DE5927">
              <w:rPr>
                <w:rStyle w:val="Hyperlink"/>
                <w:rFonts w:ascii="Lato" w:hAnsi="Lato" w:cstheme="minorHAnsi"/>
                <w:b/>
                <w:bCs/>
                <w:caps/>
                <w:noProof/>
                <w:sz w:val="22"/>
                <w:u w:val="none"/>
                <w:lang w:val="de-DE"/>
              </w:rPr>
              <w:t xml:space="preserve">Kapitel IV. </w:t>
            </w:r>
            <w:r w:rsidR="00DE5927">
              <w:rPr>
                <w:rStyle w:val="Hyperlink"/>
                <w:rFonts w:ascii="Lato" w:hAnsi="Lato"/>
                <w:b/>
                <w:bCs/>
                <w:caps/>
                <w:noProof/>
                <w:sz w:val="22"/>
                <w:u w:val="none"/>
                <w:lang w:val="de-DE"/>
              </w:rPr>
              <w:t>Plan zur Aufrechterhaltung des Geschäftsbetriebs</w:t>
            </w:r>
            <w:r w:rsidR="00DE5927">
              <w:rPr>
                <w:rFonts w:ascii="Lato" w:hAnsi="Lato"/>
                <w:noProof/>
                <w:webHidden/>
                <w:sz w:val="22"/>
                <w:lang w:val="de-DE"/>
              </w:rPr>
              <w:tab/>
            </w:r>
            <w:r w:rsidR="00DE5927">
              <w:rPr>
                <w:rFonts w:ascii="Lato" w:hAnsi="Lato"/>
                <w:noProof/>
                <w:webHidden/>
                <w:sz w:val="22"/>
                <w:lang w:val="de-DE"/>
              </w:rPr>
              <w:tab/>
            </w:r>
            <w:r w:rsidR="00DE5927">
              <w:rPr>
                <w:rFonts w:ascii="Lato" w:hAnsi="Lato"/>
                <w:noProof/>
                <w:webHidden/>
                <w:sz w:val="22"/>
                <w:lang w:val="de-DE"/>
              </w:rPr>
              <w:fldChar w:fldCharType="begin"/>
            </w:r>
            <w:r w:rsidR="00DE5927">
              <w:rPr>
                <w:rFonts w:ascii="Lato" w:hAnsi="Lato"/>
                <w:noProof/>
                <w:webHidden/>
                <w:sz w:val="22"/>
                <w:lang w:val="de-DE"/>
              </w:rPr>
              <w:instrText xml:space="preserve"> PAGEREF _Toc56886168 \h </w:instrText>
            </w:r>
            <w:r w:rsidR="00DE5927">
              <w:rPr>
                <w:rFonts w:ascii="Lato" w:hAnsi="Lato"/>
                <w:noProof/>
                <w:webHidden/>
                <w:sz w:val="22"/>
                <w:lang w:val="de-DE"/>
              </w:rPr>
            </w:r>
            <w:r w:rsidR="00DE5927">
              <w:rPr>
                <w:rFonts w:ascii="Lato" w:hAnsi="Lato"/>
                <w:noProof/>
                <w:webHidden/>
                <w:sz w:val="22"/>
                <w:lang w:val="de-DE"/>
              </w:rPr>
              <w:fldChar w:fldCharType="separate"/>
            </w:r>
            <w:r w:rsidR="0032086F">
              <w:rPr>
                <w:rFonts w:ascii="Lato" w:hAnsi="Lato"/>
                <w:noProof/>
                <w:webHidden/>
                <w:sz w:val="22"/>
                <w:lang w:val="de-DE"/>
              </w:rPr>
              <w:t>10</w:t>
            </w:r>
            <w:r w:rsidR="00DE5927">
              <w:rPr>
                <w:rFonts w:ascii="Lato" w:hAnsi="Lato"/>
                <w:noProof/>
                <w:webHidden/>
                <w:sz w:val="22"/>
                <w:lang w:val="de-DE"/>
              </w:rPr>
              <w:fldChar w:fldCharType="end"/>
            </w:r>
          </w:hyperlink>
        </w:p>
        <w:p w14:paraId="3D46AB28" w14:textId="5BA2DF38" w:rsidR="00961704" w:rsidRPr="00DE5927" w:rsidRDefault="001B6EF2" w:rsidP="00961704">
          <w:pPr>
            <w:ind w:left="708"/>
            <w:rPr>
              <w:rFonts w:ascii="Lato" w:eastAsiaTheme="minorEastAsia" w:hAnsi="Lato"/>
              <w:b/>
              <w:bCs/>
              <w:caps/>
              <w:noProof/>
              <w:sz w:val="22"/>
            </w:rPr>
          </w:pPr>
          <w:hyperlink w:anchor="_Toc56886169" w:history="1">
            <w:r w:rsidR="00DE5927">
              <w:rPr>
                <w:rStyle w:val="Hyperlink"/>
                <w:rFonts w:ascii="Lato" w:hAnsi="Lato"/>
                <w:noProof/>
                <w:sz w:val="22"/>
                <w:u w:val="none"/>
                <w:lang w:val="de-DE"/>
              </w:rPr>
              <w:t>4.1 Schritt 1: Geltungsbereich des Plans zur Aufrechterhaltung des Geschäftsbetriebs</w:t>
            </w:r>
            <w:r w:rsidR="0032086F">
              <w:rPr>
                <w:rStyle w:val="Hyperlink"/>
                <w:rFonts w:ascii="Lato" w:hAnsi="Lato"/>
                <w:noProof/>
                <w:sz w:val="22"/>
                <w:u w:val="none"/>
                <w:lang w:val="de-DE"/>
              </w:rPr>
              <w:tab/>
            </w:r>
            <w:r w:rsidR="00DE5927">
              <w:rPr>
                <w:rFonts w:ascii="Lato" w:hAnsi="Lato"/>
                <w:noProof/>
                <w:webHidden/>
                <w:sz w:val="22"/>
                <w:lang w:val="de-DE"/>
              </w:rPr>
              <w:fldChar w:fldCharType="begin"/>
            </w:r>
            <w:r w:rsidR="00DE5927">
              <w:rPr>
                <w:rFonts w:ascii="Lato" w:hAnsi="Lato"/>
                <w:noProof/>
                <w:webHidden/>
                <w:sz w:val="22"/>
                <w:lang w:val="de-DE"/>
              </w:rPr>
              <w:instrText xml:space="preserve"> PAGEREF _Toc56886169 \h </w:instrText>
            </w:r>
            <w:r w:rsidR="00DE5927">
              <w:rPr>
                <w:rFonts w:ascii="Lato" w:hAnsi="Lato"/>
                <w:noProof/>
                <w:webHidden/>
                <w:sz w:val="22"/>
                <w:lang w:val="de-DE"/>
              </w:rPr>
            </w:r>
            <w:r w:rsidR="00DE5927">
              <w:rPr>
                <w:rFonts w:ascii="Lato" w:hAnsi="Lato"/>
                <w:noProof/>
                <w:webHidden/>
                <w:sz w:val="22"/>
                <w:lang w:val="de-DE"/>
              </w:rPr>
              <w:fldChar w:fldCharType="separate"/>
            </w:r>
            <w:r w:rsidR="0032086F">
              <w:rPr>
                <w:rFonts w:ascii="Lato" w:hAnsi="Lato"/>
                <w:noProof/>
                <w:webHidden/>
                <w:sz w:val="22"/>
                <w:lang w:val="de-DE"/>
              </w:rPr>
              <w:t>10</w:t>
            </w:r>
            <w:r w:rsidR="00DE5927">
              <w:rPr>
                <w:rFonts w:ascii="Lato" w:hAnsi="Lato"/>
                <w:noProof/>
                <w:webHidden/>
                <w:sz w:val="22"/>
                <w:lang w:val="de-DE"/>
              </w:rPr>
              <w:fldChar w:fldCharType="end"/>
            </w:r>
          </w:hyperlink>
        </w:p>
        <w:p w14:paraId="5B20EF0D" w14:textId="6D27BF22" w:rsidR="00961704" w:rsidRPr="00DE5927" w:rsidRDefault="001B6EF2" w:rsidP="00961704">
          <w:pPr>
            <w:ind w:left="708"/>
            <w:rPr>
              <w:rFonts w:ascii="Lato" w:eastAsiaTheme="minorEastAsia" w:hAnsi="Lato"/>
              <w:b/>
              <w:bCs/>
              <w:caps/>
              <w:noProof/>
              <w:sz w:val="22"/>
            </w:rPr>
          </w:pPr>
          <w:hyperlink w:anchor="_Toc56886170" w:history="1">
            <w:r w:rsidR="00DE5927">
              <w:rPr>
                <w:rStyle w:val="Hyperlink"/>
                <w:rFonts w:ascii="Lato" w:hAnsi="Lato"/>
                <w:noProof/>
                <w:sz w:val="22"/>
                <w:u w:val="none"/>
                <w:lang w:val="de-DE"/>
              </w:rPr>
              <w:t>4.2 Schritt 2: Aktivierung des Plans</w:t>
            </w:r>
            <w:r w:rsidR="00DE5927">
              <w:rPr>
                <w:rStyle w:val="Hyperlink"/>
                <w:rFonts w:ascii="Lato" w:hAnsi="Lato"/>
                <w:noProof/>
                <w:sz w:val="22"/>
                <w:u w:val="none"/>
                <w:lang w:val="de-DE"/>
              </w:rPr>
              <w:tab/>
            </w:r>
            <w:r w:rsidR="00DE5927">
              <w:rPr>
                <w:rStyle w:val="Hyperlink"/>
                <w:rFonts w:ascii="Lato" w:hAnsi="Lato"/>
                <w:noProof/>
                <w:sz w:val="22"/>
                <w:u w:val="none"/>
                <w:lang w:val="de-DE"/>
              </w:rPr>
              <w:tab/>
            </w:r>
            <w:r w:rsidR="00DE5927">
              <w:rPr>
                <w:rStyle w:val="Hyperlink"/>
                <w:rFonts w:ascii="Lato" w:hAnsi="Lato"/>
                <w:noProof/>
                <w:sz w:val="22"/>
                <w:u w:val="none"/>
                <w:lang w:val="de-DE"/>
              </w:rPr>
              <w:tab/>
            </w:r>
            <w:r w:rsidR="00DE5927">
              <w:rPr>
                <w:rStyle w:val="Hyperlink"/>
                <w:rFonts w:ascii="Lato" w:hAnsi="Lato"/>
                <w:noProof/>
                <w:sz w:val="22"/>
                <w:u w:val="none"/>
                <w:lang w:val="de-DE"/>
              </w:rPr>
              <w:tab/>
            </w:r>
            <w:r w:rsidR="00DE5927">
              <w:rPr>
                <w:rStyle w:val="Hyperlink"/>
                <w:rFonts w:ascii="Lato" w:hAnsi="Lato"/>
                <w:noProof/>
                <w:sz w:val="22"/>
                <w:u w:val="none"/>
                <w:lang w:val="de-DE"/>
              </w:rPr>
              <w:tab/>
            </w:r>
            <w:r w:rsidR="00DE5927">
              <w:rPr>
                <w:rStyle w:val="Hyperlink"/>
                <w:rFonts w:ascii="Lato" w:hAnsi="Lato"/>
                <w:noProof/>
                <w:sz w:val="22"/>
                <w:u w:val="none"/>
                <w:lang w:val="de-DE"/>
              </w:rPr>
              <w:tab/>
              <w:t xml:space="preserve"> </w:t>
            </w:r>
            <w:r w:rsidR="00DE5927">
              <w:rPr>
                <w:rFonts w:ascii="Lato" w:hAnsi="Lato"/>
                <w:noProof/>
                <w:webHidden/>
                <w:sz w:val="22"/>
                <w:lang w:val="de-DE"/>
              </w:rPr>
              <w:t xml:space="preserve"> </w:t>
            </w:r>
            <w:r w:rsidR="0032086F">
              <w:rPr>
                <w:rFonts w:ascii="Lato" w:hAnsi="Lato"/>
                <w:noProof/>
                <w:webHidden/>
                <w:sz w:val="22"/>
                <w:lang w:val="de-DE"/>
              </w:rPr>
              <w:tab/>
            </w:r>
            <w:r w:rsidR="0032086F">
              <w:rPr>
                <w:rFonts w:ascii="Lato" w:hAnsi="Lato"/>
                <w:noProof/>
                <w:webHidden/>
                <w:sz w:val="22"/>
                <w:lang w:val="de-DE"/>
              </w:rPr>
              <w:tab/>
            </w:r>
            <w:r w:rsidR="00DE5927">
              <w:rPr>
                <w:rFonts w:ascii="Lato" w:hAnsi="Lato"/>
                <w:noProof/>
                <w:webHidden/>
                <w:sz w:val="22"/>
                <w:lang w:val="de-DE"/>
              </w:rPr>
              <w:fldChar w:fldCharType="begin"/>
            </w:r>
            <w:r w:rsidR="00DE5927">
              <w:rPr>
                <w:rFonts w:ascii="Lato" w:hAnsi="Lato"/>
                <w:noProof/>
                <w:webHidden/>
                <w:sz w:val="22"/>
                <w:lang w:val="de-DE"/>
              </w:rPr>
              <w:instrText xml:space="preserve"> PAGEREF _Toc56886170 \h </w:instrText>
            </w:r>
            <w:r w:rsidR="00DE5927">
              <w:rPr>
                <w:rFonts w:ascii="Lato" w:hAnsi="Lato"/>
                <w:noProof/>
                <w:webHidden/>
                <w:sz w:val="22"/>
                <w:lang w:val="de-DE"/>
              </w:rPr>
            </w:r>
            <w:r w:rsidR="00DE5927">
              <w:rPr>
                <w:rFonts w:ascii="Lato" w:hAnsi="Lato"/>
                <w:noProof/>
                <w:webHidden/>
                <w:sz w:val="22"/>
                <w:lang w:val="de-DE"/>
              </w:rPr>
              <w:fldChar w:fldCharType="separate"/>
            </w:r>
            <w:r w:rsidR="0032086F">
              <w:rPr>
                <w:rFonts w:ascii="Lato" w:hAnsi="Lato"/>
                <w:noProof/>
                <w:webHidden/>
                <w:sz w:val="22"/>
                <w:lang w:val="de-DE"/>
              </w:rPr>
              <w:t>11</w:t>
            </w:r>
            <w:r w:rsidR="00DE5927">
              <w:rPr>
                <w:rFonts w:ascii="Lato" w:hAnsi="Lato"/>
                <w:noProof/>
                <w:webHidden/>
                <w:sz w:val="22"/>
                <w:lang w:val="de-DE"/>
              </w:rPr>
              <w:fldChar w:fldCharType="end"/>
            </w:r>
          </w:hyperlink>
        </w:p>
        <w:p w14:paraId="197FB78B" w14:textId="2B8A7EC5" w:rsidR="00961704" w:rsidRPr="00DE5927" w:rsidRDefault="001B6EF2" w:rsidP="00961704">
          <w:pPr>
            <w:ind w:left="708"/>
            <w:rPr>
              <w:rFonts w:ascii="Lato" w:eastAsiaTheme="minorEastAsia" w:hAnsi="Lato"/>
              <w:b/>
              <w:bCs/>
              <w:caps/>
              <w:noProof/>
              <w:sz w:val="22"/>
            </w:rPr>
          </w:pPr>
          <w:hyperlink w:anchor="_Toc56886171" w:history="1">
            <w:r w:rsidR="00DE5927">
              <w:rPr>
                <w:rStyle w:val="Hyperlink"/>
                <w:rFonts w:ascii="Lato" w:hAnsi="Lato"/>
                <w:noProof/>
                <w:sz w:val="22"/>
                <w:u w:val="none"/>
                <w:lang w:val="de-DE"/>
              </w:rPr>
              <w:t>4.3 Schritt 3: Erstellen einer Liste der zu ergreifenden Maßnahmen</w:t>
            </w:r>
            <w:r w:rsidR="00DE5927">
              <w:rPr>
                <w:rFonts w:ascii="Lato" w:hAnsi="Lato"/>
                <w:noProof/>
                <w:webHidden/>
                <w:sz w:val="22"/>
                <w:lang w:val="de-DE"/>
              </w:rPr>
              <w:tab/>
            </w:r>
            <w:r w:rsidR="00DE5927">
              <w:rPr>
                <w:rFonts w:ascii="Lato" w:hAnsi="Lato"/>
                <w:noProof/>
                <w:webHidden/>
                <w:sz w:val="22"/>
                <w:lang w:val="de-DE"/>
              </w:rPr>
              <w:tab/>
            </w:r>
            <w:r w:rsidR="00DE5927">
              <w:rPr>
                <w:rFonts w:ascii="Lato" w:hAnsi="Lato"/>
                <w:noProof/>
                <w:webHidden/>
                <w:sz w:val="22"/>
                <w:lang w:val="de-DE"/>
              </w:rPr>
              <w:tab/>
            </w:r>
            <w:r w:rsidR="00DE5927">
              <w:rPr>
                <w:rFonts w:ascii="Lato" w:hAnsi="Lato"/>
                <w:noProof/>
                <w:webHidden/>
                <w:sz w:val="22"/>
                <w:lang w:val="de-DE"/>
              </w:rPr>
              <w:tab/>
              <w:t xml:space="preserve"> </w:t>
            </w:r>
            <w:r w:rsidR="00DE5927">
              <w:rPr>
                <w:rFonts w:ascii="Lato" w:hAnsi="Lato"/>
                <w:noProof/>
                <w:webHidden/>
                <w:sz w:val="22"/>
                <w:lang w:val="de-DE"/>
              </w:rPr>
              <w:fldChar w:fldCharType="begin"/>
            </w:r>
            <w:r w:rsidR="00DE5927">
              <w:rPr>
                <w:rFonts w:ascii="Lato" w:hAnsi="Lato"/>
                <w:noProof/>
                <w:webHidden/>
                <w:sz w:val="22"/>
                <w:lang w:val="de-DE"/>
              </w:rPr>
              <w:instrText xml:space="preserve"> PAGEREF _Toc56886171 \h </w:instrText>
            </w:r>
            <w:r w:rsidR="00DE5927">
              <w:rPr>
                <w:rFonts w:ascii="Lato" w:hAnsi="Lato"/>
                <w:noProof/>
                <w:webHidden/>
                <w:sz w:val="22"/>
                <w:lang w:val="de-DE"/>
              </w:rPr>
            </w:r>
            <w:r w:rsidR="00DE5927">
              <w:rPr>
                <w:rFonts w:ascii="Lato" w:hAnsi="Lato"/>
                <w:noProof/>
                <w:webHidden/>
                <w:sz w:val="22"/>
                <w:lang w:val="de-DE"/>
              </w:rPr>
              <w:fldChar w:fldCharType="separate"/>
            </w:r>
            <w:r w:rsidR="0032086F">
              <w:rPr>
                <w:rFonts w:ascii="Lato" w:hAnsi="Lato"/>
                <w:noProof/>
                <w:webHidden/>
                <w:sz w:val="22"/>
                <w:lang w:val="de-DE"/>
              </w:rPr>
              <w:t>13</w:t>
            </w:r>
            <w:r w:rsidR="00DE5927">
              <w:rPr>
                <w:rFonts w:ascii="Lato" w:hAnsi="Lato"/>
                <w:noProof/>
                <w:webHidden/>
                <w:sz w:val="22"/>
                <w:lang w:val="de-DE"/>
              </w:rPr>
              <w:fldChar w:fldCharType="end"/>
            </w:r>
          </w:hyperlink>
        </w:p>
        <w:p w14:paraId="53B0FF99" w14:textId="24EC2EE0" w:rsidR="00961704" w:rsidRPr="00DE5927" w:rsidRDefault="001B6EF2" w:rsidP="00961704">
          <w:pPr>
            <w:ind w:left="708"/>
            <w:rPr>
              <w:rFonts w:ascii="Lato" w:eastAsiaTheme="minorEastAsia" w:hAnsi="Lato"/>
              <w:noProof/>
              <w:sz w:val="22"/>
            </w:rPr>
          </w:pPr>
          <w:hyperlink w:anchor="_Toc56886172" w:history="1">
            <w:r w:rsidR="00DE5927">
              <w:rPr>
                <w:rStyle w:val="Hyperlink"/>
                <w:rFonts w:ascii="Lato" w:eastAsia="Calibri" w:hAnsi="Lato"/>
                <w:noProof/>
                <w:sz w:val="22"/>
                <w:u w:val="none"/>
                <w:lang w:val="de-DE"/>
              </w:rPr>
              <w:t>4.3.1 Schadensfeststellung bezüglich der Aufrechterhaltung des Geschäftsbetriebs</w:t>
            </w:r>
            <w:r w:rsidR="00DE5927">
              <w:rPr>
                <w:rFonts w:ascii="Lato" w:hAnsi="Lato"/>
                <w:noProof/>
                <w:webHidden/>
                <w:sz w:val="22"/>
                <w:lang w:val="de-DE"/>
              </w:rPr>
              <w:tab/>
            </w:r>
            <w:r w:rsidR="00DE5927">
              <w:rPr>
                <w:rFonts w:ascii="Lato" w:hAnsi="Lato"/>
                <w:noProof/>
                <w:webHidden/>
                <w:sz w:val="22"/>
                <w:lang w:val="de-DE"/>
              </w:rPr>
              <w:fldChar w:fldCharType="begin"/>
            </w:r>
            <w:r w:rsidR="00DE5927">
              <w:rPr>
                <w:rFonts w:ascii="Lato" w:hAnsi="Lato"/>
                <w:noProof/>
                <w:webHidden/>
                <w:sz w:val="22"/>
                <w:lang w:val="de-DE"/>
              </w:rPr>
              <w:instrText xml:space="preserve"> PAGEREF _Toc56886172 \h </w:instrText>
            </w:r>
            <w:r w:rsidR="00DE5927">
              <w:rPr>
                <w:rFonts w:ascii="Lato" w:hAnsi="Lato"/>
                <w:noProof/>
                <w:webHidden/>
                <w:sz w:val="22"/>
                <w:lang w:val="de-DE"/>
              </w:rPr>
            </w:r>
            <w:r w:rsidR="00DE5927">
              <w:rPr>
                <w:rFonts w:ascii="Lato" w:hAnsi="Lato"/>
                <w:noProof/>
                <w:webHidden/>
                <w:sz w:val="22"/>
                <w:lang w:val="de-DE"/>
              </w:rPr>
              <w:fldChar w:fldCharType="separate"/>
            </w:r>
            <w:r w:rsidR="0032086F">
              <w:rPr>
                <w:rFonts w:ascii="Lato" w:hAnsi="Lato"/>
                <w:noProof/>
                <w:webHidden/>
                <w:sz w:val="22"/>
                <w:lang w:val="de-DE"/>
              </w:rPr>
              <w:t>13</w:t>
            </w:r>
            <w:r w:rsidR="00DE5927">
              <w:rPr>
                <w:rFonts w:ascii="Lato" w:hAnsi="Lato"/>
                <w:noProof/>
                <w:webHidden/>
                <w:sz w:val="22"/>
                <w:lang w:val="de-DE"/>
              </w:rPr>
              <w:fldChar w:fldCharType="end"/>
            </w:r>
          </w:hyperlink>
        </w:p>
        <w:p w14:paraId="484A81F3" w14:textId="51A287B9" w:rsidR="00961704" w:rsidRPr="00DE5927" w:rsidRDefault="001B6EF2" w:rsidP="00961704">
          <w:pPr>
            <w:ind w:left="708"/>
            <w:rPr>
              <w:rFonts w:ascii="Lato" w:eastAsiaTheme="minorEastAsia" w:hAnsi="Lato"/>
              <w:noProof/>
              <w:sz w:val="22"/>
            </w:rPr>
          </w:pPr>
          <w:hyperlink w:anchor="_Toc56886173" w:history="1">
            <w:r w:rsidR="00DE5927">
              <w:rPr>
                <w:rStyle w:val="Hyperlink"/>
                <w:rFonts w:ascii="Lato" w:eastAsia="Calibri" w:hAnsi="Lato"/>
                <w:noProof/>
                <w:sz w:val="22"/>
                <w:u w:val="none"/>
                <w:lang w:val="de-DE"/>
              </w:rPr>
              <w:t>4.3.2 Schadenseindämmung für bestimmte Situationen oder Szenarien</w:t>
            </w:r>
            <w:r w:rsidR="00DE5927">
              <w:rPr>
                <w:rStyle w:val="Hyperlink"/>
                <w:rFonts w:ascii="Lato" w:eastAsia="Calibri" w:hAnsi="Lato"/>
                <w:noProof/>
                <w:sz w:val="22"/>
                <w:u w:val="none"/>
                <w:lang w:val="de-DE"/>
              </w:rPr>
              <w:tab/>
            </w:r>
            <w:r w:rsidR="00DE5927">
              <w:rPr>
                <w:rStyle w:val="Hyperlink"/>
                <w:rFonts w:ascii="Lato" w:eastAsia="Calibri" w:hAnsi="Lato"/>
                <w:noProof/>
                <w:sz w:val="22"/>
                <w:u w:val="none"/>
                <w:lang w:val="de-DE"/>
              </w:rPr>
              <w:tab/>
            </w:r>
            <w:r w:rsidR="00DE5927">
              <w:rPr>
                <w:rStyle w:val="Hyperlink"/>
                <w:rFonts w:ascii="Lato" w:eastAsia="Calibri" w:hAnsi="Lato"/>
                <w:noProof/>
                <w:sz w:val="22"/>
                <w:u w:val="none"/>
                <w:lang w:val="de-DE"/>
              </w:rPr>
              <w:tab/>
            </w:r>
            <w:r w:rsidR="00DE5927">
              <w:rPr>
                <w:rFonts w:ascii="Lato" w:hAnsi="Lato"/>
                <w:noProof/>
                <w:webHidden/>
                <w:sz w:val="22"/>
                <w:lang w:val="de-DE"/>
              </w:rPr>
              <w:fldChar w:fldCharType="begin"/>
            </w:r>
            <w:r w:rsidR="00DE5927">
              <w:rPr>
                <w:rFonts w:ascii="Lato" w:hAnsi="Lato"/>
                <w:noProof/>
                <w:webHidden/>
                <w:sz w:val="22"/>
                <w:lang w:val="de-DE"/>
              </w:rPr>
              <w:instrText xml:space="preserve"> PAGEREF _Toc56886173 \h </w:instrText>
            </w:r>
            <w:r w:rsidR="00DE5927">
              <w:rPr>
                <w:rFonts w:ascii="Lato" w:hAnsi="Lato"/>
                <w:noProof/>
                <w:webHidden/>
                <w:sz w:val="22"/>
                <w:lang w:val="de-DE"/>
              </w:rPr>
            </w:r>
            <w:r w:rsidR="00DE5927">
              <w:rPr>
                <w:rFonts w:ascii="Lato" w:hAnsi="Lato"/>
                <w:noProof/>
                <w:webHidden/>
                <w:sz w:val="22"/>
                <w:lang w:val="de-DE"/>
              </w:rPr>
              <w:fldChar w:fldCharType="separate"/>
            </w:r>
            <w:r w:rsidR="0032086F">
              <w:rPr>
                <w:rFonts w:ascii="Lato" w:hAnsi="Lato"/>
                <w:noProof/>
                <w:webHidden/>
                <w:sz w:val="22"/>
                <w:lang w:val="de-DE"/>
              </w:rPr>
              <w:t>14</w:t>
            </w:r>
            <w:r w:rsidR="00DE5927">
              <w:rPr>
                <w:rFonts w:ascii="Lato" w:hAnsi="Lato"/>
                <w:noProof/>
                <w:webHidden/>
                <w:sz w:val="22"/>
                <w:lang w:val="de-DE"/>
              </w:rPr>
              <w:fldChar w:fldCharType="end"/>
            </w:r>
          </w:hyperlink>
        </w:p>
        <w:p w14:paraId="6D681A4C" w14:textId="00F56D9F" w:rsidR="00961704" w:rsidRPr="00DE5927" w:rsidRDefault="001B6EF2" w:rsidP="00961704">
          <w:pPr>
            <w:ind w:left="708"/>
            <w:rPr>
              <w:rFonts w:ascii="Lato" w:eastAsiaTheme="minorEastAsia" w:hAnsi="Lato"/>
              <w:b/>
              <w:bCs/>
              <w:caps/>
              <w:noProof/>
              <w:sz w:val="22"/>
            </w:rPr>
          </w:pPr>
          <w:hyperlink w:anchor="_Toc56886174" w:history="1">
            <w:r w:rsidR="00DE5927">
              <w:rPr>
                <w:rStyle w:val="Hyperlink"/>
                <w:rFonts w:ascii="Lato" w:hAnsi="Lato"/>
                <w:noProof/>
                <w:sz w:val="22"/>
                <w:u w:val="none"/>
                <w:lang w:val="de-DE"/>
              </w:rPr>
              <w:t>4.4 Schritt 4: Aussetzung des Plans zur Aufrechterhaltung des Geschäftsbetriebs</w:t>
            </w:r>
            <w:r w:rsidR="00DE5927">
              <w:rPr>
                <w:rFonts w:ascii="Lato" w:hAnsi="Lato"/>
                <w:noProof/>
                <w:webHidden/>
                <w:sz w:val="22"/>
                <w:lang w:val="de-DE"/>
              </w:rPr>
              <w:tab/>
            </w:r>
            <w:r w:rsidR="00DE5927">
              <w:rPr>
                <w:rFonts w:ascii="Lato" w:hAnsi="Lato"/>
                <w:noProof/>
                <w:webHidden/>
                <w:sz w:val="22"/>
                <w:lang w:val="de-DE"/>
              </w:rPr>
              <w:tab/>
            </w:r>
            <w:r w:rsidR="00DE5927">
              <w:rPr>
                <w:rFonts w:ascii="Lato" w:hAnsi="Lato"/>
                <w:noProof/>
                <w:webHidden/>
                <w:sz w:val="22"/>
                <w:lang w:val="de-DE"/>
              </w:rPr>
              <w:fldChar w:fldCharType="begin"/>
            </w:r>
            <w:r w:rsidR="00DE5927">
              <w:rPr>
                <w:rFonts w:ascii="Lato" w:hAnsi="Lato"/>
                <w:noProof/>
                <w:webHidden/>
                <w:sz w:val="22"/>
                <w:lang w:val="de-DE"/>
              </w:rPr>
              <w:instrText xml:space="preserve"> PAGEREF _Toc56886174 \h </w:instrText>
            </w:r>
            <w:r w:rsidR="00DE5927">
              <w:rPr>
                <w:rFonts w:ascii="Lato" w:hAnsi="Lato"/>
                <w:noProof/>
                <w:webHidden/>
                <w:sz w:val="22"/>
                <w:lang w:val="de-DE"/>
              </w:rPr>
            </w:r>
            <w:r w:rsidR="00DE5927">
              <w:rPr>
                <w:rFonts w:ascii="Lato" w:hAnsi="Lato"/>
                <w:noProof/>
                <w:webHidden/>
                <w:sz w:val="22"/>
                <w:lang w:val="de-DE"/>
              </w:rPr>
              <w:fldChar w:fldCharType="separate"/>
            </w:r>
            <w:r w:rsidR="0032086F">
              <w:rPr>
                <w:rFonts w:ascii="Lato" w:hAnsi="Lato"/>
                <w:noProof/>
                <w:webHidden/>
                <w:sz w:val="22"/>
                <w:lang w:val="de-DE"/>
              </w:rPr>
              <w:t>16</w:t>
            </w:r>
            <w:r w:rsidR="00DE5927">
              <w:rPr>
                <w:rFonts w:ascii="Lato" w:hAnsi="Lato"/>
                <w:noProof/>
                <w:webHidden/>
                <w:sz w:val="22"/>
                <w:lang w:val="de-DE"/>
              </w:rPr>
              <w:fldChar w:fldCharType="end"/>
            </w:r>
          </w:hyperlink>
        </w:p>
        <w:p w14:paraId="4DC5B957" w14:textId="7717E6BF" w:rsidR="00961704" w:rsidRPr="00DE5927" w:rsidRDefault="001B6EF2" w:rsidP="00961704">
          <w:pPr>
            <w:ind w:left="708"/>
            <w:rPr>
              <w:rFonts w:ascii="Lato" w:eastAsiaTheme="minorEastAsia" w:hAnsi="Lato"/>
              <w:b/>
              <w:bCs/>
              <w:caps/>
              <w:noProof/>
              <w:sz w:val="22"/>
            </w:rPr>
          </w:pPr>
          <w:hyperlink w:anchor="_Toc56886175" w:history="1">
            <w:r w:rsidR="00DE5927">
              <w:rPr>
                <w:rStyle w:val="Hyperlink"/>
                <w:rFonts w:ascii="Lato" w:hAnsi="Lato"/>
                <w:noProof/>
                <w:sz w:val="22"/>
                <w:u w:val="none"/>
                <w:lang w:val="de-DE"/>
              </w:rPr>
              <w:t>4.5 Schritt 5: Test des Plans und Aktualisierung</w:t>
            </w:r>
            <w:r w:rsidR="00DE5927">
              <w:rPr>
                <w:rFonts w:ascii="Lato" w:hAnsi="Lato"/>
                <w:noProof/>
                <w:webHidden/>
                <w:sz w:val="22"/>
                <w:lang w:val="de-DE"/>
              </w:rPr>
              <w:tab/>
            </w:r>
            <w:r w:rsidR="00DE5927">
              <w:rPr>
                <w:rFonts w:ascii="Lato" w:hAnsi="Lato"/>
                <w:noProof/>
                <w:webHidden/>
                <w:sz w:val="22"/>
                <w:lang w:val="de-DE"/>
              </w:rPr>
              <w:tab/>
            </w:r>
            <w:r w:rsidR="00DE5927">
              <w:rPr>
                <w:rFonts w:ascii="Lato" w:hAnsi="Lato"/>
                <w:noProof/>
                <w:webHidden/>
                <w:sz w:val="22"/>
                <w:lang w:val="de-DE"/>
              </w:rPr>
              <w:tab/>
            </w:r>
            <w:r w:rsidR="00DE5927">
              <w:rPr>
                <w:rFonts w:ascii="Lato" w:hAnsi="Lato"/>
                <w:noProof/>
                <w:webHidden/>
                <w:sz w:val="22"/>
                <w:lang w:val="de-DE"/>
              </w:rPr>
              <w:tab/>
            </w:r>
            <w:r w:rsidR="0032086F">
              <w:rPr>
                <w:rFonts w:ascii="Lato" w:hAnsi="Lato"/>
                <w:noProof/>
                <w:webHidden/>
                <w:sz w:val="22"/>
                <w:lang w:val="de-DE"/>
              </w:rPr>
              <w:tab/>
            </w:r>
            <w:r w:rsidR="0032086F">
              <w:rPr>
                <w:rFonts w:ascii="Lato" w:hAnsi="Lato"/>
                <w:noProof/>
                <w:webHidden/>
                <w:sz w:val="22"/>
                <w:lang w:val="de-DE"/>
              </w:rPr>
              <w:tab/>
            </w:r>
            <w:r w:rsidR="00DE5927">
              <w:rPr>
                <w:rFonts w:ascii="Lato" w:hAnsi="Lato"/>
                <w:noProof/>
                <w:webHidden/>
                <w:sz w:val="22"/>
                <w:lang w:val="de-DE"/>
              </w:rPr>
              <w:fldChar w:fldCharType="begin"/>
            </w:r>
            <w:r w:rsidR="00DE5927">
              <w:rPr>
                <w:rFonts w:ascii="Lato" w:hAnsi="Lato"/>
                <w:noProof/>
                <w:webHidden/>
                <w:sz w:val="22"/>
                <w:lang w:val="de-DE"/>
              </w:rPr>
              <w:instrText xml:space="preserve"> PAGEREF _Toc56886175 \h </w:instrText>
            </w:r>
            <w:r w:rsidR="00DE5927">
              <w:rPr>
                <w:rFonts w:ascii="Lato" w:hAnsi="Lato"/>
                <w:noProof/>
                <w:webHidden/>
                <w:sz w:val="22"/>
                <w:lang w:val="de-DE"/>
              </w:rPr>
            </w:r>
            <w:r w:rsidR="00DE5927">
              <w:rPr>
                <w:rFonts w:ascii="Lato" w:hAnsi="Lato"/>
                <w:noProof/>
                <w:webHidden/>
                <w:sz w:val="22"/>
                <w:lang w:val="de-DE"/>
              </w:rPr>
              <w:fldChar w:fldCharType="separate"/>
            </w:r>
            <w:r w:rsidR="0032086F">
              <w:rPr>
                <w:rFonts w:ascii="Lato" w:hAnsi="Lato"/>
                <w:noProof/>
                <w:webHidden/>
                <w:sz w:val="22"/>
                <w:lang w:val="de-DE"/>
              </w:rPr>
              <w:t>18</w:t>
            </w:r>
            <w:r w:rsidR="00DE5927">
              <w:rPr>
                <w:rFonts w:ascii="Lato" w:hAnsi="Lato"/>
                <w:noProof/>
                <w:webHidden/>
                <w:sz w:val="22"/>
                <w:lang w:val="de-DE"/>
              </w:rPr>
              <w:fldChar w:fldCharType="end"/>
            </w:r>
          </w:hyperlink>
        </w:p>
        <w:p w14:paraId="35640F74" w14:textId="6C7DFF7A" w:rsidR="00961704" w:rsidRPr="00DE5927" w:rsidRDefault="001B6EF2" w:rsidP="00961704">
          <w:pPr>
            <w:rPr>
              <w:rFonts w:ascii="Lato" w:eastAsiaTheme="minorEastAsia" w:hAnsi="Lato"/>
              <w:noProof/>
              <w:sz w:val="22"/>
            </w:rPr>
          </w:pPr>
          <w:hyperlink w:anchor="_Toc56886176" w:history="1">
            <w:r w:rsidR="00DE5927">
              <w:rPr>
                <w:rStyle w:val="Hyperlink"/>
                <w:rFonts w:ascii="Lato" w:hAnsi="Lato" w:cstheme="minorHAnsi"/>
                <w:b/>
                <w:bCs/>
                <w:noProof/>
                <w:sz w:val="22"/>
                <w:u w:val="none"/>
                <w:lang w:val="de-DE"/>
              </w:rPr>
              <w:t xml:space="preserve">Kapitel V. </w:t>
            </w:r>
            <w:r w:rsidR="00DE5927">
              <w:rPr>
                <w:rStyle w:val="Hyperlink"/>
                <w:rFonts w:ascii="Lato" w:hAnsi="Lato"/>
                <w:b/>
                <w:bCs/>
                <w:noProof/>
                <w:sz w:val="22"/>
                <w:u w:val="none"/>
                <w:lang w:val="de-DE"/>
              </w:rPr>
              <w:t>Anhänge</w:t>
            </w:r>
            <w:r w:rsidR="00DE5927">
              <w:rPr>
                <w:rFonts w:ascii="Lato" w:hAnsi="Lato"/>
                <w:noProof/>
                <w:webHidden/>
                <w:sz w:val="22"/>
                <w:lang w:val="de-DE"/>
              </w:rPr>
              <w:tab/>
            </w:r>
            <w:r w:rsidR="00DE5927">
              <w:rPr>
                <w:rFonts w:ascii="Lato" w:hAnsi="Lato"/>
                <w:noProof/>
                <w:webHidden/>
                <w:sz w:val="22"/>
                <w:lang w:val="de-DE"/>
              </w:rPr>
              <w:tab/>
            </w:r>
            <w:r w:rsidR="00DE5927">
              <w:rPr>
                <w:rFonts w:ascii="Lato" w:hAnsi="Lato"/>
                <w:noProof/>
                <w:webHidden/>
                <w:sz w:val="22"/>
                <w:lang w:val="de-DE"/>
              </w:rPr>
              <w:tab/>
            </w:r>
            <w:r w:rsidR="00DE5927">
              <w:rPr>
                <w:rFonts w:ascii="Lato" w:hAnsi="Lato"/>
                <w:noProof/>
                <w:webHidden/>
                <w:sz w:val="22"/>
                <w:lang w:val="de-DE"/>
              </w:rPr>
              <w:tab/>
            </w:r>
            <w:r w:rsidR="00DE5927">
              <w:rPr>
                <w:rFonts w:ascii="Lato" w:hAnsi="Lato"/>
                <w:noProof/>
                <w:webHidden/>
                <w:sz w:val="22"/>
                <w:lang w:val="de-DE"/>
              </w:rPr>
              <w:tab/>
            </w:r>
            <w:r w:rsidR="00DE5927">
              <w:rPr>
                <w:rFonts w:ascii="Lato" w:hAnsi="Lato"/>
                <w:noProof/>
                <w:webHidden/>
                <w:sz w:val="22"/>
                <w:lang w:val="de-DE"/>
              </w:rPr>
              <w:tab/>
            </w:r>
            <w:r w:rsidR="00DE5927">
              <w:rPr>
                <w:rFonts w:ascii="Lato" w:hAnsi="Lato"/>
                <w:noProof/>
                <w:webHidden/>
                <w:sz w:val="22"/>
                <w:lang w:val="de-DE"/>
              </w:rPr>
              <w:tab/>
            </w:r>
            <w:r w:rsidR="00DE5927">
              <w:rPr>
                <w:rFonts w:ascii="Lato" w:hAnsi="Lato"/>
                <w:noProof/>
                <w:webHidden/>
                <w:sz w:val="22"/>
                <w:lang w:val="de-DE"/>
              </w:rPr>
              <w:tab/>
            </w:r>
            <w:r w:rsidR="00DE5927">
              <w:rPr>
                <w:rFonts w:ascii="Lato" w:hAnsi="Lato"/>
                <w:noProof/>
                <w:webHidden/>
                <w:sz w:val="22"/>
                <w:lang w:val="de-DE"/>
              </w:rPr>
              <w:tab/>
            </w:r>
            <w:r w:rsidR="0032086F">
              <w:rPr>
                <w:rFonts w:ascii="Lato" w:hAnsi="Lato"/>
                <w:noProof/>
                <w:webHidden/>
                <w:sz w:val="22"/>
                <w:lang w:val="de-DE"/>
              </w:rPr>
              <w:tab/>
            </w:r>
            <w:r w:rsidR="00DE5927">
              <w:rPr>
                <w:rFonts w:ascii="Lato" w:hAnsi="Lato"/>
                <w:noProof/>
                <w:webHidden/>
                <w:sz w:val="22"/>
                <w:lang w:val="de-DE"/>
              </w:rPr>
              <w:fldChar w:fldCharType="begin"/>
            </w:r>
            <w:r w:rsidR="00DE5927">
              <w:rPr>
                <w:rFonts w:ascii="Lato" w:hAnsi="Lato"/>
                <w:noProof/>
                <w:webHidden/>
                <w:sz w:val="22"/>
                <w:lang w:val="de-DE"/>
              </w:rPr>
              <w:instrText xml:space="preserve"> PAGEREF _Toc56886176 \h </w:instrText>
            </w:r>
            <w:r w:rsidR="00DE5927">
              <w:rPr>
                <w:rFonts w:ascii="Lato" w:hAnsi="Lato"/>
                <w:noProof/>
                <w:webHidden/>
                <w:sz w:val="22"/>
                <w:lang w:val="de-DE"/>
              </w:rPr>
            </w:r>
            <w:r w:rsidR="00DE5927">
              <w:rPr>
                <w:rFonts w:ascii="Lato" w:hAnsi="Lato"/>
                <w:noProof/>
                <w:webHidden/>
                <w:sz w:val="22"/>
                <w:lang w:val="de-DE"/>
              </w:rPr>
              <w:fldChar w:fldCharType="separate"/>
            </w:r>
            <w:r w:rsidR="0032086F">
              <w:rPr>
                <w:rFonts w:ascii="Lato" w:hAnsi="Lato"/>
                <w:noProof/>
                <w:webHidden/>
                <w:sz w:val="22"/>
                <w:lang w:val="de-DE"/>
              </w:rPr>
              <w:t>19</w:t>
            </w:r>
            <w:r w:rsidR="00DE5927">
              <w:rPr>
                <w:rFonts w:ascii="Lato" w:hAnsi="Lato"/>
                <w:noProof/>
                <w:webHidden/>
                <w:sz w:val="22"/>
                <w:lang w:val="de-DE"/>
              </w:rPr>
              <w:fldChar w:fldCharType="end"/>
            </w:r>
          </w:hyperlink>
        </w:p>
        <w:p w14:paraId="5AB1AE9B" w14:textId="5FBDE6D0" w:rsidR="00961704" w:rsidRPr="00DE5927" w:rsidRDefault="001B6EF2" w:rsidP="00961704">
          <w:pPr>
            <w:ind w:left="708"/>
            <w:rPr>
              <w:rFonts w:ascii="Lato" w:eastAsiaTheme="minorEastAsia" w:hAnsi="Lato"/>
              <w:b/>
              <w:bCs/>
              <w:caps/>
              <w:noProof/>
              <w:sz w:val="22"/>
            </w:rPr>
          </w:pPr>
          <w:hyperlink w:anchor="_Toc56886177" w:history="1">
            <w:r w:rsidR="00DE5927">
              <w:rPr>
                <w:rStyle w:val="Hyperlink"/>
                <w:rFonts w:ascii="Lato" w:hAnsi="Lato"/>
                <w:noProof/>
                <w:sz w:val="22"/>
                <w:u w:val="none"/>
                <w:lang w:val="de-DE"/>
              </w:rPr>
              <w:t>5.1.</w:t>
            </w:r>
            <w:r w:rsidR="00DE5927">
              <w:rPr>
                <w:noProof/>
                <w:lang w:val="de-DE"/>
              </w:rPr>
              <w:tab/>
            </w:r>
            <w:r w:rsidR="00DE5927">
              <w:rPr>
                <w:rStyle w:val="Hyperlink"/>
                <w:rFonts w:ascii="Lato" w:hAnsi="Lato"/>
                <w:noProof/>
                <w:sz w:val="22"/>
                <w:u w:val="none"/>
                <w:lang w:val="de-DE"/>
              </w:rPr>
              <w:t>Anhang 1: Kontaktliste</w:t>
            </w:r>
            <w:r w:rsidR="00DE5927">
              <w:rPr>
                <w:rFonts w:ascii="Lato" w:hAnsi="Lato"/>
                <w:noProof/>
                <w:webHidden/>
                <w:sz w:val="22"/>
                <w:lang w:val="de-DE"/>
              </w:rPr>
              <w:tab/>
            </w:r>
            <w:r w:rsidR="00DE5927">
              <w:rPr>
                <w:rFonts w:ascii="Lato" w:hAnsi="Lato"/>
                <w:noProof/>
                <w:webHidden/>
                <w:sz w:val="22"/>
                <w:lang w:val="de-DE"/>
              </w:rPr>
              <w:tab/>
            </w:r>
            <w:r w:rsidR="00DE5927">
              <w:rPr>
                <w:rFonts w:ascii="Lato" w:hAnsi="Lato"/>
                <w:noProof/>
                <w:webHidden/>
                <w:sz w:val="22"/>
                <w:lang w:val="de-DE"/>
              </w:rPr>
              <w:tab/>
            </w:r>
            <w:r w:rsidR="00DE5927">
              <w:rPr>
                <w:rFonts w:ascii="Lato" w:hAnsi="Lato"/>
                <w:noProof/>
                <w:webHidden/>
                <w:sz w:val="22"/>
                <w:lang w:val="de-DE"/>
              </w:rPr>
              <w:tab/>
            </w:r>
            <w:r w:rsidR="00DE5927">
              <w:rPr>
                <w:rFonts w:ascii="Lato" w:hAnsi="Lato"/>
                <w:noProof/>
                <w:webHidden/>
                <w:sz w:val="22"/>
                <w:lang w:val="de-DE"/>
              </w:rPr>
              <w:tab/>
            </w:r>
            <w:r w:rsidR="00DE5927">
              <w:rPr>
                <w:rFonts w:ascii="Lato" w:hAnsi="Lato"/>
                <w:noProof/>
                <w:webHidden/>
                <w:sz w:val="22"/>
                <w:lang w:val="de-DE"/>
              </w:rPr>
              <w:tab/>
            </w:r>
            <w:r w:rsidR="00DE5927">
              <w:rPr>
                <w:rFonts w:ascii="Lato" w:hAnsi="Lato"/>
                <w:noProof/>
                <w:webHidden/>
                <w:sz w:val="22"/>
                <w:lang w:val="de-DE"/>
              </w:rPr>
              <w:tab/>
            </w:r>
            <w:r w:rsidR="0032086F">
              <w:rPr>
                <w:rFonts w:ascii="Lato" w:hAnsi="Lato"/>
                <w:noProof/>
                <w:webHidden/>
                <w:sz w:val="22"/>
                <w:lang w:val="de-DE"/>
              </w:rPr>
              <w:tab/>
            </w:r>
            <w:r w:rsidR="00DE5927">
              <w:rPr>
                <w:rFonts w:ascii="Lato" w:hAnsi="Lato"/>
                <w:noProof/>
                <w:webHidden/>
                <w:sz w:val="22"/>
                <w:lang w:val="de-DE"/>
              </w:rPr>
              <w:fldChar w:fldCharType="begin"/>
            </w:r>
            <w:r w:rsidR="00DE5927">
              <w:rPr>
                <w:rFonts w:ascii="Lato" w:hAnsi="Lato"/>
                <w:noProof/>
                <w:webHidden/>
                <w:sz w:val="22"/>
                <w:lang w:val="de-DE"/>
              </w:rPr>
              <w:instrText xml:space="preserve"> PAGEREF _Toc56886177 \h </w:instrText>
            </w:r>
            <w:r w:rsidR="00DE5927">
              <w:rPr>
                <w:rFonts w:ascii="Lato" w:hAnsi="Lato"/>
                <w:noProof/>
                <w:webHidden/>
                <w:sz w:val="22"/>
                <w:lang w:val="de-DE"/>
              </w:rPr>
            </w:r>
            <w:r w:rsidR="00DE5927">
              <w:rPr>
                <w:rFonts w:ascii="Lato" w:hAnsi="Lato"/>
                <w:noProof/>
                <w:webHidden/>
                <w:sz w:val="22"/>
                <w:lang w:val="de-DE"/>
              </w:rPr>
              <w:fldChar w:fldCharType="separate"/>
            </w:r>
            <w:r w:rsidR="0032086F">
              <w:rPr>
                <w:rFonts w:ascii="Lato" w:hAnsi="Lato"/>
                <w:noProof/>
                <w:webHidden/>
                <w:sz w:val="22"/>
                <w:lang w:val="de-DE"/>
              </w:rPr>
              <w:t>19</w:t>
            </w:r>
            <w:r w:rsidR="00DE5927">
              <w:rPr>
                <w:rFonts w:ascii="Lato" w:hAnsi="Lato"/>
                <w:noProof/>
                <w:webHidden/>
                <w:sz w:val="22"/>
                <w:lang w:val="de-DE"/>
              </w:rPr>
              <w:fldChar w:fldCharType="end"/>
            </w:r>
          </w:hyperlink>
        </w:p>
        <w:p w14:paraId="6D844580" w14:textId="516076A7" w:rsidR="00961704" w:rsidRPr="00DE5927" w:rsidRDefault="001B6EF2" w:rsidP="00961704">
          <w:pPr>
            <w:ind w:left="851"/>
            <w:rPr>
              <w:rFonts w:ascii="Lato" w:eastAsiaTheme="minorEastAsia" w:hAnsi="Lato"/>
              <w:noProof/>
              <w:sz w:val="22"/>
            </w:rPr>
          </w:pPr>
          <w:hyperlink w:anchor="_Toc56886178" w:history="1">
            <w:r w:rsidR="00DE5927">
              <w:rPr>
                <w:rStyle w:val="Hyperlink"/>
                <w:rFonts w:ascii="Lato" w:hAnsi="Lato"/>
                <w:noProof/>
                <w:sz w:val="22"/>
                <w:u w:val="none"/>
                <w:lang w:val="de-DE"/>
              </w:rPr>
              <w:t>A) Intern</w:t>
            </w:r>
            <w:r w:rsidR="00DE5927">
              <w:rPr>
                <w:rFonts w:ascii="Lato" w:hAnsi="Lato"/>
                <w:noProof/>
                <w:webHidden/>
                <w:sz w:val="22"/>
                <w:lang w:val="de-DE"/>
              </w:rPr>
              <w:tab/>
            </w:r>
            <w:r w:rsidR="00DE5927">
              <w:rPr>
                <w:rFonts w:ascii="Lato" w:hAnsi="Lato"/>
                <w:noProof/>
                <w:webHidden/>
                <w:sz w:val="22"/>
                <w:lang w:val="de-DE"/>
              </w:rPr>
              <w:tab/>
            </w:r>
            <w:r w:rsidR="00DE5927">
              <w:rPr>
                <w:rFonts w:ascii="Lato" w:hAnsi="Lato"/>
                <w:noProof/>
                <w:webHidden/>
                <w:sz w:val="22"/>
                <w:lang w:val="de-DE"/>
              </w:rPr>
              <w:tab/>
            </w:r>
            <w:r w:rsidR="00DE5927">
              <w:rPr>
                <w:rFonts w:ascii="Lato" w:hAnsi="Lato"/>
                <w:noProof/>
                <w:webHidden/>
                <w:sz w:val="22"/>
                <w:lang w:val="de-DE"/>
              </w:rPr>
              <w:tab/>
            </w:r>
            <w:r w:rsidR="00DE5927">
              <w:rPr>
                <w:rFonts w:ascii="Lato" w:hAnsi="Lato"/>
                <w:noProof/>
                <w:webHidden/>
                <w:sz w:val="22"/>
                <w:lang w:val="de-DE"/>
              </w:rPr>
              <w:tab/>
            </w:r>
            <w:r w:rsidR="00DE5927">
              <w:rPr>
                <w:rFonts w:ascii="Lato" w:hAnsi="Lato"/>
                <w:noProof/>
                <w:webHidden/>
                <w:sz w:val="22"/>
                <w:lang w:val="de-DE"/>
              </w:rPr>
              <w:tab/>
            </w:r>
            <w:r w:rsidR="00DE5927">
              <w:rPr>
                <w:rFonts w:ascii="Lato" w:hAnsi="Lato"/>
                <w:noProof/>
                <w:webHidden/>
                <w:sz w:val="22"/>
                <w:lang w:val="de-DE"/>
              </w:rPr>
              <w:tab/>
            </w:r>
            <w:r w:rsidR="00DE5927">
              <w:rPr>
                <w:rFonts w:ascii="Lato" w:hAnsi="Lato"/>
                <w:noProof/>
                <w:webHidden/>
                <w:sz w:val="22"/>
                <w:lang w:val="de-DE"/>
              </w:rPr>
              <w:tab/>
            </w:r>
            <w:r w:rsidR="00DE5927">
              <w:rPr>
                <w:rFonts w:ascii="Lato" w:hAnsi="Lato"/>
                <w:noProof/>
                <w:webHidden/>
                <w:sz w:val="22"/>
                <w:lang w:val="de-DE"/>
              </w:rPr>
              <w:tab/>
            </w:r>
            <w:r w:rsidR="00DE5927">
              <w:rPr>
                <w:rFonts w:ascii="Lato" w:hAnsi="Lato"/>
                <w:noProof/>
                <w:webHidden/>
                <w:sz w:val="22"/>
                <w:lang w:val="de-DE"/>
              </w:rPr>
              <w:tab/>
            </w:r>
            <w:r w:rsidR="0032086F">
              <w:rPr>
                <w:rFonts w:ascii="Lato" w:hAnsi="Lato"/>
                <w:noProof/>
                <w:webHidden/>
                <w:sz w:val="22"/>
                <w:lang w:val="de-DE"/>
              </w:rPr>
              <w:tab/>
            </w:r>
            <w:r w:rsidR="00DE5927">
              <w:rPr>
                <w:rFonts w:ascii="Lato" w:hAnsi="Lato"/>
                <w:noProof/>
                <w:webHidden/>
                <w:sz w:val="22"/>
                <w:lang w:val="de-DE"/>
              </w:rPr>
              <w:fldChar w:fldCharType="begin"/>
            </w:r>
            <w:r w:rsidR="00DE5927">
              <w:rPr>
                <w:rFonts w:ascii="Lato" w:hAnsi="Lato"/>
                <w:noProof/>
                <w:webHidden/>
                <w:sz w:val="22"/>
                <w:lang w:val="de-DE"/>
              </w:rPr>
              <w:instrText xml:space="preserve"> PAGEREF _Toc56886178 \h </w:instrText>
            </w:r>
            <w:r w:rsidR="00DE5927">
              <w:rPr>
                <w:rFonts w:ascii="Lato" w:hAnsi="Lato"/>
                <w:noProof/>
                <w:webHidden/>
                <w:sz w:val="22"/>
                <w:lang w:val="de-DE"/>
              </w:rPr>
            </w:r>
            <w:r w:rsidR="00DE5927">
              <w:rPr>
                <w:rFonts w:ascii="Lato" w:hAnsi="Lato"/>
                <w:noProof/>
                <w:webHidden/>
                <w:sz w:val="22"/>
                <w:lang w:val="de-DE"/>
              </w:rPr>
              <w:fldChar w:fldCharType="separate"/>
            </w:r>
            <w:r w:rsidR="0032086F">
              <w:rPr>
                <w:rFonts w:ascii="Lato" w:hAnsi="Lato"/>
                <w:noProof/>
                <w:webHidden/>
                <w:sz w:val="22"/>
                <w:lang w:val="de-DE"/>
              </w:rPr>
              <w:t>19</w:t>
            </w:r>
            <w:r w:rsidR="00DE5927">
              <w:rPr>
                <w:rFonts w:ascii="Lato" w:hAnsi="Lato"/>
                <w:noProof/>
                <w:webHidden/>
                <w:sz w:val="22"/>
                <w:lang w:val="de-DE"/>
              </w:rPr>
              <w:fldChar w:fldCharType="end"/>
            </w:r>
          </w:hyperlink>
        </w:p>
        <w:p w14:paraId="066B2D80" w14:textId="10C71678" w:rsidR="00961704" w:rsidRPr="00DE5927" w:rsidRDefault="001B6EF2" w:rsidP="00961704">
          <w:pPr>
            <w:ind w:left="851"/>
            <w:rPr>
              <w:rFonts w:ascii="Lato" w:eastAsiaTheme="minorEastAsia" w:hAnsi="Lato"/>
              <w:noProof/>
              <w:sz w:val="22"/>
            </w:rPr>
          </w:pPr>
          <w:hyperlink w:anchor="_Toc56886179" w:history="1">
            <w:r w:rsidR="00DE5927">
              <w:rPr>
                <w:rStyle w:val="Hyperlink"/>
                <w:rFonts w:ascii="Lato" w:hAnsi="Lato"/>
                <w:noProof/>
                <w:sz w:val="22"/>
                <w:u w:val="none"/>
                <w:lang w:val="de-DE"/>
              </w:rPr>
              <w:t>B) Extern</w:t>
            </w:r>
            <w:r w:rsidR="00DE5927">
              <w:rPr>
                <w:rFonts w:ascii="Lato" w:hAnsi="Lato"/>
                <w:noProof/>
                <w:webHidden/>
                <w:sz w:val="22"/>
                <w:lang w:val="de-DE"/>
              </w:rPr>
              <w:tab/>
            </w:r>
            <w:r w:rsidR="00DE5927">
              <w:rPr>
                <w:rFonts w:ascii="Lato" w:hAnsi="Lato"/>
                <w:noProof/>
                <w:webHidden/>
                <w:sz w:val="22"/>
                <w:lang w:val="de-DE"/>
              </w:rPr>
              <w:tab/>
            </w:r>
            <w:r w:rsidR="00DE5927">
              <w:rPr>
                <w:rFonts w:ascii="Lato" w:hAnsi="Lato"/>
                <w:noProof/>
                <w:webHidden/>
                <w:sz w:val="22"/>
                <w:lang w:val="de-DE"/>
              </w:rPr>
              <w:tab/>
            </w:r>
            <w:r w:rsidR="00DE5927">
              <w:rPr>
                <w:rFonts w:ascii="Lato" w:hAnsi="Lato"/>
                <w:noProof/>
                <w:webHidden/>
                <w:sz w:val="22"/>
                <w:lang w:val="de-DE"/>
              </w:rPr>
              <w:tab/>
            </w:r>
            <w:r w:rsidR="00DE5927">
              <w:rPr>
                <w:rFonts w:ascii="Lato" w:hAnsi="Lato"/>
                <w:noProof/>
                <w:webHidden/>
                <w:sz w:val="22"/>
                <w:lang w:val="de-DE"/>
              </w:rPr>
              <w:tab/>
            </w:r>
            <w:r w:rsidR="00DE5927">
              <w:rPr>
                <w:rFonts w:ascii="Lato" w:hAnsi="Lato"/>
                <w:noProof/>
                <w:webHidden/>
                <w:sz w:val="22"/>
                <w:lang w:val="de-DE"/>
              </w:rPr>
              <w:tab/>
            </w:r>
            <w:r w:rsidR="00DE5927">
              <w:rPr>
                <w:rFonts w:ascii="Lato" w:hAnsi="Lato"/>
                <w:noProof/>
                <w:webHidden/>
                <w:sz w:val="22"/>
                <w:lang w:val="de-DE"/>
              </w:rPr>
              <w:tab/>
            </w:r>
            <w:r w:rsidR="00DE5927">
              <w:rPr>
                <w:rFonts w:ascii="Lato" w:hAnsi="Lato"/>
                <w:noProof/>
                <w:webHidden/>
                <w:sz w:val="22"/>
                <w:lang w:val="de-DE"/>
              </w:rPr>
              <w:tab/>
            </w:r>
            <w:r w:rsidR="00DE5927">
              <w:rPr>
                <w:rFonts w:ascii="Lato" w:hAnsi="Lato"/>
                <w:noProof/>
                <w:webHidden/>
                <w:sz w:val="22"/>
                <w:lang w:val="de-DE"/>
              </w:rPr>
              <w:tab/>
            </w:r>
            <w:r w:rsidR="00DE5927">
              <w:rPr>
                <w:rFonts w:ascii="Lato" w:hAnsi="Lato"/>
                <w:noProof/>
                <w:webHidden/>
                <w:sz w:val="22"/>
                <w:lang w:val="de-DE"/>
              </w:rPr>
              <w:tab/>
            </w:r>
            <w:r w:rsidR="0032086F">
              <w:rPr>
                <w:rFonts w:ascii="Lato" w:hAnsi="Lato"/>
                <w:noProof/>
                <w:webHidden/>
                <w:sz w:val="22"/>
                <w:lang w:val="de-DE"/>
              </w:rPr>
              <w:tab/>
            </w:r>
            <w:r w:rsidR="00DE5927">
              <w:rPr>
                <w:rFonts w:ascii="Lato" w:hAnsi="Lato"/>
                <w:noProof/>
                <w:webHidden/>
                <w:sz w:val="22"/>
                <w:lang w:val="de-DE"/>
              </w:rPr>
              <w:fldChar w:fldCharType="begin"/>
            </w:r>
            <w:r w:rsidR="00DE5927">
              <w:rPr>
                <w:rFonts w:ascii="Lato" w:hAnsi="Lato"/>
                <w:noProof/>
                <w:webHidden/>
                <w:sz w:val="22"/>
                <w:lang w:val="de-DE"/>
              </w:rPr>
              <w:instrText xml:space="preserve"> PAGEREF _Toc56886179 \h </w:instrText>
            </w:r>
            <w:r w:rsidR="00DE5927">
              <w:rPr>
                <w:rFonts w:ascii="Lato" w:hAnsi="Lato"/>
                <w:noProof/>
                <w:webHidden/>
                <w:sz w:val="22"/>
                <w:lang w:val="de-DE"/>
              </w:rPr>
            </w:r>
            <w:r w:rsidR="00DE5927">
              <w:rPr>
                <w:rFonts w:ascii="Lato" w:hAnsi="Lato"/>
                <w:noProof/>
                <w:webHidden/>
                <w:sz w:val="22"/>
                <w:lang w:val="de-DE"/>
              </w:rPr>
              <w:fldChar w:fldCharType="separate"/>
            </w:r>
            <w:r w:rsidR="0032086F">
              <w:rPr>
                <w:rFonts w:ascii="Lato" w:hAnsi="Lato"/>
                <w:noProof/>
                <w:webHidden/>
                <w:sz w:val="22"/>
                <w:lang w:val="de-DE"/>
              </w:rPr>
              <w:t>22</w:t>
            </w:r>
            <w:r w:rsidR="00DE5927">
              <w:rPr>
                <w:rFonts w:ascii="Lato" w:hAnsi="Lato"/>
                <w:noProof/>
                <w:webHidden/>
                <w:sz w:val="22"/>
                <w:lang w:val="de-DE"/>
              </w:rPr>
              <w:fldChar w:fldCharType="end"/>
            </w:r>
          </w:hyperlink>
        </w:p>
        <w:p w14:paraId="58BD2D7D" w14:textId="28013D7E" w:rsidR="00961704" w:rsidRPr="00DE5927" w:rsidRDefault="001B6EF2" w:rsidP="00961704">
          <w:pPr>
            <w:ind w:left="708"/>
            <w:rPr>
              <w:rFonts w:ascii="Lato" w:eastAsiaTheme="minorEastAsia" w:hAnsi="Lato"/>
              <w:b/>
              <w:bCs/>
              <w:caps/>
              <w:noProof/>
              <w:sz w:val="22"/>
            </w:rPr>
          </w:pPr>
          <w:hyperlink w:anchor="_Toc56886180" w:history="1">
            <w:r w:rsidR="00DE5927">
              <w:rPr>
                <w:rStyle w:val="Hyperlink"/>
                <w:rFonts w:ascii="Lato" w:hAnsi="Lato"/>
                <w:noProof/>
                <w:sz w:val="22"/>
                <w:u w:val="none"/>
                <w:lang w:val="de-DE"/>
              </w:rPr>
              <w:t>5.2.</w:t>
            </w:r>
            <w:r w:rsidR="00DE5927">
              <w:rPr>
                <w:noProof/>
                <w:lang w:val="de-DE"/>
              </w:rPr>
              <w:tab/>
            </w:r>
            <w:r w:rsidR="00DE5927">
              <w:rPr>
                <w:rStyle w:val="Hyperlink"/>
                <w:rFonts w:ascii="Lato" w:hAnsi="Lato"/>
                <w:noProof/>
                <w:sz w:val="22"/>
                <w:u w:val="none"/>
                <w:lang w:val="de-DE"/>
              </w:rPr>
              <w:t>Anhang 2: Referenzdokumente</w:t>
            </w:r>
            <w:r w:rsidR="00DE5927">
              <w:rPr>
                <w:rFonts w:ascii="Lato" w:hAnsi="Lato"/>
                <w:noProof/>
                <w:webHidden/>
                <w:sz w:val="22"/>
                <w:lang w:val="de-DE"/>
              </w:rPr>
              <w:tab/>
            </w:r>
            <w:r w:rsidR="00DE5927">
              <w:rPr>
                <w:rFonts w:ascii="Lato" w:hAnsi="Lato"/>
                <w:noProof/>
                <w:webHidden/>
                <w:sz w:val="22"/>
                <w:lang w:val="de-DE"/>
              </w:rPr>
              <w:tab/>
            </w:r>
            <w:r w:rsidR="00DE5927">
              <w:rPr>
                <w:rFonts w:ascii="Lato" w:hAnsi="Lato"/>
                <w:noProof/>
                <w:webHidden/>
                <w:sz w:val="22"/>
                <w:lang w:val="de-DE"/>
              </w:rPr>
              <w:tab/>
            </w:r>
            <w:r w:rsidR="00DE5927">
              <w:rPr>
                <w:rFonts w:ascii="Lato" w:hAnsi="Lato"/>
                <w:noProof/>
                <w:webHidden/>
                <w:sz w:val="22"/>
                <w:lang w:val="de-DE"/>
              </w:rPr>
              <w:tab/>
            </w:r>
            <w:r w:rsidR="00DE5927">
              <w:rPr>
                <w:rFonts w:ascii="Lato" w:hAnsi="Lato"/>
                <w:noProof/>
                <w:webHidden/>
                <w:sz w:val="22"/>
                <w:lang w:val="de-DE"/>
              </w:rPr>
              <w:tab/>
            </w:r>
            <w:r w:rsidR="00DE5927">
              <w:rPr>
                <w:rFonts w:ascii="Lato" w:hAnsi="Lato"/>
                <w:noProof/>
                <w:webHidden/>
                <w:sz w:val="22"/>
                <w:lang w:val="de-DE"/>
              </w:rPr>
              <w:tab/>
            </w:r>
            <w:r w:rsidR="0032086F">
              <w:rPr>
                <w:rFonts w:ascii="Lato" w:hAnsi="Lato"/>
                <w:noProof/>
                <w:webHidden/>
                <w:sz w:val="22"/>
                <w:lang w:val="de-DE"/>
              </w:rPr>
              <w:tab/>
            </w:r>
            <w:r w:rsidR="00DE5927">
              <w:rPr>
                <w:rFonts w:ascii="Lato" w:hAnsi="Lato"/>
                <w:noProof/>
                <w:webHidden/>
                <w:sz w:val="22"/>
                <w:lang w:val="de-DE"/>
              </w:rPr>
              <w:fldChar w:fldCharType="begin"/>
            </w:r>
            <w:r w:rsidR="00DE5927">
              <w:rPr>
                <w:rFonts w:ascii="Lato" w:hAnsi="Lato"/>
                <w:noProof/>
                <w:webHidden/>
                <w:sz w:val="22"/>
                <w:lang w:val="de-DE"/>
              </w:rPr>
              <w:instrText xml:space="preserve"> PAGEREF _Toc56886180 \h </w:instrText>
            </w:r>
            <w:r w:rsidR="00DE5927">
              <w:rPr>
                <w:rFonts w:ascii="Lato" w:hAnsi="Lato"/>
                <w:noProof/>
                <w:webHidden/>
                <w:sz w:val="22"/>
                <w:lang w:val="de-DE"/>
              </w:rPr>
            </w:r>
            <w:r w:rsidR="00DE5927">
              <w:rPr>
                <w:rFonts w:ascii="Lato" w:hAnsi="Lato"/>
                <w:noProof/>
                <w:webHidden/>
                <w:sz w:val="22"/>
                <w:lang w:val="de-DE"/>
              </w:rPr>
              <w:fldChar w:fldCharType="separate"/>
            </w:r>
            <w:r w:rsidR="0032086F">
              <w:rPr>
                <w:rFonts w:ascii="Lato" w:hAnsi="Lato"/>
                <w:noProof/>
                <w:webHidden/>
                <w:sz w:val="22"/>
                <w:lang w:val="de-DE"/>
              </w:rPr>
              <w:t>23</w:t>
            </w:r>
            <w:r w:rsidR="00DE5927">
              <w:rPr>
                <w:rFonts w:ascii="Lato" w:hAnsi="Lato"/>
                <w:noProof/>
                <w:webHidden/>
                <w:sz w:val="22"/>
                <w:lang w:val="de-DE"/>
              </w:rPr>
              <w:fldChar w:fldCharType="end"/>
            </w:r>
          </w:hyperlink>
        </w:p>
        <w:p w14:paraId="66919A55" w14:textId="6B2106AF" w:rsidR="00961704" w:rsidRPr="00DE5927" w:rsidRDefault="00961704" w:rsidP="00961704">
          <w:pPr>
            <w:rPr>
              <w:rFonts w:ascii="Lato" w:hAnsi="Lato"/>
              <w:sz w:val="22"/>
            </w:rPr>
          </w:pPr>
          <w:r>
            <w:rPr>
              <w:rFonts w:ascii="Lato" w:hAnsi="Lato"/>
              <w:b/>
              <w:bCs/>
              <w:noProof/>
              <w:sz w:val="22"/>
              <w:lang w:val="de-DE"/>
            </w:rPr>
            <w:fldChar w:fldCharType="end"/>
          </w:r>
        </w:p>
      </w:sdtContent>
    </w:sdt>
    <w:p w14:paraId="6674D34B" w14:textId="0ACA4174" w:rsidR="00961704" w:rsidRPr="00DE5927" w:rsidRDefault="004C791E" w:rsidP="002370A8">
      <w:pPr>
        <w:spacing w:after="160" w:line="259" w:lineRule="auto"/>
        <w:ind w:left="0"/>
        <w:jc w:val="left"/>
        <w:rPr>
          <w:rFonts w:ascii="Lato" w:hAnsi="Lato"/>
          <w:sz w:val="22"/>
        </w:rPr>
      </w:pPr>
      <w:r>
        <w:rPr>
          <w:lang w:val="de-DE"/>
        </w:rPr>
        <w:tab/>
      </w:r>
    </w:p>
    <w:p w14:paraId="2771039F" w14:textId="35A4C25B" w:rsidR="00961704" w:rsidRPr="00DE5927" w:rsidRDefault="00961704" w:rsidP="002370A8">
      <w:pPr>
        <w:spacing w:after="160" w:line="259" w:lineRule="auto"/>
        <w:ind w:left="0"/>
        <w:jc w:val="left"/>
        <w:rPr>
          <w:rFonts w:ascii="Lato" w:hAnsi="Lato"/>
          <w:sz w:val="22"/>
        </w:rPr>
      </w:pPr>
    </w:p>
    <w:p w14:paraId="0CC0DD80" w14:textId="5DFE3311" w:rsidR="00961704" w:rsidRPr="00DE5927" w:rsidRDefault="00961704" w:rsidP="002370A8">
      <w:pPr>
        <w:spacing w:after="160" w:line="259" w:lineRule="auto"/>
        <w:ind w:left="0"/>
        <w:jc w:val="left"/>
        <w:rPr>
          <w:rFonts w:ascii="Lato" w:hAnsi="Lato"/>
          <w:sz w:val="22"/>
        </w:rPr>
      </w:pPr>
    </w:p>
    <w:p w14:paraId="7BF9FC86" w14:textId="4059895B" w:rsidR="00961704" w:rsidRPr="00DE5927" w:rsidRDefault="00961704" w:rsidP="002370A8">
      <w:pPr>
        <w:spacing w:after="160" w:line="259" w:lineRule="auto"/>
        <w:ind w:left="0"/>
        <w:jc w:val="left"/>
        <w:rPr>
          <w:rFonts w:ascii="Lato" w:hAnsi="Lato"/>
          <w:sz w:val="22"/>
        </w:rPr>
      </w:pPr>
    </w:p>
    <w:p w14:paraId="45F73875" w14:textId="77777777" w:rsidR="00961704" w:rsidRPr="00DE5927" w:rsidRDefault="00961704" w:rsidP="002370A8">
      <w:pPr>
        <w:spacing w:after="160" w:line="259" w:lineRule="auto"/>
        <w:ind w:left="0"/>
        <w:jc w:val="left"/>
        <w:rPr>
          <w:rFonts w:ascii="Lato" w:hAnsi="Lato"/>
          <w:sz w:val="22"/>
        </w:rPr>
      </w:pPr>
    </w:p>
    <w:p w14:paraId="71350C20" w14:textId="77777777" w:rsidR="00961704" w:rsidRPr="00DE5927" w:rsidRDefault="00961704" w:rsidP="002370A8">
      <w:pPr>
        <w:spacing w:after="160" w:line="259" w:lineRule="auto"/>
        <w:ind w:left="0"/>
        <w:jc w:val="left"/>
        <w:rPr>
          <w:rStyle w:val="CHAPTERSUBTITLE"/>
          <w:rFonts w:ascii="Lato" w:hAnsi="Lato" w:cstheme="minorBidi"/>
          <w:b w:val="0"/>
          <w:bCs w:val="0"/>
          <w:color w:val="4364AD" w:themeColor="text2"/>
          <w:sz w:val="22"/>
          <w:szCs w:val="22"/>
        </w:rPr>
      </w:pPr>
    </w:p>
    <w:p w14:paraId="1795B421" w14:textId="166C13B4" w:rsidR="004F6D00" w:rsidRPr="00DE5927" w:rsidRDefault="00823B55" w:rsidP="00DE5927">
      <w:pPr>
        <w:pStyle w:val="Preheading1"/>
        <w:rPr>
          <w:rFonts w:cstheme="minorHAnsi"/>
          <w:b/>
          <w:bCs/>
          <w:color w:val="A2A1AB" w:themeColor="accent6"/>
        </w:rPr>
      </w:pPr>
      <w:bookmarkStart w:id="6" w:name="_Toc45795102"/>
      <w:bookmarkStart w:id="7" w:name="_Toc50056104"/>
      <w:bookmarkStart w:id="8" w:name="_Toc56886163"/>
      <w:bookmarkEnd w:id="0"/>
      <w:r>
        <w:rPr>
          <w:rStyle w:val="CHAPTERSUBTITLE"/>
          <w:rFonts w:ascii="Lato" w:hAnsi="Lato"/>
          <w:sz w:val="22"/>
          <w:szCs w:val="22"/>
          <w:lang w:val="de-DE"/>
        </w:rPr>
        <w:lastRenderedPageBreak/>
        <w:t>Kapitel I.</w:t>
      </w:r>
      <w:r>
        <w:rPr>
          <w:rStyle w:val="CHAPTERSUBTITLE"/>
          <w:rFonts w:ascii="Lato" w:hAnsi="Lato"/>
          <w:b w:val="0"/>
          <w:bCs w:val="0"/>
          <w:sz w:val="22"/>
          <w:szCs w:val="22"/>
          <w:lang w:val="de-DE"/>
        </w:rPr>
        <w:br/>
      </w:r>
      <w:bookmarkEnd w:id="6"/>
      <w:bookmarkEnd w:id="7"/>
      <w:r>
        <w:rPr>
          <w:lang w:val="de-DE"/>
        </w:rPr>
        <w:t>Zweck des Dokuments</w:t>
      </w:r>
      <w:bookmarkEnd w:id="8"/>
    </w:p>
    <w:p w14:paraId="687BDDB9" w14:textId="77777777" w:rsidR="004F6D00" w:rsidRPr="00DE5927" w:rsidRDefault="004F6D00" w:rsidP="004F6D00">
      <w:pPr>
        <w:rPr>
          <w:rFonts w:ascii="Lato" w:hAnsi="Lato"/>
          <w:sz w:val="22"/>
        </w:rPr>
      </w:pPr>
    </w:p>
    <w:p w14:paraId="1AA10541" w14:textId="77777777" w:rsidR="00D233D3" w:rsidRPr="00DE5927" w:rsidRDefault="00D233D3" w:rsidP="00DE5927">
      <w:pPr>
        <w:ind w:left="0"/>
        <w:rPr>
          <w:rFonts w:ascii="Lato" w:hAnsi="Lato"/>
          <w:sz w:val="22"/>
        </w:rPr>
        <w:sectPr w:rsidR="00D233D3" w:rsidRPr="00DE5927" w:rsidSect="00AB23F8">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928" w:right="1134" w:bottom="1531" w:left="1134" w:header="1106" w:footer="709" w:gutter="0"/>
          <w:cols w:space="708"/>
          <w:titlePg/>
          <w:docGrid w:linePitch="360"/>
        </w:sectPr>
      </w:pPr>
    </w:p>
    <w:p w14:paraId="1535BC71" w14:textId="3AD635A5" w:rsidR="0017490E" w:rsidRPr="00DE5927" w:rsidRDefault="003C5ED8" w:rsidP="0017490E">
      <w:pPr>
        <w:rPr>
          <w:rFonts w:ascii="Lato" w:hAnsi="Lato"/>
          <w:sz w:val="22"/>
        </w:rPr>
      </w:pPr>
      <w:r>
        <w:rPr>
          <w:rFonts w:ascii="Lato" w:hAnsi="Lato"/>
          <w:b/>
          <w:bCs/>
          <w:color w:val="4364AD" w:themeColor="text2"/>
          <w:sz w:val="22"/>
          <w:lang w:val="de-DE"/>
        </w:rPr>
        <w:t>Das Hauptziel</w:t>
      </w:r>
      <w:r>
        <w:rPr>
          <w:rFonts w:ascii="Lato" w:hAnsi="Lato"/>
          <w:color w:val="4364AD" w:themeColor="text2"/>
          <w:sz w:val="22"/>
          <w:lang w:val="de-DE"/>
        </w:rPr>
        <w:t xml:space="preserve"> </w:t>
      </w:r>
      <w:r>
        <w:rPr>
          <w:rFonts w:ascii="Lato" w:hAnsi="Lato"/>
          <w:sz w:val="22"/>
          <w:lang w:val="de-DE"/>
        </w:rPr>
        <w:t xml:space="preserve">eines Plans zur Aufrechterhaltung des Geschäftsbetriebs (Business Continuity Plan, BCP) ist es, </w:t>
      </w:r>
      <w:r>
        <w:rPr>
          <w:rFonts w:ascii="Lato" w:hAnsi="Lato"/>
          <w:b/>
          <w:bCs/>
          <w:sz w:val="22"/>
          <w:lang w:val="de-DE"/>
        </w:rPr>
        <w:t>die Aufrechterhaltung der (Haupt-) Aktivitäten des Unternehmens</w:t>
      </w:r>
      <w:r>
        <w:rPr>
          <w:rFonts w:ascii="Lato" w:hAnsi="Lato"/>
          <w:sz w:val="22"/>
          <w:lang w:val="de-DE"/>
        </w:rPr>
        <w:t xml:space="preserve"> auch im Falle eines Zwischenfalls, einer Krise oder einer Katastrophe </w:t>
      </w:r>
      <w:r>
        <w:rPr>
          <w:rFonts w:ascii="Lato" w:hAnsi="Lato"/>
          <w:b/>
          <w:bCs/>
          <w:sz w:val="22"/>
          <w:lang w:val="de-DE"/>
        </w:rPr>
        <w:t>sicherzustellen</w:t>
      </w:r>
      <w:r>
        <w:rPr>
          <w:rFonts w:ascii="Lato" w:hAnsi="Lato"/>
          <w:sz w:val="22"/>
          <w:lang w:val="de-DE"/>
        </w:rPr>
        <w:t xml:space="preserve">. </w:t>
      </w:r>
    </w:p>
    <w:p w14:paraId="55C59B26" w14:textId="57317A8D" w:rsidR="003C5ED8" w:rsidRPr="00DE5927" w:rsidRDefault="00756305" w:rsidP="0017490E">
      <w:pPr>
        <w:rPr>
          <w:rFonts w:ascii="Lato" w:hAnsi="Lato"/>
          <w:sz w:val="22"/>
        </w:rPr>
      </w:pPr>
      <w:r>
        <w:rPr>
          <w:rFonts w:ascii="Lato" w:hAnsi="Lato"/>
          <w:b/>
          <w:bCs/>
          <w:color w:val="4364AD" w:themeColor="text2"/>
          <w:sz w:val="22"/>
          <w:lang w:val="de-DE"/>
        </w:rPr>
        <w:t>Wie sollte dies geschehen?</w:t>
      </w:r>
      <w:r>
        <w:rPr>
          <w:rFonts w:ascii="Lato" w:hAnsi="Lato"/>
          <w:color w:val="4364AD" w:themeColor="text2"/>
          <w:sz w:val="22"/>
          <w:lang w:val="de-DE"/>
        </w:rPr>
        <w:t xml:space="preserve"> </w:t>
      </w:r>
      <w:r>
        <w:rPr>
          <w:rFonts w:ascii="Lato" w:hAnsi="Lato"/>
          <w:sz w:val="22"/>
          <w:lang w:val="de-DE"/>
        </w:rPr>
        <w:t>Die wichtigsten Punkte hierbei sind:</w:t>
      </w:r>
    </w:p>
    <w:p w14:paraId="5D6E7BAE" w14:textId="42FCAE41" w:rsidR="003C5ED8" w:rsidRPr="00DE5927" w:rsidRDefault="00756305" w:rsidP="001807C8">
      <w:pPr>
        <w:pStyle w:val="Lijstalinea"/>
        <w:numPr>
          <w:ilvl w:val="0"/>
          <w:numId w:val="4"/>
        </w:numPr>
        <w:rPr>
          <w:rFonts w:ascii="Lato" w:hAnsi="Lato"/>
          <w:sz w:val="22"/>
        </w:rPr>
      </w:pPr>
      <w:r>
        <w:rPr>
          <w:rFonts w:ascii="Lato" w:hAnsi="Lato"/>
          <w:b/>
          <w:bCs/>
          <w:sz w:val="22"/>
          <w:lang w:val="de-DE"/>
        </w:rPr>
        <w:t>Vorwegnahme</w:t>
      </w:r>
      <w:r>
        <w:rPr>
          <w:rFonts w:ascii="Lato" w:hAnsi="Lato"/>
          <w:sz w:val="22"/>
          <w:lang w:val="de-DE"/>
        </w:rPr>
        <w:t xml:space="preserve"> und Annahme eines kohärenten Ansatzes zur Umsetzung eines Plans zur Geschäftsfortführung, um die wichtigsten Prozesse zu ermitteln und die damit verbundenen Risiken zu analysieren</w:t>
      </w:r>
    </w:p>
    <w:p w14:paraId="6C0DD31E" w14:textId="40C34D67" w:rsidR="003C5ED8" w:rsidRPr="00DE5927" w:rsidRDefault="00756305" w:rsidP="001807C8">
      <w:pPr>
        <w:pStyle w:val="Lijstalinea"/>
        <w:numPr>
          <w:ilvl w:val="0"/>
          <w:numId w:val="4"/>
        </w:numPr>
        <w:rPr>
          <w:rFonts w:ascii="Lato" w:hAnsi="Lato"/>
          <w:sz w:val="22"/>
        </w:rPr>
      </w:pPr>
      <w:r>
        <w:rPr>
          <w:rFonts w:ascii="Lato" w:hAnsi="Lato"/>
          <w:b/>
          <w:bCs/>
          <w:sz w:val="22"/>
          <w:lang w:val="de-DE"/>
        </w:rPr>
        <w:t>Entwicklung</w:t>
      </w:r>
      <w:r>
        <w:rPr>
          <w:rFonts w:ascii="Lato" w:hAnsi="Lato"/>
          <w:sz w:val="22"/>
          <w:lang w:val="de-DE"/>
        </w:rPr>
        <w:t xml:space="preserve"> geeigneter </w:t>
      </w:r>
      <w:r>
        <w:rPr>
          <w:rFonts w:ascii="Lato" w:hAnsi="Lato"/>
          <w:b/>
          <w:bCs/>
          <w:sz w:val="22"/>
          <w:lang w:val="de-DE"/>
        </w:rPr>
        <w:t xml:space="preserve">Verfahren </w:t>
      </w:r>
      <w:r>
        <w:rPr>
          <w:rFonts w:ascii="Lato" w:hAnsi="Lato"/>
          <w:sz w:val="22"/>
          <w:lang w:val="de-DE"/>
        </w:rPr>
        <w:t xml:space="preserve">hinsichtlich der Reaktion auf einen Zwischenfall, eine Krise oder eine Katastrophe </w:t>
      </w:r>
    </w:p>
    <w:p w14:paraId="04ABD0DC" w14:textId="6D531D60" w:rsidR="003C5ED8" w:rsidRPr="00DE5927" w:rsidRDefault="00756305" w:rsidP="001807C8">
      <w:pPr>
        <w:pStyle w:val="Lijstalinea"/>
        <w:numPr>
          <w:ilvl w:val="0"/>
          <w:numId w:val="4"/>
        </w:numPr>
        <w:rPr>
          <w:rFonts w:ascii="Lato" w:hAnsi="Lato"/>
          <w:sz w:val="22"/>
        </w:rPr>
      </w:pPr>
      <w:r>
        <w:rPr>
          <w:rFonts w:ascii="Lato" w:hAnsi="Lato"/>
          <w:b/>
          <w:bCs/>
          <w:sz w:val="22"/>
          <w:lang w:val="de-DE"/>
        </w:rPr>
        <w:t>Ermittlung der notwendigen Elemente</w:t>
      </w:r>
      <w:r>
        <w:rPr>
          <w:rFonts w:ascii="Lato" w:hAnsi="Lato"/>
          <w:sz w:val="22"/>
          <w:lang w:val="de-DE"/>
        </w:rPr>
        <w:t xml:space="preserve"> (Ausrüstung, Gebäude, interne und externe Mitarbeiter) zur wirksamen Umsetzung von Verfahren, die von der höchsten Ebene der Unternehmensleitung bestätigt wurden, um Zwischenfälle, Krisen und Katastrophen zu bewältigen.</w:t>
      </w:r>
    </w:p>
    <w:p w14:paraId="06A238D2" w14:textId="38B7ADC8" w:rsidR="00756305" w:rsidRPr="00DE5927" w:rsidRDefault="00756305" w:rsidP="00756305">
      <w:pPr>
        <w:rPr>
          <w:rFonts w:ascii="Lato" w:hAnsi="Lato"/>
          <w:b/>
          <w:sz w:val="22"/>
        </w:rPr>
      </w:pPr>
      <w:r>
        <w:rPr>
          <w:rFonts w:ascii="Lato" w:hAnsi="Lato"/>
          <w:b/>
          <w:bCs/>
          <w:color w:val="4364AD" w:themeColor="text2"/>
          <w:sz w:val="22"/>
          <w:lang w:val="de-DE"/>
        </w:rPr>
        <w:t>Wie sollte das Ergebnis aussehen?</w:t>
      </w:r>
    </w:p>
    <w:p w14:paraId="5125AF58" w14:textId="55FAC736" w:rsidR="00756305" w:rsidRPr="00DE5927" w:rsidRDefault="00756305" w:rsidP="000272D5">
      <w:pPr>
        <w:pStyle w:val="Lijstopsomteken"/>
        <w:rPr>
          <w:rStyle w:val="versmald"/>
          <w:rFonts w:ascii="Lato" w:hAnsi="Lato"/>
          <w:color w:val="auto"/>
          <w:sz w:val="22"/>
        </w:rPr>
      </w:pPr>
      <w:r>
        <w:rPr>
          <w:rStyle w:val="versmald"/>
          <w:rFonts w:ascii="Lato" w:hAnsi="Lato"/>
          <w:b/>
          <w:bCs/>
          <w:color w:val="auto"/>
          <w:sz w:val="22"/>
          <w:lang w:val="de-DE"/>
        </w:rPr>
        <w:t xml:space="preserve">Vorhandensein validierter Verfahren </w:t>
      </w:r>
    </w:p>
    <w:p w14:paraId="2DC494F1" w14:textId="72F79525" w:rsidR="00756305" w:rsidRPr="00DE5927" w:rsidRDefault="00756305" w:rsidP="00756305">
      <w:pPr>
        <w:pStyle w:val="Lijstopsomteken"/>
        <w:rPr>
          <w:rFonts w:ascii="Lato" w:hAnsi="Lato"/>
          <w:color w:val="auto"/>
          <w:sz w:val="22"/>
        </w:rPr>
      </w:pPr>
      <w:r>
        <w:rPr>
          <w:rFonts w:ascii="Lato" w:hAnsi="Lato"/>
          <w:b/>
          <w:bCs/>
          <w:color w:val="auto"/>
          <w:sz w:val="22"/>
          <w:lang w:val="de-DE"/>
        </w:rPr>
        <w:t>Wissen, wie die Auswirkungen</w:t>
      </w:r>
      <w:r>
        <w:rPr>
          <w:rFonts w:ascii="Lato" w:hAnsi="Lato"/>
          <w:color w:val="auto"/>
          <w:sz w:val="22"/>
          <w:lang w:val="de-DE"/>
        </w:rPr>
        <w:t xml:space="preserve"> dieser Vorfälle auf ein für das Unternehmen akzeptables Maß </w:t>
      </w:r>
      <w:r>
        <w:rPr>
          <w:rFonts w:ascii="Lato" w:hAnsi="Lato"/>
          <w:b/>
          <w:bCs/>
          <w:color w:val="auto"/>
          <w:sz w:val="22"/>
          <w:lang w:val="de-DE"/>
        </w:rPr>
        <w:t>reduziert werden können</w:t>
      </w:r>
      <w:r>
        <w:rPr>
          <w:rFonts w:ascii="Lato" w:hAnsi="Lato"/>
          <w:color w:val="auto"/>
          <w:sz w:val="22"/>
          <w:lang w:val="de-DE"/>
        </w:rPr>
        <w:t xml:space="preserve">.  </w:t>
      </w:r>
    </w:p>
    <w:p w14:paraId="6992B073" w14:textId="36D2C443" w:rsidR="00756305" w:rsidRPr="00DE5927" w:rsidRDefault="00756305" w:rsidP="00756305">
      <w:pPr>
        <w:pStyle w:val="Lijstopsomteken"/>
        <w:rPr>
          <w:rFonts w:ascii="Lato" w:hAnsi="Lato"/>
          <w:color w:val="auto"/>
          <w:sz w:val="22"/>
        </w:rPr>
      </w:pPr>
      <w:r>
        <w:rPr>
          <w:rFonts w:ascii="Lato" w:hAnsi="Lato"/>
          <w:b/>
          <w:bCs/>
          <w:color w:val="auto"/>
          <w:sz w:val="22"/>
          <w:lang w:val="de-DE"/>
        </w:rPr>
        <w:t>Einholen von Zielen und Festlegung des Zeitrahmens</w:t>
      </w:r>
      <w:r>
        <w:rPr>
          <w:rFonts w:ascii="Lato" w:hAnsi="Lato"/>
          <w:color w:val="auto"/>
          <w:sz w:val="22"/>
          <w:lang w:val="de-DE"/>
        </w:rPr>
        <w:t xml:space="preserve">, um die Fortsetzung der (Haupt-) Aktivitäten des Unternehmens zu gewährleisten. </w:t>
      </w:r>
    </w:p>
    <w:p w14:paraId="7992A0A1" w14:textId="77777777" w:rsidR="00756305" w:rsidRPr="00DE5927" w:rsidRDefault="00756305" w:rsidP="002370A8">
      <w:pPr>
        <w:rPr>
          <w:rFonts w:ascii="Lato" w:hAnsi="Lato"/>
          <w:sz w:val="22"/>
        </w:rPr>
      </w:pPr>
    </w:p>
    <w:p w14:paraId="0C95BEB7" w14:textId="7BBF8A21" w:rsidR="0017490E" w:rsidRPr="00DE5927" w:rsidRDefault="003C5ED8" w:rsidP="000272D5">
      <w:pPr>
        <w:rPr>
          <w:rFonts w:ascii="Lato" w:hAnsi="Lato"/>
          <w:sz w:val="22"/>
        </w:rPr>
      </w:pPr>
      <w:r>
        <w:rPr>
          <w:rFonts w:ascii="Lato" w:hAnsi="Lato"/>
          <w:sz w:val="22"/>
          <w:lang w:val="de-DE"/>
        </w:rPr>
        <w:t xml:space="preserve">HINWEIS: Auch wenn die Verfahren validiert wurden, </w:t>
      </w:r>
      <w:r>
        <w:rPr>
          <w:rFonts w:ascii="Lato" w:hAnsi="Lato"/>
          <w:b/>
          <w:bCs/>
          <w:i/>
          <w:iCs/>
          <w:sz w:val="22"/>
          <w:lang w:val="de-DE"/>
        </w:rPr>
        <w:t xml:space="preserve">ist es unerlässlich, eine regelmäßige Berichterstattung an die Geschäftsführung sicherzustellen </w:t>
      </w:r>
      <w:r>
        <w:rPr>
          <w:rFonts w:ascii="Lato" w:hAnsi="Lato"/>
          <w:sz w:val="22"/>
          <w:lang w:val="de-DE"/>
        </w:rPr>
        <w:t>für Zwischenfälle, die die Fortführung der Aktivitäten des Unternehmens beeinträchtigen.</w:t>
      </w:r>
    </w:p>
    <w:p w14:paraId="17A836E5" w14:textId="7E22FD2F" w:rsidR="00716508" w:rsidRPr="00DE5927" w:rsidRDefault="00756305" w:rsidP="00716508">
      <w:pPr>
        <w:rPr>
          <w:rFonts w:ascii="Lato" w:hAnsi="Lato"/>
          <w:sz w:val="22"/>
        </w:rPr>
      </w:pPr>
      <w:r>
        <w:rPr>
          <w:rFonts w:ascii="Lato" w:hAnsi="Lato"/>
          <w:b/>
          <w:bCs/>
          <w:color w:val="4364AD" w:themeColor="text2"/>
          <w:sz w:val="22"/>
          <w:lang w:val="de-DE"/>
        </w:rPr>
        <w:t>Gefährdungen</w:t>
      </w:r>
      <w:r>
        <w:rPr>
          <w:rFonts w:ascii="Lato" w:hAnsi="Lato"/>
          <w:sz w:val="22"/>
          <w:lang w:val="de-DE"/>
        </w:rPr>
        <w:t>: Das Kontinuitätsmanagement ist umfassender als mögliche IT-Vorfälle. Überschwemmungen oder Brände, die Abwesenheit von Mitarbeitern (Krankheit, Entlassung, Tod), der Ausfall eines oder mehrerer für das Unternehmen lebenswichtiger Zulieferer, Pandemien usw. können ebenfalls eine Bedrohung für die Fortführung des Geschäftsbetriebs darstellen. Bei der Organisation des Kontinuitätsmanagements und insbesondere bei der Risikobewertung geht es darum, alle Arten von Bedrohungen zu identifizieren, die die Aktivitäten des Unternehmens gefährden können, wobei auch das „Worst-Case-Szenario“ zu berücksichtigen ist.</w:t>
      </w:r>
    </w:p>
    <w:p w14:paraId="01DD5625" w14:textId="77777777" w:rsidR="00716508" w:rsidRPr="00DE5927" w:rsidRDefault="00716508" w:rsidP="00716508">
      <w:pPr>
        <w:rPr>
          <w:rFonts w:ascii="Lato" w:hAnsi="Lato"/>
          <w:i/>
          <w:sz w:val="22"/>
        </w:rPr>
      </w:pPr>
    </w:p>
    <w:p w14:paraId="5DAD816F" w14:textId="1DEF85CE" w:rsidR="00085075" w:rsidRPr="00DE5927" w:rsidRDefault="00085075" w:rsidP="00716508">
      <w:pPr>
        <w:rPr>
          <w:rFonts w:ascii="Lato" w:hAnsi="Lato"/>
          <w:sz w:val="22"/>
        </w:rPr>
      </w:pPr>
      <w:r>
        <w:rPr>
          <w:rFonts w:ascii="Lato" w:hAnsi="Lato"/>
          <w:i/>
          <w:iCs/>
          <w:sz w:val="22"/>
          <w:lang w:val="de-DE"/>
        </w:rPr>
        <w:t xml:space="preserve">In Bezug auf die Ermittlung von Bedrohungen, Schwachstellen und deren Auswirkungen: Siehe </w:t>
      </w:r>
      <w:r w:rsidR="0032086F">
        <w:rPr>
          <w:rFonts w:ascii="Lato" w:hAnsi="Lato"/>
          <w:i/>
          <w:iCs/>
          <w:sz w:val="22"/>
          <w:lang w:val="de-DE"/>
        </w:rPr>
        <w:t>Risk Assessment</w:t>
      </w:r>
      <w:r>
        <w:rPr>
          <w:rFonts w:ascii="Lato" w:hAnsi="Lato"/>
          <w:i/>
          <w:iCs/>
          <w:sz w:val="22"/>
          <w:lang w:val="de-DE"/>
        </w:rPr>
        <w:t xml:space="preserve"> und </w:t>
      </w:r>
      <w:r w:rsidR="0032086F">
        <w:rPr>
          <w:rFonts w:ascii="Lato" w:hAnsi="Lato"/>
          <w:i/>
          <w:iCs/>
          <w:sz w:val="22"/>
          <w:lang w:val="de-DE"/>
        </w:rPr>
        <w:t>Risk Treatment</w:t>
      </w:r>
      <w:r>
        <w:rPr>
          <w:rFonts w:ascii="Lato" w:hAnsi="Lato"/>
          <w:i/>
          <w:iCs/>
          <w:sz w:val="22"/>
          <w:lang w:val="de-DE"/>
        </w:rPr>
        <w:t>.</w:t>
      </w:r>
    </w:p>
    <w:p w14:paraId="6B71CE06" w14:textId="77777777" w:rsidR="0057693E" w:rsidRPr="00DE5927" w:rsidRDefault="0057693E" w:rsidP="0057693E">
      <w:pPr>
        <w:rPr>
          <w:rFonts w:ascii="Lato" w:hAnsi="Lato"/>
          <w:sz w:val="22"/>
        </w:rPr>
      </w:pPr>
    </w:p>
    <w:p w14:paraId="63B45085" w14:textId="77777777" w:rsidR="00C90718" w:rsidRPr="00DE5927" w:rsidRDefault="00C90718" w:rsidP="0057693E">
      <w:pPr>
        <w:rPr>
          <w:rFonts w:ascii="Lato" w:hAnsi="Lato"/>
          <w:sz w:val="22"/>
        </w:rPr>
      </w:pPr>
    </w:p>
    <w:p w14:paraId="6C4E1CB1" w14:textId="77777777" w:rsidR="009605C4" w:rsidRPr="00DE5927" w:rsidRDefault="009605C4" w:rsidP="0057693E">
      <w:pPr>
        <w:rPr>
          <w:rFonts w:ascii="Lato" w:hAnsi="Lato"/>
          <w:sz w:val="22"/>
        </w:rPr>
      </w:pPr>
    </w:p>
    <w:p w14:paraId="0B1CE96C" w14:textId="31356160" w:rsidR="0057693E" w:rsidRPr="00DE5927" w:rsidRDefault="0057693E" w:rsidP="00D233D3">
      <w:pPr>
        <w:ind w:left="0"/>
        <w:rPr>
          <w:rFonts w:ascii="Lato" w:hAnsi="Lato"/>
          <w:sz w:val="22"/>
        </w:rPr>
        <w:sectPr w:rsidR="0057693E" w:rsidRPr="00DE5927" w:rsidSect="00AB23F8">
          <w:type w:val="continuous"/>
          <w:pgSz w:w="11906" w:h="16838" w:code="9"/>
          <w:pgMar w:top="1928" w:right="1134" w:bottom="1531" w:left="1134" w:header="1106" w:footer="709" w:gutter="0"/>
          <w:cols w:space="708"/>
          <w:titlePg/>
          <w:docGrid w:linePitch="360"/>
        </w:sectPr>
      </w:pPr>
    </w:p>
    <w:p w14:paraId="13ACA561" w14:textId="0634C075" w:rsidR="00762DC3" w:rsidRPr="00DE5927" w:rsidRDefault="003A3C84" w:rsidP="00DE5927">
      <w:pPr>
        <w:pStyle w:val="Preheading1"/>
        <w:sectPr w:rsidR="00762DC3" w:rsidRPr="00DE5927" w:rsidSect="00AB23F8">
          <w:pgSz w:w="11906" w:h="16838" w:code="9"/>
          <w:pgMar w:top="1928" w:right="1134" w:bottom="1531" w:left="1134" w:header="1106" w:footer="709" w:gutter="0"/>
          <w:cols w:space="708"/>
          <w:docGrid w:linePitch="360"/>
        </w:sectPr>
      </w:pPr>
      <w:bookmarkStart w:id="9" w:name="_Toc56886164"/>
      <w:bookmarkStart w:id="10" w:name="_Hlk56754013"/>
      <w:r>
        <w:rPr>
          <w:rStyle w:val="CHAPTERSUBTITLE"/>
          <w:rFonts w:ascii="Lato" w:hAnsi="Lato"/>
          <w:sz w:val="22"/>
          <w:szCs w:val="22"/>
          <w:lang w:val="de-DE"/>
        </w:rPr>
        <w:lastRenderedPageBreak/>
        <w:t xml:space="preserve">Kapitel II. </w:t>
      </w:r>
      <w:r>
        <w:rPr>
          <w:lang w:val="de-DE"/>
        </w:rPr>
        <w:br/>
        <w:t>Verbindungen zwischen den Verfahren</w:t>
      </w:r>
      <w:bookmarkEnd w:id="9"/>
    </w:p>
    <w:p w14:paraId="264627A0" w14:textId="77777777" w:rsidR="00AB23F8" w:rsidRPr="00DE5927" w:rsidRDefault="00AB23F8" w:rsidP="00AB23F8">
      <w:pPr>
        <w:ind w:left="0"/>
        <w:rPr>
          <w:rFonts w:ascii="Lato" w:hAnsi="Lato"/>
          <w:sz w:val="22"/>
        </w:rPr>
        <w:sectPr w:rsidR="00AB23F8" w:rsidRPr="00DE5927" w:rsidSect="00AB23F8">
          <w:type w:val="continuous"/>
          <w:pgSz w:w="11906" w:h="16838" w:code="9"/>
          <w:pgMar w:top="1928" w:right="1134" w:bottom="1531" w:left="1134" w:header="1106" w:footer="709" w:gutter="0"/>
          <w:cols w:space="708"/>
          <w:docGrid w:linePitch="360"/>
        </w:sectPr>
      </w:pPr>
    </w:p>
    <w:p w14:paraId="2A708477" w14:textId="0F1E9DD1" w:rsidR="00DD4DE5" w:rsidRPr="00DE5927" w:rsidRDefault="00DD4DE5" w:rsidP="003A3C84">
      <w:pPr>
        <w:ind w:left="0"/>
        <w:rPr>
          <w:rFonts w:ascii="Lato" w:hAnsi="Lato"/>
          <w:sz w:val="22"/>
        </w:rPr>
        <w:sectPr w:rsidR="00DD4DE5" w:rsidRPr="00DE5927" w:rsidSect="00AB23F8">
          <w:type w:val="continuous"/>
          <w:pgSz w:w="11906" w:h="16838" w:code="9"/>
          <w:pgMar w:top="1928" w:right="1134" w:bottom="1531" w:left="1134" w:header="1106" w:footer="709" w:gutter="0"/>
          <w:cols w:space="708"/>
          <w:docGrid w:linePitch="360"/>
        </w:sectPr>
      </w:pPr>
    </w:p>
    <w:p w14:paraId="2822BC04" w14:textId="56D5735A" w:rsidR="00716508" w:rsidRDefault="00716508" w:rsidP="00716508">
      <w:pPr>
        <w:ind w:left="0"/>
        <w:rPr>
          <w:rFonts w:ascii="Lato" w:hAnsi="Lato"/>
          <w:sz w:val="22"/>
          <w:lang w:val="de-DE"/>
        </w:rPr>
      </w:pPr>
      <w:r>
        <w:rPr>
          <w:rFonts w:ascii="Lato" w:hAnsi="Lato"/>
          <w:sz w:val="22"/>
          <w:lang w:val="de-DE"/>
        </w:rPr>
        <w:t>Das Diagramm (siehe unten) zeigt, wie sich der Plan zur Aufrechterhaltung des Geschäftsbetriebs in andere Verfahren einfügt.</w:t>
      </w:r>
    </w:p>
    <w:p w14:paraId="5C8B24CB" w14:textId="77777777" w:rsidR="0032086F" w:rsidRPr="00DE5927" w:rsidRDefault="0032086F" w:rsidP="00716508">
      <w:pPr>
        <w:ind w:left="0"/>
        <w:rPr>
          <w:rFonts w:ascii="Lato" w:hAnsi="Lato"/>
          <w:sz w:val="22"/>
        </w:rPr>
      </w:pPr>
    </w:p>
    <w:p w14:paraId="5598E4BC" w14:textId="484AECBC" w:rsidR="00AB23F8" w:rsidRPr="00DE5927" w:rsidRDefault="00AB23F8" w:rsidP="00AB23F8">
      <w:pPr>
        <w:ind w:left="0"/>
        <w:rPr>
          <w:rFonts w:ascii="Lato" w:hAnsi="Lato"/>
          <w:sz w:val="22"/>
        </w:rPr>
      </w:pPr>
    </w:p>
    <w:p w14:paraId="5BEFE780" w14:textId="3982A7C0" w:rsidR="00AB23F8" w:rsidRPr="00DE5927" w:rsidRDefault="0032086F" w:rsidP="00AB23F8">
      <w:pPr>
        <w:ind w:left="0"/>
        <w:rPr>
          <w:rFonts w:ascii="Lato" w:hAnsi="Lato"/>
          <w:sz w:val="22"/>
        </w:rPr>
        <w:sectPr w:rsidR="00AB23F8" w:rsidRPr="00DE5927" w:rsidSect="00AB23F8">
          <w:type w:val="continuous"/>
          <w:pgSz w:w="11906" w:h="16838" w:code="9"/>
          <w:pgMar w:top="1928" w:right="1134" w:bottom="1531" w:left="1134" w:header="1106" w:footer="709" w:gutter="0"/>
          <w:cols w:space="708"/>
          <w:docGrid w:linePitch="360"/>
        </w:sectPr>
      </w:pPr>
      <w:r>
        <w:rPr>
          <w:noProof/>
        </w:rPr>
        <mc:AlternateContent>
          <mc:Choice Requires="wpg">
            <w:drawing>
              <wp:anchor distT="0" distB="0" distL="114300" distR="114300" simplePos="0" relativeHeight="251708416" behindDoc="0" locked="0" layoutInCell="1" allowOverlap="1" wp14:anchorId="646A5261" wp14:editId="5DE74713">
                <wp:simplePos x="0" y="0"/>
                <wp:positionH relativeFrom="column">
                  <wp:posOffset>0</wp:posOffset>
                </wp:positionH>
                <wp:positionV relativeFrom="paragraph">
                  <wp:posOffset>-231140</wp:posOffset>
                </wp:positionV>
                <wp:extent cx="6375195" cy="4024805"/>
                <wp:effectExtent l="0" t="0" r="0" b="0"/>
                <wp:wrapNone/>
                <wp:docPr id="31" name="Groep 31"/>
                <wp:cNvGraphicFramePr/>
                <a:graphic xmlns:a="http://schemas.openxmlformats.org/drawingml/2006/main">
                  <a:graphicData uri="http://schemas.microsoft.com/office/word/2010/wordprocessingGroup">
                    <wpg:wgp>
                      <wpg:cNvGrpSpPr/>
                      <wpg:grpSpPr>
                        <a:xfrm>
                          <a:off x="0" y="0"/>
                          <a:ext cx="6375195" cy="4024805"/>
                          <a:chOff x="220474" y="139765"/>
                          <a:chExt cx="6375195" cy="4024805"/>
                        </a:xfrm>
                      </wpg:grpSpPr>
                      <wps:wsp>
                        <wps:cNvPr id="44" name="Stroomdiagram: Alternatief proces 2"/>
                        <wps:cNvSpPr/>
                        <wps:spPr>
                          <a:xfrm>
                            <a:off x="220474" y="1818962"/>
                            <a:ext cx="1476000" cy="468000"/>
                          </a:xfrm>
                          <a:prstGeom prst="flowChartAlternateProcess">
                            <a:avLst/>
                          </a:prstGeom>
                          <a:gradFill rotWithShape="1">
                            <a:gsLst>
                              <a:gs pos="0">
                                <a:srgbClr val="4472C4">
                                  <a:satMod val="103000"/>
                                  <a:lumMod val="102000"/>
                                  <a:tint val="94000"/>
                                </a:srgbClr>
                              </a:gs>
                              <a:gs pos="50000">
                                <a:srgbClr val="4472C4">
                                  <a:satMod val="110000"/>
                                  <a:lumMod val="100000"/>
                                  <a:shade val="100000"/>
                                </a:srgbClr>
                              </a:gs>
                              <a:gs pos="100000">
                                <a:srgbClr val="4472C4">
                                  <a:lumMod val="99000"/>
                                  <a:satMod val="120000"/>
                                  <a:shade val="78000"/>
                                </a:srgbClr>
                              </a:gs>
                            </a:gsLst>
                            <a:lin ang="5400000" scaled="0"/>
                          </a:gradFill>
                          <a:ln>
                            <a:noFill/>
                          </a:ln>
                          <a:effectLst>
                            <a:outerShdw blurRad="57150" dist="19050" dir="5400000" algn="ctr" rotWithShape="0">
                              <a:srgbClr val="000000">
                                <a:alpha val="63000"/>
                              </a:srgbClr>
                            </a:outerShdw>
                          </a:effectLst>
                        </wps:spPr>
                        <wps:txbx>
                          <w:txbxContent>
                            <w:p w14:paraId="2AFF5105" w14:textId="77777777" w:rsidR="0032086F" w:rsidRPr="00DC4D14" w:rsidRDefault="0032086F" w:rsidP="0032086F">
                              <w:pPr>
                                <w:ind w:left="0"/>
                                <w:jc w:val="center"/>
                                <w:rPr>
                                  <w:rFonts w:asciiTheme="minorHAnsi" w:hAnsiTheme="minorHAnsi" w:cstheme="minorHAnsi"/>
                                  <w:b/>
                                  <w:color w:val="FFFFFF" w:themeColor="background1"/>
                                  <w:sz w:val="20"/>
                                </w:rPr>
                              </w:pPr>
                              <w:r w:rsidRPr="00DC4D14">
                                <w:rPr>
                                  <w:rFonts w:asciiTheme="minorHAnsi" w:hAnsiTheme="minorHAnsi" w:cstheme="minorHAnsi"/>
                                  <w:b/>
                                  <w:color w:val="FFFFFF" w:themeColor="background1"/>
                                  <w:sz w:val="20"/>
                                </w:rPr>
                                <w:t>1. Risk Assessment &amp; Risk Treatment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Stroomdiagram: Alternatief proces 3"/>
                        <wps:cNvSpPr/>
                        <wps:spPr>
                          <a:xfrm>
                            <a:off x="1595910" y="545058"/>
                            <a:ext cx="1476000" cy="468000"/>
                          </a:xfrm>
                          <a:prstGeom prst="flowChartAlternateProcess">
                            <a:avLst/>
                          </a:prstGeom>
                          <a:gradFill rotWithShape="1">
                            <a:gsLst>
                              <a:gs pos="0">
                                <a:srgbClr val="FFC000">
                                  <a:satMod val="103000"/>
                                  <a:lumMod val="102000"/>
                                  <a:tint val="94000"/>
                                </a:srgbClr>
                              </a:gs>
                              <a:gs pos="50000">
                                <a:srgbClr val="FFC000">
                                  <a:satMod val="110000"/>
                                  <a:lumMod val="100000"/>
                                  <a:shade val="100000"/>
                                </a:srgbClr>
                              </a:gs>
                              <a:gs pos="100000">
                                <a:srgbClr val="FFC000">
                                  <a:lumMod val="99000"/>
                                  <a:satMod val="120000"/>
                                  <a:shade val="78000"/>
                                </a:srgbClr>
                              </a:gs>
                            </a:gsLst>
                            <a:lin ang="5400000" scaled="0"/>
                          </a:gradFill>
                          <a:ln>
                            <a:noFill/>
                          </a:ln>
                          <a:effectLst>
                            <a:outerShdw blurRad="57150" dist="19050" dir="5400000" algn="ctr" rotWithShape="0">
                              <a:srgbClr val="000000">
                                <a:alpha val="63000"/>
                              </a:srgbClr>
                            </a:outerShdw>
                          </a:effectLst>
                        </wps:spPr>
                        <wps:txbx>
                          <w:txbxContent>
                            <w:p w14:paraId="1FD3FE6A" w14:textId="77777777" w:rsidR="0032086F" w:rsidRPr="00DC4D14" w:rsidRDefault="0032086F" w:rsidP="0032086F">
                              <w:pPr>
                                <w:pStyle w:val="Normaalweb"/>
                                <w:spacing w:before="0" w:beforeAutospacing="0" w:after="160" w:afterAutospacing="0" w:line="256" w:lineRule="auto"/>
                                <w:jc w:val="center"/>
                                <w:rPr>
                                  <w:rFonts w:asciiTheme="minorHAnsi" w:hAnsiTheme="minorHAnsi" w:cstheme="minorHAnsi"/>
                                  <w:color w:val="FFFFFF" w:themeColor="background1"/>
                                  <w:sz w:val="28"/>
                                </w:rPr>
                              </w:pPr>
                              <w:r w:rsidRPr="00DC4D14">
                                <w:rPr>
                                  <w:rFonts w:asciiTheme="minorHAnsi" w:eastAsia="Calibri" w:hAnsiTheme="minorHAnsi" w:cstheme="minorHAnsi"/>
                                  <w:b/>
                                  <w:bCs/>
                                  <w:color w:val="FFFFFF" w:themeColor="background1"/>
                                  <w:sz w:val="20"/>
                                  <w:szCs w:val="18"/>
                                </w:rPr>
                                <w:t>2. Business Continuity Plan</w:t>
                              </w:r>
                            </w:p>
                          </w:txbxContent>
                        </wps:txbx>
                        <wps:bodyPr rot="0" spcFirstLastPara="0" vert="horz" wrap="square" lIns="91440" tIns="45720" rIns="91440" bIns="45720" numCol="1" spcCol="0" rtlCol="0" fromWordArt="0" anchor="b" anchorCtr="0" forceAA="0" compatLnSpc="1">
                          <a:prstTxWarp prst="textNoShape">
                            <a:avLst/>
                          </a:prstTxWarp>
                          <a:noAutofit/>
                        </wps:bodyPr>
                      </wps:wsp>
                      <wps:wsp>
                        <wps:cNvPr id="53" name="Stroomdiagram: Alternatief proces 6"/>
                        <wps:cNvSpPr/>
                        <wps:spPr>
                          <a:xfrm>
                            <a:off x="4234911" y="1665381"/>
                            <a:ext cx="1475740" cy="467995"/>
                          </a:xfrm>
                          <a:prstGeom prst="flowChartAlternateProcess">
                            <a:avLst/>
                          </a:prstGeom>
                          <a:gradFill rotWithShape="1">
                            <a:gsLst>
                              <a:gs pos="0">
                                <a:srgbClr val="70AD47">
                                  <a:satMod val="103000"/>
                                  <a:lumMod val="102000"/>
                                  <a:tint val="94000"/>
                                </a:srgbClr>
                              </a:gs>
                              <a:gs pos="50000">
                                <a:srgbClr val="70AD47">
                                  <a:satMod val="110000"/>
                                  <a:lumMod val="100000"/>
                                  <a:shade val="100000"/>
                                </a:srgbClr>
                              </a:gs>
                              <a:gs pos="100000">
                                <a:srgbClr val="70AD47">
                                  <a:lumMod val="99000"/>
                                  <a:satMod val="120000"/>
                                  <a:shade val="78000"/>
                                </a:srgbClr>
                              </a:gs>
                            </a:gsLst>
                            <a:lin ang="5400000" scaled="0"/>
                          </a:gradFill>
                          <a:ln>
                            <a:noFill/>
                          </a:ln>
                          <a:effectLst>
                            <a:outerShdw blurRad="57150" dist="19050" dir="5400000" algn="ctr" rotWithShape="0">
                              <a:srgbClr val="000000">
                                <a:alpha val="63000"/>
                              </a:srgbClr>
                            </a:outerShdw>
                          </a:effectLst>
                        </wps:spPr>
                        <wps:txbx>
                          <w:txbxContent>
                            <w:p w14:paraId="22D3FAEE" w14:textId="77777777" w:rsidR="0032086F" w:rsidRPr="00887F23" w:rsidRDefault="0032086F" w:rsidP="0032086F">
                              <w:pPr>
                                <w:pStyle w:val="Normaalweb"/>
                                <w:spacing w:before="0" w:beforeAutospacing="0" w:after="160" w:afterAutospacing="0" w:line="252" w:lineRule="auto"/>
                                <w:jc w:val="center"/>
                                <w:rPr>
                                  <w:rFonts w:asciiTheme="minorHAnsi" w:eastAsia="Calibri" w:hAnsiTheme="minorHAnsi" w:cstheme="minorHAnsi"/>
                                  <w:b/>
                                  <w:bCs/>
                                  <w:color w:val="FFFFFF" w:themeColor="background1"/>
                                  <w:sz w:val="20"/>
                                  <w:szCs w:val="18"/>
                                  <w:lang w:val="fr-FR"/>
                                </w:rPr>
                              </w:pPr>
                              <w:r>
                                <w:rPr>
                                  <w:rFonts w:asciiTheme="minorHAnsi" w:eastAsia="Calibri" w:hAnsiTheme="minorHAnsi" w:cstheme="minorHAnsi"/>
                                  <w:b/>
                                  <w:bCs/>
                                  <w:color w:val="FFFFFF" w:themeColor="background1"/>
                                  <w:sz w:val="20"/>
                                  <w:szCs w:val="18"/>
                                  <w:lang w:val="fr-FR"/>
                                </w:rPr>
                                <w:t>Hauptlieferanten</w:t>
                              </w:r>
                            </w:p>
                          </w:txbxContent>
                        </wps:txbx>
                        <wps:bodyPr rot="0" spcFirstLastPara="0" vert="horz" wrap="square" lIns="91440" tIns="45720" rIns="91440" bIns="45720" numCol="1" spcCol="0" rtlCol="0" fromWordArt="0" anchor="b" anchorCtr="0" forceAA="0" compatLnSpc="1">
                          <a:prstTxWarp prst="textNoShape">
                            <a:avLst/>
                          </a:prstTxWarp>
                          <a:noAutofit/>
                        </wps:bodyPr>
                      </wps:wsp>
                      <wps:wsp>
                        <wps:cNvPr id="57" name="Stroomdiagram: Alternatief proces 7"/>
                        <wps:cNvSpPr/>
                        <wps:spPr>
                          <a:xfrm>
                            <a:off x="5119929" y="2461126"/>
                            <a:ext cx="1475740" cy="467995"/>
                          </a:xfrm>
                          <a:prstGeom prst="flowChartAlternateProcess">
                            <a:avLst/>
                          </a:prstGeom>
                          <a:gradFill rotWithShape="1">
                            <a:gsLst>
                              <a:gs pos="0">
                                <a:srgbClr val="70AD47">
                                  <a:satMod val="103000"/>
                                  <a:lumMod val="102000"/>
                                  <a:tint val="94000"/>
                                </a:srgbClr>
                              </a:gs>
                              <a:gs pos="50000">
                                <a:srgbClr val="70AD47">
                                  <a:satMod val="110000"/>
                                  <a:lumMod val="100000"/>
                                  <a:shade val="100000"/>
                                </a:srgbClr>
                              </a:gs>
                              <a:gs pos="100000">
                                <a:srgbClr val="70AD47">
                                  <a:lumMod val="99000"/>
                                  <a:satMod val="120000"/>
                                  <a:shade val="78000"/>
                                </a:srgbClr>
                              </a:gs>
                            </a:gsLst>
                            <a:lin ang="5400000" scaled="0"/>
                          </a:gradFill>
                          <a:ln>
                            <a:noFill/>
                          </a:ln>
                          <a:effectLst>
                            <a:outerShdw blurRad="57150" dist="19050" dir="5400000" algn="ctr" rotWithShape="0">
                              <a:srgbClr val="000000">
                                <a:alpha val="63000"/>
                              </a:srgbClr>
                            </a:outerShdw>
                          </a:effectLst>
                        </wps:spPr>
                        <wps:txbx>
                          <w:txbxContent>
                            <w:p w14:paraId="394E4ECF" w14:textId="77777777" w:rsidR="0032086F" w:rsidRPr="00887F23" w:rsidRDefault="0032086F" w:rsidP="0032086F">
                              <w:pPr>
                                <w:pStyle w:val="Normaalweb"/>
                                <w:spacing w:before="0" w:beforeAutospacing="0" w:after="160" w:afterAutospacing="0" w:line="252" w:lineRule="auto"/>
                                <w:jc w:val="center"/>
                                <w:rPr>
                                  <w:rFonts w:asciiTheme="minorHAnsi" w:hAnsiTheme="minorHAnsi" w:cstheme="minorHAnsi"/>
                                  <w:color w:val="FFFFFF" w:themeColor="background1"/>
                                  <w:sz w:val="28"/>
                                  <w:lang w:val="fr-FR"/>
                                </w:rPr>
                              </w:pPr>
                              <w:r>
                                <w:rPr>
                                  <w:rFonts w:asciiTheme="minorHAnsi" w:eastAsia="Calibri" w:hAnsiTheme="minorHAnsi" w:cstheme="minorHAnsi"/>
                                  <w:b/>
                                  <w:bCs/>
                                  <w:color w:val="FFFFFF" w:themeColor="background1"/>
                                  <w:sz w:val="20"/>
                                  <w:szCs w:val="18"/>
                                  <w:lang w:val="fr-FR"/>
                                </w:rPr>
                                <w:t>Kunden</w:t>
                              </w:r>
                            </w:p>
                          </w:txbxContent>
                        </wps:txbx>
                        <wps:bodyPr rot="0" spcFirstLastPara="0" vert="horz" wrap="square" lIns="91440" tIns="45720" rIns="91440" bIns="45720" numCol="1" spcCol="0" rtlCol="0" fromWordArt="0" anchor="b" anchorCtr="0" forceAA="0" compatLnSpc="1">
                          <a:prstTxWarp prst="textNoShape">
                            <a:avLst/>
                          </a:prstTxWarp>
                          <a:noAutofit/>
                        </wps:bodyPr>
                      </wps:wsp>
                      <wps:wsp>
                        <wps:cNvPr id="61" name="Gebogen verbindingslijn 61"/>
                        <wps:cNvCnPr/>
                        <wps:spPr>
                          <a:xfrm rot="10800000" flipH="1">
                            <a:off x="220474" y="545058"/>
                            <a:ext cx="2113436" cy="1507904"/>
                          </a:xfrm>
                          <a:prstGeom prst="bentConnector4">
                            <a:avLst>
                              <a:gd name="adj1" fmla="val -10817"/>
                              <a:gd name="adj2" fmla="val 115160"/>
                            </a:avLst>
                          </a:prstGeom>
                          <a:noFill/>
                          <a:ln w="19050" cap="flat" cmpd="sng" algn="ctr">
                            <a:solidFill>
                              <a:srgbClr val="5B9BD5"/>
                            </a:solidFill>
                            <a:prstDash val="solid"/>
                            <a:miter lim="800000"/>
                            <a:tailEnd type="triangle"/>
                          </a:ln>
                          <a:effectLst/>
                        </wps:spPr>
                        <wps:bodyPr/>
                      </wps:wsp>
                      <wps:wsp>
                        <wps:cNvPr id="62" name="Gebogen verbindingslijn 62"/>
                        <wps:cNvCnPr/>
                        <wps:spPr>
                          <a:xfrm rot="10800000" flipV="1">
                            <a:off x="958474" y="779058"/>
                            <a:ext cx="637436" cy="1039904"/>
                          </a:xfrm>
                          <a:prstGeom prst="bentConnector2">
                            <a:avLst/>
                          </a:prstGeom>
                          <a:noFill/>
                          <a:ln w="19050" cap="flat" cmpd="sng" algn="ctr">
                            <a:solidFill>
                              <a:srgbClr val="FFC000"/>
                            </a:solidFill>
                            <a:prstDash val="solid"/>
                            <a:miter lim="800000"/>
                            <a:tailEnd type="triangle"/>
                          </a:ln>
                          <a:effectLst/>
                        </wps:spPr>
                        <wps:bodyPr/>
                      </wps:wsp>
                      <wps:wsp>
                        <wps:cNvPr id="63" name="Gebogen verbindingslijn 63"/>
                        <wps:cNvCnPr/>
                        <wps:spPr>
                          <a:xfrm rot="10800000">
                            <a:off x="958474" y="2286962"/>
                            <a:ext cx="1307646" cy="1227668"/>
                          </a:xfrm>
                          <a:prstGeom prst="bentConnector2">
                            <a:avLst/>
                          </a:prstGeom>
                          <a:noFill/>
                          <a:ln w="19050" cap="flat" cmpd="sng" algn="ctr">
                            <a:solidFill>
                              <a:srgbClr val="ED7D31"/>
                            </a:solidFill>
                            <a:prstDash val="solid"/>
                            <a:miter lim="800000"/>
                            <a:tailEnd type="triangle"/>
                          </a:ln>
                          <a:effectLst/>
                        </wps:spPr>
                        <wps:bodyPr/>
                      </wps:wsp>
                      <wps:wsp>
                        <wps:cNvPr id="64" name="Gekromde verbindingslijn 57"/>
                        <wps:cNvCnPr/>
                        <wps:spPr>
                          <a:xfrm rot="5400000" flipH="1" flipV="1">
                            <a:off x="2928890" y="1974610"/>
                            <a:ext cx="1381251" cy="1230791"/>
                          </a:xfrm>
                          <a:prstGeom prst="curvedConnector2">
                            <a:avLst/>
                          </a:prstGeom>
                          <a:noFill/>
                          <a:ln w="19050" cap="flat" cmpd="sng" algn="ctr">
                            <a:solidFill>
                              <a:srgbClr val="ED7D31"/>
                            </a:solidFill>
                            <a:prstDash val="solid"/>
                            <a:miter lim="800000"/>
                            <a:tailEnd type="triangle"/>
                          </a:ln>
                          <a:effectLst/>
                        </wps:spPr>
                        <wps:bodyPr/>
                      </wps:wsp>
                      <wps:wsp>
                        <wps:cNvPr id="65" name="Gekromde verbindingslijn 58"/>
                        <wps:cNvCnPr/>
                        <wps:spPr>
                          <a:xfrm rot="5400000" flipH="1" flipV="1">
                            <a:off x="3769271" y="1929973"/>
                            <a:ext cx="585506" cy="2115809"/>
                          </a:xfrm>
                          <a:prstGeom prst="curvedConnector2">
                            <a:avLst/>
                          </a:prstGeom>
                          <a:noFill/>
                          <a:ln w="19050" cap="flat" cmpd="sng" algn="ctr">
                            <a:solidFill>
                              <a:srgbClr val="ED7D31"/>
                            </a:solidFill>
                            <a:prstDash val="solid"/>
                            <a:miter lim="800000"/>
                            <a:tailEnd type="triangle"/>
                          </a:ln>
                          <a:effectLst/>
                        </wps:spPr>
                        <wps:bodyPr/>
                      </wps:wsp>
                      <wps:wsp>
                        <wps:cNvPr id="66" name="Gebogen verbindingslijn 66"/>
                        <wps:cNvCnPr/>
                        <wps:spPr>
                          <a:xfrm rot="16200000" flipV="1">
                            <a:off x="1535229" y="1811739"/>
                            <a:ext cx="2267572" cy="670210"/>
                          </a:xfrm>
                          <a:prstGeom prst="bentConnector3">
                            <a:avLst>
                              <a:gd name="adj1" fmla="val 42176"/>
                            </a:avLst>
                          </a:prstGeom>
                          <a:noFill/>
                          <a:ln w="19050" cap="flat" cmpd="sng" algn="ctr">
                            <a:solidFill>
                              <a:srgbClr val="ED7D31"/>
                            </a:solidFill>
                            <a:prstDash val="solid"/>
                            <a:miter lim="800000"/>
                            <a:tailEnd type="triangle"/>
                          </a:ln>
                          <a:effectLst/>
                        </wps:spPr>
                        <wps:bodyPr/>
                      </wps:wsp>
                      <wps:wsp>
                        <wps:cNvPr id="67" name="Stroomdiagram: Verbindingslijn 72"/>
                        <wps:cNvSpPr/>
                        <wps:spPr>
                          <a:xfrm>
                            <a:off x="760227" y="1013234"/>
                            <a:ext cx="359410" cy="359410"/>
                          </a:xfrm>
                          <a:prstGeom prst="flowChartConnector">
                            <a:avLst/>
                          </a:prstGeom>
                          <a:solidFill>
                            <a:sysClr val="windowText" lastClr="000000"/>
                          </a:solidFill>
                          <a:ln w="12700" cap="flat" cmpd="sng" algn="ctr">
                            <a:solidFill>
                              <a:sysClr val="windowText" lastClr="000000">
                                <a:shade val="50000"/>
                              </a:sysClr>
                            </a:solidFill>
                            <a:prstDash val="solid"/>
                            <a:miter lim="800000"/>
                          </a:ln>
                          <a:effectLst/>
                        </wps:spPr>
                        <wps:txbx>
                          <w:txbxContent>
                            <w:p w14:paraId="0C322695" w14:textId="77777777" w:rsidR="0032086F" w:rsidRDefault="0032086F" w:rsidP="0032086F">
                              <w:pPr>
                                <w:pStyle w:val="Normaalweb"/>
                                <w:spacing w:before="0" w:beforeAutospacing="0" w:after="160" w:afterAutospacing="0" w:line="256" w:lineRule="auto"/>
                                <w:jc w:val="center"/>
                              </w:pPr>
                              <w:r>
                                <w:rPr>
                                  <w:rFonts w:ascii="Lato" w:eastAsia="Calibri" w:hAnsi="Lato"/>
                                  <w:b/>
                                  <w:bCs/>
                                  <w:sz w:val="18"/>
                                  <w:szCs w:val="18"/>
                                </w:rPr>
                                <w:t>B</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8" name="Stroomdiagram: Verbindingslijn 73"/>
                        <wps:cNvSpPr/>
                        <wps:spPr>
                          <a:xfrm>
                            <a:off x="760606" y="139765"/>
                            <a:ext cx="359410" cy="359410"/>
                          </a:xfrm>
                          <a:prstGeom prst="flowChartConnector">
                            <a:avLst/>
                          </a:prstGeom>
                          <a:solidFill>
                            <a:sysClr val="windowText" lastClr="000000"/>
                          </a:solidFill>
                          <a:ln w="12700" cap="flat" cmpd="sng" algn="ctr">
                            <a:solidFill>
                              <a:sysClr val="windowText" lastClr="000000">
                                <a:shade val="50000"/>
                              </a:sysClr>
                            </a:solidFill>
                            <a:prstDash val="solid"/>
                            <a:miter lim="800000"/>
                          </a:ln>
                          <a:effectLst/>
                        </wps:spPr>
                        <wps:txbx>
                          <w:txbxContent>
                            <w:p w14:paraId="7AFECB43" w14:textId="77777777" w:rsidR="0032086F" w:rsidRDefault="0032086F" w:rsidP="0032086F">
                              <w:pPr>
                                <w:pStyle w:val="Normaalweb"/>
                                <w:spacing w:before="0" w:beforeAutospacing="0" w:after="160" w:afterAutospacing="0" w:line="256" w:lineRule="auto"/>
                                <w:jc w:val="center"/>
                              </w:pPr>
                              <w:r>
                                <w:rPr>
                                  <w:rFonts w:ascii="Lato" w:eastAsia="Calibri" w:hAnsi="Lato"/>
                                  <w:b/>
                                  <w:bCs/>
                                  <w:sz w:val="18"/>
                                  <w:szCs w:val="18"/>
                                </w:rPr>
                                <w:t>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1" name="Stroomdiagram: Verbindingslijn 74"/>
                        <wps:cNvSpPr/>
                        <wps:spPr>
                          <a:xfrm>
                            <a:off x="584404" y="2675112"/>
                            <a:ext cx="359410" cy="358775"/>
                          </a:xfrm>
                          <a:prstGeom prst="flowChartConnector">
                            <a:avLst/>
                          </a:prstGeom>
                          <a:solidFill>
                            <a:sysClr val="windowText" lastClr="000000"/>
                          </a:solidFill>
                          <a:ln w="12700" cap="flat" cmpd="sng" algn="ctr">
                            <a:solidFill>
                              <a:sysClr val="windowText" lastClr="000000">
                                <a:shade val="50000"/>
                              </a:sysClr>
                            </a:solidFill>
                            <a:prstDash val="solid"/>
                            <a:miter lim="800000"/>
                          </a:ln>
                          <a:effectLst/>
                        </wps:spPr>
                        <wps:txbx>
                          <w:txbxContent>
                            <w:p w14:paraId="1BC8BED4" w14:textId="77777777" w:rsidR="0032086F" w:rsidRDefault="0032086F" w:rsidP="0032086F">
                              <w:pPr>
                                <w:pStyle w:val="Normaalweb"/>
                                <w:spacing w:before="0" w:beforeAutospacing="0" w:after="160" w:afterAutospacing="0" w:line="254" w:lineRule="auto"/>
                                <w:jc w:val="center"/>
                              </w:pPr>
                              <w:r>
                                <w:rPr>
                                  <w:rFonts w:ascii="Lato" w:eastAsia="Calibri" w:hAnsi="Lato"/>
                                  <w:b/>
                                  <w:bCs/>
                                  <w:sz w:val="18"/>
                                  <w:szCs w:val="18"/>
                                </w:rPr>
                                <w:t>B</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2" name="Stroomdiagram: Verbindingslijn 75"/>
                        <wps:cNvSpPr/>
                        <wps:spPr>
                          <a:xfrm>
                            <a:off x="4600954" y="1013622"/>
                            <a:ext cx="359410" cy="358140"/>
                          </a:xfrm>
                          <a:prstGeom prst="flowChartConnector">
                            <a:avLst/>
                          </a:prstGeom>
                          <a:solidFill>
                            <a:sysClr val="windowText" lastClr="000000"/>
                          </a:solidFill>
                          <a:ln w="12700" cap="flat" cmpd="sng" algn="ctr">
                            <a:solidFill>
                              <a:sysClr val="windowText" lastClr="000000">
                                <a:shade val="50000"/>
                              </a:sysClr>
                            </a:solidFill>
                            <a:prstDash val="solid"/>
                            <a:miter lim="800000"/>
                          </a:ln>
                          <a:effectLst/>
                        </wps:spPr>
                        <wps:txbx>
                          <w:txbxContent>
                            <w:p w14:paraId="7F4D9DA8" w14:textId="77777777" w:rsidR="0032086F" w:rsidRDefault="0032086F" w:rsidP="0032086F">
                              <w:pPr>
                                <w:pStyle w:val="Normaalweb"/>
                                <w:spacing w:before="0" w:beforeAutospacing="0" w:after="160" w:afterAutospacing="0" w:line="252" w:lineRule="auto"/>
                                <w:jc w:val="center"/>
                              </w:pPr>
                              <w:r>
                                <w:rPr>
                                  <w:rFonts w:ascii="Lato" w:eastAsia="Calibri" w:hAnsi="Lato"/>
                                  <w:b/>
                                  <w:bCs/>
                                  <w:sz w:val="18"/>
                                  <w:szCs w:val="18"/>
                                </w:rPr>
                                <w:t>C</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3" name="Stroomdiagram: Verbindingslijn 76"/>
                        <wps:cNvSpPr/>
                        <wps:spPr>
                          <a:xfrm>
                            <a:off x="3770925" y="1013135"/>
                            <a:ext cx="359410" cy="357505"/>
                          </a:xfrm>
                          <a:prstGeom prst="flowChartConnector">
                            <a:avLst/>
                          </a:prstGeom>
                          <a:solidFill>
                            <a:sysClr val="windowText" lastClr="000000"/>
                          </a:solidFill>
                          <a:ln w="12700" cap="flat" cmpd="sng" algn="ctr">
                            <a:solidFill>
                              <a:sysClr val="windowText" lastClr="000000">
                                <a:shade val="50000"/>
                              </a:sysClr>
                            </a:solidFill>
                            <a:prstDash val="solid"/>
                            <a:miter lim="800000"/>
                          </a:ln>
                          <a:effectLst/>
                        </wps:spPr>
                        <wps:txbx>
                          <w:txbxContent>
                            <w:p w14:paraId="5FA643A5" w14:textId="77777777" w:rsidR="0032086F" w:rsidRDefault="0032086F" w:rsidP="0032086F">
                              <w:pPr>
                                <w:pStyle w:val="Normaalweb"/>
                                <w:spacing w:before="0" w:beforeAutospacing="0" w:after="160" w:afterAutospacing="0" w:line="252" w:lineRule="auto"/>
                                <w:jc w:val="center"/>
                              </w:pPr>
                              <w:r>
                                <w:rPr>
                                  <w:rFonts w:ascii="Lato" w:eastAsia="Calibri" w:hAnsi="Lato"/>
                                  <w:b/>
                                  <w:bCs/>
                                  <w:sz w:val="18"/>
                                  <w:szCs w:val="18"/>
                                </w:rPr>
                                <w:t>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4" name="Stroomdiagram: Verbindingslijn 77"/>
                        <wps:cNvSpPr/>
                        <wps:spPr>
                          <a:xfrm>
                            <a:off x="4788842" y="3310593"/>
                            <a:ext cx="359410" cy="356870"/>
                          </a:xfrm>
                          <a:prstGeom prst="flowChartConnector">
                            <a:avLst/>
                          </a:prstGeom>
                          <a:solidFill>
                            <a:sysClr val="windowText" lastClr="000000"/>
                          </a:solidFill>
                          <a:ln w="12700" cap="flat" cmpd="sng" algn="ctr">
                            <a:solidFill>
                              <a:sysClr val="windowText" lastClr="000000">
                                <a:shade val="50000"/>
                              </a:sysClr>
                            </a:solidFill>
                            <a:prstDash val="solid"/>
                            <a:miter lim="800000"/>
                          </a:ln>
                          <a:effectLst/>
                        </wps:spPr>
                        <wps:txbx>
                          <w:txbxContent>
                            <w:p w14:paraId="087DF679" w14:textId="77777777" w:rsidR="0032086F" w:rsidRDefault="0032086F" w:rsidP="0032086F">
                              <w:pPr>
                                <w:pStyle w:val="Normaalweb"/>
                                <w:spacing w:before="0" w:beforeAutospacing="0" w:after="160" w:afterAutospacing="0" w:line="252" w:lineRule="auto"/>
                                <w:jc w:val="center"/>
                              </w:pPr>
                              <w:r>
                                <w:rPr>
                                  <w:rFonts w:ascii="Lato" w:eastAsia="Calibri" w:hAnsi="Lato"/>
                                  <w:b/>
                                  <w:bCs/>
                                  <w:sz w:val="18"/>
                                  <w:szCs w:val="18"/>
                                </w:rPr>
                                <w:t>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6" name="Stroomdiagram: Verbindingslijn 78"/>
                        <wps:cNvSpPr/>
                        <wps:spPr>
                          <a:xfrm>
                            <a:off x="5656875" y="3310849"/>
                            <a:ext cx="359410" cy="356235"/>
                          </a:xfrm>
                          <a:prstGeom prst="flowChartConnector">
                            <a:avLst/>
                          </a:prstGeom>
                          <a:solidFill>
                            <a:sysClr val="windowText" lastClr="000000"/>
                          </a:solidFill>
                          <a:ln w="12700" cap="flat" cmpd="sng" algn="ctr">
                            <a:solidFill>
                              <a:sysClr val="windowText" lastClr="000000">
                                <a:shade val="50000"/>
                              </a:sysClr>
                            </a:solidFill>
                            <a:prstDash val="solid"/>
                            <a:miter lim="800000"/>
                          </a:ln>
                          <a:effectLst/>
                        </wps:spPr>
                        <wps:txbx>
                          <w:txbxContent>
                            <w:p w14:paraId="63653827" w14:textId="77777777" w:rsidR="0032086F" w:rsidRDefault="0032086F" w:rsidP="0032086F">
                              <w:pPr>
                                <w:pStyle w:val="Normaalweb"/>
                                <w:spacing w:before="0" w:beforeAutospacing="0" w:after="160" w:afterAutospacing="0" w:line="252" w:lineRule="auto"/>
                                <w:jc w:val="center"/>
                              </w:pPr>
                              <w:r>
                                <w:rPr>
                                  <w:rFonts w:ascii="Lato" w:eastAsia="Calibri" w:hAnsi="Lato"/>
                                  <w:b/>
                                  <w:bCs/>
                                  <w:sz w:val="18"/>
                                  <w:szCs w:val="18"/>
                                </w:rPr>
                                <w:t>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8" name="Stroomdiagram: Verbindingslijn 79"/>
                        <wps:cNvSpPr/>
                        <wps:spPr>
                          <a:xfrm>
                            <a:off x="2158925" y="1510342"/>
                            <a:ext cx="359410" cy="356235"/>
                          </a:xfrm>
                          <a:prstGeom prst="flowChartConnector">
                            <a:avLst/>
                          </a:prstGeom>
                          <a:solidFill>
                            <a:sysClr val="windowText" lastClr="000000"/>
                          </a:solidFill>
                          <a:ln w="12700" cap="flat" cmpd="sng" algn="ctr">
                            <a:solidFill>
                              <a:sysClr val="windowText" lastClr="000000">
                                <a:shade val="50000"/>
                              </a:sysClr>
                            </a:solidFill>
                            <a:prstDash val="solid"/>
                            <a:miter lim="800000"/>
                          </a:ln>
                          <a:effectLst/>
                        </wps:spPr>
                        <wps:txbx>
                          <w:txbxContent>
                            <w:p w14:paraId="3D2812D9" w14:textId="77777777" w:rsidR="0032086F" w:rsidRDefault="0032086F" w:rsidP="0032086F">
                              <w:pPr>
                                <w:pStyle w:val="Normaalweb"/>
                                <w:spacing w:before="0" w:beforeAutospacing="0" w:after="160" w:afterAutospacing="0" w:line="252" w:lineRule="auto"/>
                                <w:jc w:val="center"/>
                              </w:pPr>
                              <w:r>
                                <w:rPr>
                                  <w:rFonts w:ascii="Lato" w:eastAsia="Calibri" w:hAnsi="Lato"/>
                                  <w:b/>
                                  <w:bCs/>
                                  <w:sz w:val="18"/>
                                  <w:szCs w:val="18"/>
                                </w:rPr>
                                <w:t>F</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9" name="Stroomdiagram: Verbindingslijn 80"/>
                        <wps:cNvSpPr/>
                        <wps:spPr>
                          <a:xfrm>
                            <a:off x="5656875" y="1013057"/>
                            <a:ext cx="359410" cy="356235"/>
                          </a:xfrm>
                          <a:prstGeom prst="flowChartConnector">
                            <a:avLst/>
                          </a:prstGeom>
                          <a:solidFill>
                            <a:sysClr val="windowText" lastClr="000000"/>
                          </a:solidFill>
                          <a:ln w="12700" cap="flat" cmpd="sng" algn="ctr">
                            <a:solidFill>
                              <a:sysClr val="windowText" lastClr="000000">
                                <a:shade val="50000"/>
                              </a:sysClr>
                            </a:solidFill>
                            <a:prstDash val="solid"/>
                            <a:miter lim="800000"/>
                          </a:ln>
                          <a:effectLst/>
                        </wps:spPr>
                        <wps:txbx>
                          <w:txbxContent>
                            <w:p w14:paraId="4567F123" w14:textId="77777777" w:rsidR="0032086F" w:rsidRDefault="0032086F" w:rsidP="0032086F">
                              <w:pPr>
                                <w:pStyle w:val="Normaalweb"/>
                                <w:spacing w:before="0" w:beforeAutospacing="0" w:after="160" w:afterAutospacing="0" w:line="252" w:lineRule="auto"/>
                                <w:jc w:val="center"/>
                              </w:pPr>
                              <w:r>
                                <w:rPr>
                                  <w:rFonts w:ascii="Lato" w:eastAsia="Calibri" w:hAnsi="Lato"/>
                                  <w:b/>
                                  <w:bCs/>
                                  <w:sz w:val="18"/>
                                  <w:szCs w:val="18"/>
                                </w:rPr>
                                <w:t>H</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0" name="Stroomdiagram: Verbindingslijn 81"/>
                        <wps:cNvSpPr/>
                        <wps:spPr>
                          <a:xfrm>
                            <a:off x="4234911" y="2580184"/>
                            <a:ext cx="359410" cy="355600"/>
                          </a:xfrm>
                          <a:prstGeom prst="flowChartConnector">
                            <a:avLst/>
                          </a:prstGeom>
                          <a:solidFill>
                            <a:sysClr val="windowText" lastClr="000000"/>
                          </a:solidFill>
                          <a:ln w="12700" cap="flat" cmpd="sng" algn="ctr">
                            <a:solidFill>
                              <a:sysClr val="windowText" lastClr="000000">
                                <a:shade val="50000"/>
                              </a:sysClr>
                            </a:solidFill>
                            <a:prstDash val="solid"/>
                            <a:miter lim="800000"/>
                          </a:ln>
                          <a:effectLst/>
                        </wps:spPr>
                        <wps:txbx>
                          <w:txbxContent>
                            <w:p w14:paraId="3F9AB18B" w14:textId="77777777" w:rsidR="0032086F" w:rsidRDefault="0032086F" w:rsidP="0032086F">
                              <w:pPr>
                                <w:pStyle w:val="Normaalweb"/>
                                <w:spacing w:before="0" w:beforeAutospacing="0" w:after="160" w:afterAutospacing="0" w:line="252" w:lineRule="auto"/>
                                <w:jc w:val="center"/>
                              </w:pPr>
                              <w:r>
                                <w:rPr>
                                  <w:rFonts w:ascii="Lato" w:eastAsia="Calibri" w:hAnsi="Lato"/>
                                  <w:b/>
                                  <w:bCs/>
                                  <w:sz w:val="18"/>
                                  <w:szCs w:val="18"/>
                                </w:rPr>
                                <w:t>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2" name="Stroomdiagram: Verbindingslijn 82"/>
                        <wps:cNvSpPr/>
                        <wps:spPr>
                          <a:xfrm>
                            <a:off x="3182438" y="1905026"/>
                            <a:ext cx="359410" cy="354965"/>
                          </a:xfrm>
                          <a:prstGeom prst="flowChartConnector">
                            <a:avLst/>
                          </a:prstGeom>
                          <a:solidFill>
                            <a:sysClr val="windowText" lastClr="000000"/>
                          </a:solidFill>
                          <a:ln w="12700" cap="flat" cmpd="sng" algn="ctr">
                            <a:solidFill>
                              <a:sysClr val="windowText" lastClr="000000">
                                <a:shade val="50000"/>
                              </a:sysClr>
                            </a:solidFill>
                            <a:prstDash val="solid"/>
                            <a:miter lim="800000"/>
                          </a:ln>
                          <a:effectLst/>
                        </wps:spPr>
                        <wps:txbx>
                          <w:txbxContent>
                            <w:p w14:paraId="2C99F591" w14:textId="77777777" w:rsidR="0032086F" w:rsidRDefault="0032086F" w:rsidP="0032086F">
                              <w:pPr>
                                <w:pStyle w:val="Normaalweb"/>
                                <w:spacing w:before="0" w:beforeAutospacing="0" w:after="160" w:afterAutospacing="0" w:line="252" w:lineRule="auto"/>
                                <w:jc w:val="center"/>
                              </w:pPr>
                              <w:r>
                                <w:rPr>
                                  <w:rFonts w:ascii="Lato" w:eastAsia="Calibri" w:hAnsi="Lato"/>
                                  <w:b/>
                                  <w:bCs/>
                                  <w:sz w:val="18"/>
                                  <w:szCs w:val="18"/>
                                </w:rPr>
                                <w:t>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3" name="Stroomdiagram: Verbindingslijn 115"/>
                        <wps:cNvSpPr/>
                        <wps:spPr>
                          <a:xfrm>
                            <a:off x="971641" y="2675301"/>
                            <a:ext cx="359410" cy="354330"/>
                          </a:xfrm>
                          <a:prstGeom prst="flowChartConnector">
                            <a:avLst/>
                          </a:prstGeom>
                          <a:solidFill>
                            <a:sysClr val="windowText" lastClr="000000"/>
                          </a:solidFill>
                          <a:ln w="12700" cap="flat" cmpd="sng" algn="ctr">
                            <a:solidFill>
                              <a:sysClr val="windowText" lastClr="000000">
                                <a:shade val="50000"/>
                              </a:sysClr>
                            </a:solidFill>
                            <a:prstDash val="solid"/>
                            <a:miter lim="800000"/>
                          </a:ln>
                          <a:effectLst/>
                        </wps:spPr>
                        <wps:txbx>
                          <w:txbxContent>
                            <w:p w14:paraId="296E8DE0" w14:textId="77777777" w:rsidR="0032086F" w:rsidRDefault="0032086F" w:rsidP="0032086F">
                              <w:pPr>
                                <w:pStyle w:val="Normaalweb"/>
                                <w:spacing w:before="0" w:beforeAutospacing="0" w:after="160" w:afterAutospacing="0" w:line="252" w:lineRule="auto"/>
                                <w:jc w:val="center"/>
                              </w:pPr>
                              <w:r>
                                <w:rPr>
                                  <w:rFonts w:ascii="Lato" w:eastAsia="Calibri" w:hAnsi="Lato"/>
                                  <w:b/>
                                  <w:bCs/>
                                  <w:sz w:val="18"/>
                                  <w:szCs w:val="18"/>
                                </w:rPr>
                                <w:t>I</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4" name="Stroomdiagram: Verbindingslijn 116"/>
                        <wps:cNvSpPr/>
                        <wps:spPr>
                          <a:xfrm>
                            <a:off x="4985263" y="1013624"/>
                            <a:ext cx="359410" cy="355600"/>
                          </a:xfrm>
                          <a:prstGeom prst="flowChartConnector">
                            <a:avLst/>
                          </a:prstGeom>
                          <a:solidFill>
                            <a:sysClr val="windowText" lastClr="000000"/>
                          </a:solidFill>
                          <a:ln w="12700" cap="flat" cmpd="sng" algn="ctr">
                            <a:solidFill>
                              <a:sysClr val="windowText" lastClr="000000">
                                <a:shade val="50000"/>
                              </a:sysClr>
                            </a:solidFill>
                            <a:prstDash val="solid"/>
                            <a:miter lim="800000"/>
                          </a:ln>
                          <a:effectLst/>
                        </wps:spPr>
                        <wps:txbx>
                          <w:txbxContent>
                            <w:p w14:paraId="114587D2" w14:textId="77777777" w:rsidR="0032086F" w:rsidRDefault="0032086F" w:rsidP="0032086F">
                              <w:pPr>
                                <w:pStyle w:val="Normaalweb"/>
                                <w:spacing w:before="0" w:beforeAutospacing="0" w:after="160" w:afterAutospacing="0" w:line="252" w:lineRule="auto"/>
                                <w:jc w:val="center"/>
                              </w:pPr>
                              <w:r>
                                <w:rPr>
                                  <w:rFonts w:ascii="Lato" w:eastAsia="Calibri" w:hAnsi="Lato"/>
                                  <w:b/>
                                  <w:bCs/>
                                  <w:sz w:val="18"/>
                                  <w:szCs w:val="18"/>
                                </w:rPr>
                                <w:t>H</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5" name="Stroomdiagram: Verbindingslijn 117"/>
                        <wps:cNvSpPr/>
                        <wps:spPr>
                          <a:xfrm>
                            <a:off x="3461020" y="2170500"/>
                            <a:ext cx="359410" cy="354330"/>
                          </a:xfrm>
                          <a:prstGeom prst="flowChartConnector">
                            <a:avLst/>
                          </a:prstGeom>
                          <a:solidFill>
                            <a:sysClr val="windowText" lastClr="000000"/>
                          </a:solidFill>
                          <a:ln w="12700" cap="flat" cmpd="sng" algn="ctr">
                            <a:solidFill>
                              <a:sysClr val="windowText" lastClr="000000">
                                <a:shade val="50000"/>
                              </a:sysClr>
                            </a:solidFill>
                            <a:prstDash val="solid"/>
                            <a:miter lim="800000"/>
                          </a:ln>
                          <a:effectLst/>
                        </wps:spPr>
                        <wps:txbx>
                          <w:txbxContent>
                            <w:p w14:paraId="337834AB" w14:textId="77777777" w:rsidR="0032086F" w:rsidRDefault="0032086F" w:rsidP="0032086F">
                              <w:pPr>
                                <w:pStyle w:val="Normaalweb"/>
                                <w:spacing w:before="0" w:beforeAutospacing="0" w:after="160" w:afterAutospacing="0" w:line="252" w:lineRule="auto"/>
                                <w:jc w:val="center"/>
                              </w:pPr>
                              <w:r>
                                <w:rPr>
                                  <w:rFonts w:ascii="Lato" w:eastAsia="Calibri" w:hAnsi="Lato"/>
                                  <w:b/>
                                  <w:bCs/>
                                  <w:sz w:val="18"/>
                                  <w:szCs w:val="18"/>
                                </w:rPr>
                                <w:t>J</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6" name="Stroomdiagram: Verbindingslijn 65"/>
                        <wps:cNvSpPr/>
                        <wps:spPr>
                          <a:xfrm>
                            <a:off x="760606" y="3805795"/>
                            <a:ext cx="359410" cy="358775"/>
                          </a:xfrm>
                          <a:prstGeom prst="flowChartConnector">
                            <a:avLst/>
                          </a:prstGeom>
                          <a:solidFill>
                            <a:sysClr val="windowText" lastClr="000000"/>
                          </a:solidFill>
                          <a:ln w="12700" cap="flat" cmpd="sng" algn="ctr">
                            <a:solidFill>
                              <a:sysClr val="windowText" lastClr="000000">
                                <a:shade val="50000"/>
                              </a:sysClr>
                            </a:solidFill>
                            <a:prstDash val="solid"/>
                            <a:miter lim="800000"/>
                          </a:ln>
                          <a:effectLst/>
                        </wps:spPr>
                        <wps:txbx>
                          <w:txbxContent>
                            <w:p w14:paraId="2589527F" w14:textId="77777777" w:rsidR="0032086F" w:rsidRDefault="0032086F" w:rsidP="0032086F">
                              <w:pPr>
                                <w:pStyle w:val="Normaalweb"/>
                                <w:spacing w:before="0" w:beforeAutospacing="0" w:after="160" w:afterAutospacing="0" w:line="254" w:lineRule="auto"/>
                                <w:jc w:val="center"/>
                              </w:pPr>
                              <w:r>
                                <w:rPr>
                                  <w:rFonts w:ascii="Lato" w:eastAsia="Calibri" w:hAnsi="Lato"/>
                                  <w:b/>
                                  <w:bCs/>
                                  <w:sz w:val="18"/>
                                  <w:szCs w:val="18"/>
                                </w:rPr>
                                <w:t>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7" name="Stroomdiagram: Alternatief proces 4"/>
                        <wps:cNvSpPr/>
                        <wps:spPr>
                          <a:xfrm>
                            <a:off x="2266120" y="2929121"/>
                            <a:ext cx="1476000" cy="942474"/>
                          </a:xfrm>
                          <a:prstGeom prst="flowChartAlternateProcess">
                            <a:avLst/>
                          </a:prstGeom>
                          <a:gradFill rotWithShape="1">
                            <a:gsLst>
                              <a:gs pos="0">
                                <a:srgbClr val="ED7D31">
                                  <a:satMod val="103000"/>
                                  <a:lumMod val="102000"/>
                                  <a:tint val="94000"/>
                                </a:srgbClr>
                              </a:gs>
                              <a:gs pos="50000">
                                <a:srgbClr val="ED7D31">
                                  <a:satMod val="110000"/>
                                  <a:lumMod val="100000"/>
                                  <a:shade val="100000"/>
                                </a:srgbClr>
                              </a:gs>
                              <a:gs pos="100000">
                                <a:srgbClr val="ED7D31">
                                  <a:lumMod val="99000"/>
                                  <a:satMod val="120000"/>
                                  <a:shade val="78000"/>
                                </a:srgbClr>
                              </a:gs>
                            </a:gsLst>
                            <a:lin ang="5400000" scaled="0"/>
                          </a:gradFill>
                          <a:ln>
                            <a:noFill/>
                          </a:ln>
                          <a:effectLst>
                            <a:outerShdw blurRad="57150" dist="19050" dir="5400000" algn="ctr" rotWithShape="0">
                              <a:srgbClr val="000000">
                                <a:alpha val="63000"/>
                              </a:srgbClr>
                            </a:outerShdw>
                          </a:effectLst>
                        </wps:spPr>
                        <wps:txbx>
                          <w:txbxContent>
                            <w:p w14:paraId="202EABD4" w14:textId="77777777" w:rsidR="0032086F" w:rsidRPr="00973CA8" w:rsidRDefault="0032086F" w:rsidP="0032086F">
                              <w:pPr>
                                <w:pStyle w:val="Normaalweb"/>
                                <w:spacing w:before="0" w:beforeAutospacing="0" w:after="160" w:afterAutospacing="0" w:line="254" w:lineRule="auto"/>
                                <w:jc w:val="center"/>
                                <w:rPr>
                                  <w:rFonts w:asciiTheme="minorHAnsi" w:eastAsia="Calibri" w:hAnsiTheme="minorHAnsi" w:cstheme="minorHAnsi"/>
                                  <w:b/>
                                  <w:bCs/>
                                  <w:color w:val="FFFFFF" w:themeColor="background1"/>
                                  <w:sz w:val="20"/>
                                  <w:szCs w:val="18"/>
                                  <w:lang w:val="en-US"/>
                                </w:rPr>
                              </w:pPr>
                              <w:r w:rsidRPr="00973CA8">
                                <w:rPr>
                                  <w:rFonts w:asciiTheme="minorHAnsi" w:eastAsia="Calibri" w:hAnsiTheme="minorHAnsi" w:cstheme="minorHAnsi"/>
                                  <w:b/>
                                  <w:bCs/>
                                  <w:color w:val="FFFFFF" w:themeColor="background1"/>
                                  <w:sz w:val="20"/>
                                  <w:szCs w:val="18"/>
                                  <w:lang w:val="en-US"/>
                                </w:rPr>
                                <w:t xml:space="preserve">3. </w:t>
                              </w:r>
                              <w:r>
                                <w:rPr>
                                  <w:rFonts w:asciiTheme="minorHAnsi" w:eastAsia="Calibri" w:hAnsiTheme="minorHAnsi" w:cstheme="minorHAnsi"/>
                                  <w:b/>
                                  <w:bCs/>
                                  <w:color w:val="FFFFFF" w:themeColor="background1"/>
                                  <w:sz w:val="20"/>
                                  <w:szCs w:val="18"/>
                                  <w:lang w:val="en-US"/>
                                </w:rPr>
                                <w:t>Vorfallmanagement</w:t>
                              </w:r>
                              <w:r w:rsidRPr="00973CA8">
                                <w:rPr>
                                  <w:rFonts w:asciiTheme="minorHAnsi" w:eastAsia="Calibri" w:hAnsiTheme="minorHAnsi" w:cstheme="minorHAnsi"/>
                                  <w:b/>
                                  <w:bCs/>
                                  <w:color w:val="FFFFFF" w:themeColor="background1"/>
                                  <w:sz w:val="20"/>
                                  <w:szCs w:val="18"/>
                                  <w:lang w:val="en-US"/>
                                </w:rPr>
                                <w:br/>
                                <w:t>IRP</w:t>
                              </w:r>
                              <w:r w:rsidRPr="00973CA8">
                                <w:rPr>
                                  <w:rFonts w:asciiTheme="minorHAnsi" w:eastAsia="Calibri" w:hAnsiTheme="minorHAnsi" w:cstheme="minorHAnsi"/>
                                  <w:b/>
                                  <w:bCs/>
                                  <w:color w:val="FFFFFF" w:themeColor="background1"/>
                                  <w:sz w:val="20"/>
                                  <w:szCs w:val="18"/>
                                  <w:lang w:val="en-US"/>
                                </w:rPr>
                                <w:br/>
                                <w:t>CMP</w:t>
                              </w:r>
                              <w:r w:rsidRPr="00973CA8">
                                <w:rPr>
                                  <w:rFonts w:asciiTheme="minorHAnsi" w:eastAsia="Calibri" w:hAnsiTheme="minorHAnsi" w:cstheme="minorHAnsi"/>
                                  <w:b/>
                                  <w:bCs/>
                                  <w:color w:val="FFFFFF" w:themeColor="background1"/>
                                  <w:sz w:val="20"/>
                                  <w:szCs w:val="18"/>
                                  <w:lang w:val="en-US"/>
                                </w:rPr>
                                <w:br/>
                                <w:t>DRP</w:t>
                              </w:r>
                            </w:p>
                          </w:txbxContent>
                        </wps:txbx>
                        <wps:bodyPr rot="0" spcFirstLastPara="0" vert="horz" wrap="square" lIns="91440" tIns="45720" rIns="91440" bIns="45720" numCol="1" spcCol="0" rtlCol="0" fromWordArt="0" anchor="b" anchorCtr="0" forceAA="0" compatLnSpc="1">
                          <a:prstTxWarp prst="textNoShape">
                            <a:avLst/>
                          </a:prstTxWarp>
                          <a:noAutofit/>
                        </wps:bodyPr>
                      </wps:wsp>
                    </wpg:wgp>
                  </a:graphicData>
                </a:graphic>
              </wp:anchor>
            </w:drawing>
          </mc:Choice>
          <mc:Fallback>
            <w:pict>
              <v:group w14:anchorId="646A5261" id="Groep 31" o:spid="_x0000_s1027" style="position:absolute;left:0;text-align:left;margin-left:0;margin-top:-18.2pt;width:502pt;height:316.9pt;z-index:251708416" coordorigin="2204,1397" coordsize="63751,4024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&#13;&#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Stroomdiagram: Alternatief proces 2" o:spid="_x0000_s1028" type="#_x0000_t176" style="position:absolute;left:2204;top:18189;width:14760;height:468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" fillcolor="#6083cb" stroked="f">
                  <v:fill color2="#2e61ba" rotate="t" colors="0 #6083cb;.5 #3e70ca;1 #2e61ba" focus="100%" type="gradient">
                    <o:fill v:ext="view" type="gradientUnscaled"/>
                  </v:fill>
                  <v:shadow on="t" color="black" opacity="41287f" offset="0,1.5pt"/>
                  <v:textbox>
                    <w:txbxContent>
                      <w:p w14:paraId="2AFF5105" w14:textId="77777777" w:rsidR="0032086F" w:rsidRPr="00DC4D14" w:rsidRDefault="0032086F" w:rsidP="0032086F">
                        <w:pPr>
                          <w:ind w:left="0"/>
                          <w:jc w:val="center"/>
                          <w:rPr>
                            <w:rFonts w:asciiTheme="minorHAnsi" w:hAnsiTheme="minorHAnsi" w:cstheme="minorHAnsi"/>
                            <w:b/>
                            <w:color w:val="FFFFFF" w:themeColor="background1"/>
                            <w:sz w:val="20"/>
                          </w:rPr>
                        </w:pPr>
                        <w:r w:rsidRPr="00DC4D14">
                          <w:rPr>
                            <w:rFonts w:asciiTheme="minorHAnsi" w:hAnsiTheme="minorHAnsi" w:cstheme="minorHAnsi"/>
                            <w:b/>
                            <w:color w:val="FFFFFF" w:themeColor="background1"/>
                            <w:sz w:val="20"/>
                          </w:rPr>
                          <w:t>1. Risk Assessment &amp; Risk Treatment</w:t>
                        </w:r>
                      </w:p>
                    </w:txbxContent>
                  </v:textbox>
                </v:shape>
                <v:shape id="Stroomdiagram: Alternatief proces 3" o:spid="_x0000_s1029" type="#_x0000_t176" style="position:absolute;left:15959;top:5450;width:14760;height:4680;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" fillcolor="#ffc746" stroked="f">
                  <v:fill color2="#e5b600" rotate="t" colors="0 #ffc746;.5 #ffc600;1 #e5b600" focus="100%" type="gradient">
                    <o:fill v:ext="view" type="gradientUnscaled"/>
                  </v:fill>
                  <v:shadow on="t" color="black" opacity="41287f" offset="0,1.5pt"/>
                  <v:textbox>
                    <w:txbxContent>
                      <w:p w14:paraId="1FD3FE6A" w14:textId="77777777" w:rsidR="0032086F" w:rsidRPr="00DC4D14" w:rsidRDefault="0032086F" w:rsidP="0032086F">
                        <w:pPr>
                          <w:pStyle w:val="Normaalweb"/>
                          <w:spacing w:before="0" w:beforeAutospacing="0" w:after="160" w:afterAutospacing="0" w:line="256" w:lineRule="auto"/>
                          <w:jc w:val="center"/>
                          <w:rPr>
                            <w:rFonts w:asciiTheme="minorHAnsi" w:hAnsiTheme="minorHAnsi" w:cstheme="minorHAnsi"/>
                            <w:color w:val="FFFFFF" w:themeColor="background1"/>
                            <w:sz w:val="28"/>
                          </w:rPr>
                        </w:pPr>
                        <w:r w:rsidRPr="00DC4D14">
                          <w:rPr>
                            <w:rFonts w:asciiTheme="minorHAnsi" w:eastAsia="Calibri" w:hAnsiTheme="minorHAnsi" w:cstheme="minorHAnsi"/>
                            <w:b/>
                            <w:bCs/>
                            <w:color w:val="FFFFFF" w:themeColor="background1"/>
                            <w:sz w:val="20"/>
                            <w:szCs w:val="18"/>
                          </w:rPr>
                          <w:t>2. Business Continuity Plan</w:t>
                        </w:r>
                      </w:p>
                    </w:txbxContent>
                  </v:textbox>
                </v:shape>
                <v:shape id="Stroomdiagram: Alternatief proces 6" o:spid="_x0000_s1030" type="#_x0000_t176" style="position:absolute;left:42349;top:16653;width:14757;height:4680;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" fillcolor="#81b861" stroked="f">
                  <v:fill color2="#61a235" rotate="t" colors="0 #81b861;.5 #6fb242;1 #61a235" focus="100%" type="gradient">
                    <o:fill v:ext="view" type="gradientUnscaled"/>
                  </v:fill>
                  <v:shadow on="t" color="black" opacity="41287f" offset="0,1.5pt"/>
                  <v:textbox>
                    <w:txbxContent>
                      <w:p w14:paraId="22D3FAEE" w14:textId="77777777" w:rsidR="0032086F" w:rsidRPr="00887F23" w:rsidRDefault="0032086F" w:rsidP="0032086F">
                        <w:pPr>
                          <w:pStyle w:val="Normaalweb"/>
                          <w:spacing w:before="0" w:beforeAutospacing="0" w:after="160" w:afterAutospacing="0" w:line="252" w:lineRule="auto"/>
                          <w:jc w:val="center"/>
                          <w:rPr>
                            <w:rFonts w:asciiTheme="minorHAnsi" w:eastAsia="Calibri" w:hAnsiTheme="minorHAnsi" w:cstheme="minorHAnsi"/>
                            <w:b/>
                            <w:bCs/>
                            <w:color w:val="FFFFFF" w:themeColor="background1"/>
                            <w:sz w:val="20"/>
                            <w:szCs w:val="18"/>
                            <w:lang w:val="fr-FR"/>
                          </w:rPr>
                        </w:pPr>
                        <w:proofErr w:type="spellStart"/>
                        <w:r>
                          <w:rPr>
                            <w:rFonts w:asciiTheme="minorHAnsi" w:eastAsia="Calibri" w:hAnsiTheme="minorHAnsi" w:cstheme="minorHAnsi"/>
                            <w:b/>
                            <w:bCs/>
                            <w:color w:val="FFFFFF" w:themeColor="background1"/>
                            <w:sz w:val="20"/>
                            <w:szCs w:val="18"/>
                            <w:lang w:val="fr-FR"/>
                          </w:rPr>
                          <w:t>Hauptlieferanten</w:t>
                        </w:r>
                        <w:proofErr w:type="spellEnd"/>
                      </w:p>
                    </w:txbxContent>
                  </v:textbox>
                </v:shape>
                <v:shape id="Stroomdiagram: Alternatief proces 7" o:spid="_x0000_s1031" type="#_x0000_t176" style="position:absolute;left:51199;top:24611;width:14757;height:4680;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" fillcolor="#81b861" stroked="f">
                  <v:fill color2="#61a235" rotate="t" colors="0 #81b861;.5 #6fb242;1 #61a235" focus="100%" type="gradient">
                    <o:fill v:ext="view" type="gradientUnscaled"/>
                  </v:fill>
                  <v:shadow on="t" color="black" opacity="41287f" offset="0,1.5pt"/>
                  <v:textbox>
                    <w:txbxContent>
                      <w:p w14:paraId="394E4ECF" w14:textId="77777777" w:rsidR="0032086F" w:rsidRPr="00887F23" w:rsidRDefault="0032086F" w:rsidP="0032086F">
                        <w:pPr>
                          <w:pStyle w:val="Normaalweb"/>
                          <w:spacing w:before="0" w:beforeAutospacing="0" w:after="160" w:afterAutospacing="0" w:line="252" w:lineRule="auto"/>
                          <w:jc w:val="center"/>
                          <w:rPr>
                            <w:rFonts w:asciiTheme="minorHAnsi" w:hAnsiTheme="minorHAnsi" w:cstheme="minorHAnsi"/>
                            <w:color w:val="FFFFFF" w:themeColor="background1"/>
                            <w:sz w:val="28"/>
                            <w:lang w:val="fr-FR"/>
                          </w:rPr>
                        </w:pPr>
                        <w:proofErr w:type="spellStart"/>
                        <w:r>
                          <w:rPr>
                            <w:rFonts w:asciiTheme="minorHAnsi" w:eastAsia="Calibri" w:hAnsiTheme="minorHAnsi" w:cstheme="minorHAnsi"/>
                            <w:b/>
                            <w:bCs/>
                            <w:color w:val="FFFFFF" w:themeColor="background1"/>
                            <w:sz w:val="20"/>
                            <w:szCs w:val="18"/>
                            <w:lang w:val="fr-FR"/>
                          </w:rPr>
                          <w:t>Kunden</w:t>
                        </w:r>
                        <w:proofErr w:type="spellEnd"/>
                      </w:p>
                    </w:txbxContent>
                  </v:textbox>
                </v:shape>
                <v:shapetype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Gebogen verbindingslijn 61" o:spid="_x0000_s1032" type="#_x0000_t35" style="position:absolute;left:2204;top:5450;width:21135;height:15079;rotation:180;flip:x;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" adj="-2336,24875" strokecolor="#5b9bd5" strokeweight="1.5pt">
                  <v:stroke endarrow="block"/>
                </v:shape>
                <v:shapetype id="_x0000_t33" coordsize="21600,21600" o:spt="33" o:oned="t" path="m,l21600,r,21600e" filled="f">
                  <v:stroke joinstyle="miter"/>
                  <v:path arrowok="t" fillok="f" o:connecttype="none"/>
                  <o:lock v:ext="edit" shapetype="t"/>
                </v:shapetype>
                <v:shape id="Gebogen verbindingslijn 62" o:spid="_x0000_s1033" type="#_x0000_t33" style="position:absolute;left:9584;top:7790;width:6375;height:10399;rotation:180;flip:y;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" strokecolor="#ffc000" strokeweight="1.5pt">
                  <v:stroke endarrow="block"/>
                </v:shape>
                <v:shape id="Gebogen verbindingslijn 63" o:spid="_x0000_s1034" type="#_x0000_t33" style="position:absolute;left:9584;top:22869;width:13077;height:12277;rotation:180;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" strokecolor="#ed7d31" strokeweight="1.5pt">
                  <v:stroke endarrow="block"/>
                </v:shape>
                <v:shapetype id="_x0000_t37" coordsize="21600,21600" o:spt="37" o:oned="t" path="m,c10800,,21600,10800,21600,21600e" filled="f">
                  <v:path arrowok="t" fillok="f" o:connecttype="none"/>
                  <o:lock v:ext="edit" shapetype="t"/>
                </v:shapetype>
                <v:shape id="Gekromde verbindingslijn 57" o:spid="_x0000_s1035" type="#_x0000_t37" style="position:absolute;left:29288;top:19746;width:13813;height:12308;rotation:90;flip:x y;visibility:visible;mso-wrap-style:square" o:connectortype="curved"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" strokecolor="#ed7d31" strokeweight="1.5pt">
                  <v:stroke endarrow="block" joinstyle="miter"/>
                </v:shape>
                <v:shape id="Gekromde verbindingslijn 58" o:spid="_x0000_s1036" type="#_x0000_t37" style="position:absolute;left:37692;top:19300;width:5855;height:21158;rotation:90;flip:x y;visibility:visible;mso-wrap-style:square" o:connectortype="curved"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" strokecolor="#ed7d31" strokeweight="1.5pt">
                  <v:stroke endarrow="block"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Gebogen verbindingslijn 66" o:spid="_x0000_s1037" type="#_x0000_t34" style="position:absolute;left:15352;top:18117;width:22676;height:6702;rotation:90;flip:y;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" adj="9110" strokecolor="#ed7d31" strokeweight="1.5pt">
                  <v:stroke endarrow="block"/>
                </v:shape>
                <v:shapetype id="_x0000_t120" coordsize="21600,21600" o:spt="120" path="m10800,qx,10800,10800,21600,21600,10800,10800,xe">
                  <v:path gradientshapeok="t" o:connecttype="custom" o:connectlocs="10800,0;3163,3163;0,10800;3163,18437;10800,21600;18437,18437;21600,10800;18437,3163" textboxrect="3163,3163,18437,18437"/>
                </v:shapetype>
                <v:shape id="Stroomdiagram: Verbindingslijn 72" o:spid="_x0000_s1038" type="#_x0000_t120" style="position:absolute;left:7602;top:10132;width:3594;height:35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" fillcolor="windowText" strokeweight="1pt">
                  <v:stroke joinstyle="miter"/>
                  <v:textbox>
                    <w:txbxContent>
                      <w:p w14:paraId="0C322695" w14:textId="77777777" w:rsidR="0032086F" w:rsidRDefault="0032086F" w:rsidP="0032086F">
                        <w:pPr>
                          <w:pStyle w:val="Normaalweb"/>
                          <w:spacing w:before="0" w:beforeAutospacing="0" w:after="160" w:afterAutospacing="0" w:line="256" w:lineRule="auto"/>
                          <w:jc w:val="center"/>
                        </w:pPr>
                        <w:r>
                          <w:rPr>
                            <w:rFonts w:ascii="Lato" w:eastAsia="Calibri" w:hAnsi="Lato"/>
                            <w:b/>
                            <w:bCs/>
                            <w:sz w:val="18"/>
                            <w:szCs w:val="18"/>
                          </w:rPr>
                          <w:t>B</w:t>
                        </w:r>
                      </w:p>
                    </w:txbxContent>
                  </v:textbox>
                </v:shape>
                <v:shape id="Stroomdiagram: Verbindingslijn 73" o:spid="_x0000_s1039" type="#_x0000_t120" style="position:absolute;left:7606;top:1397;width:3594;height:35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" fillcolor="windowText" strokeweight="1pt">
                  <v:stroke joinstyle="miter"/>
                  <v:textbox>
                    <w:txbxContent>
                      <w:p w14:paraId="7AFECB43" w14:textId="77777777" w:rsidR="0032086F" w:rsidRDefault="0032086F" w:rsidP="0032086F">
                        <w:pPr>
                          <w:pStyle w:val="Normaalweb"/>
                          <w:spacing w:before="0" w:beforeAutospacing="0" w:after="160" w:afterAutospacing="0" w:line="256" w:lineRule="auto"/>
                          <w:jc w:val="center"/>
                        </w:pPr>
                        <w:r>
                          <w:rPr>
                            <w:rFonts w:ascii="Lato" w:eastAsia="Calibri" w:hAnsi="Lato"/>
                            <w:b/>
                            <w:bCs/>
                            <w:sz w:val="18"/>
                            <w:szCs w:val="18"/>
                          </w:rPr>
                          <w:t>A</w:t>
                        </w:r>
                      </w:p>
                    </w:txbxContent>
                  </v:textbox>
                </v:shape>
                <v:shape id="Stroomdiagram: Verbindingslijn 74" o:spid="_x0000_s1040" type="#_x0000_t120" style="position:absolute;left:5844;top:26751;width:3594;height:358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" fillcolor="windowText" strokeweight="1pt">
                  <v:stroke joinstyle="miter"/>
                  <v:textbox>
                    <w:txbxContent>
                      <w:p w14:paraId="1BC8BED4" w14:textId="77777777" w:rsidR="0032086F" w:rsidRDefault="0032086F" w:rsidP="0032086F">
                        <w:pPr>
                          <w:pStyle w:val="Normaalweb"/>
                          <w:spacing w:before="0" w:beforeAutospacing="0" w:after="160" w:afterAutospacing="0" w:line="254" w:lineRule="auto"/>
                          <w:jc w:val="center"/>
                        </w:pPr>
                        <w:r>
                          <w:rPr>
                            <w:rFonts w:ascii="Lato" w:eastAsia="Calibri" w:hAnsi="Lato"/>
                            <w:b/>
                            <w:bCs/>
                            <w:sz w:val="18"/>
                            <w:szCs w:val="18"/>
                          </w:rPr>
                          <w:t>B</w:t>
                        </w:r>
                      </w:p>
                    </w:txbxContent>
                  </v:textbox>
                </v:shape>
                <v:shape id="Stroomdiagram: Verbindingslijn 75" o:spid="_x0000_s1041" type="#_x0000_t120" style="position:absolute;left:46009;top:10136;width:3594;height:358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" fillcolor="windowText" strokeweight="1pt">
                  <v:stroke joinstyle="miter"/>
                  <v:textbox>
                    <w:txbxContent>
                      <w:p w14:paraId="7F4D9DA8" w14:textId="77777777" w:rsidR="0032086F" w:rsidRDefault="0032086F" w:rsidP="0032086F">
                        <w:pPr>
                          <w:pStyle w:val="Normaalweb"/>
                          <w:spacing w:before="0" w:beforeAutospacing="0" w:after="160" w:afterAutospacing="0" w:line="252" w:lineRule="auto"/>
                          <w:jc w:val="center"/>
                        </w:pPr>
                        <w:r>
                          <w:rPr>
                            <w:rFonts w:ascii="Lato" w:eastAsia="Calibri" w:hAnsi="Lato"/>
                            <w:b/>
                            <w:bCs/>
                            <w:sz w:val="18"/>
                            <w:szCs w:val="18"/>
                          </w:rPr>
                          <w:t>C</w:t>
                        </w:r>
                      </w:p>
                    </w:txbxContent>
                  </v:textbox>
                </v:shape>
                <v:shape id="Stroomdiagram: Verbindingslijn 76" o:spid="_x0000_s1042" type="#_x0000_t120" style="position:absolute;left:37709;top:10131;width:3594;height:357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" fillcolor="windowText" strokeweight="1pt">
                  <v:stroke joinstyle="miter"/>
                  <v:textbox>
                    <w:txbxContent>
                      <w:p w14:paraId="5FA643A5" w14:textId="77777777" w:rsidR="0032086F" w:rsidRDefault="0032086F" w:rsidP="0032086F">
                        <w:pPr>
                          <w:pStyle w:val="Normaalweb"/>
                          <w:spacing w:before="0" w:beforeAutospacing="0" w:after="160" w:afterAutospacing="0" w:line="252" w:lineRule="auto"/>
                          <w:jc w:val="center"/>
                        </w:pPr>
                        <w:r>
                          <w:rPr>
                            <w:rFonts w:ascii="Lato" w:eastAsia="Calibri" w:hAnsi="Lato"/>
                            <w:b/>
                            <w:bCs/>
                            <w:sz w:val="18"/>
                            <w:szCs w:val="18"/>
                          </w:rPr>
                          <w:t>D</w:t>
                        </w:r>
                      </w:p>
                    </w:txbxContent>
                  </v:textbox>
                </v:shape>
                <v:shape id="Stroomdiagram: Verbindingslijn 77" o:spid="_x0000_s1043" type="#_x0000_t120" style="position:absolute;left:47888;top:33105;width:3594;height:356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" fillcolor="windowText" strokeweight="1pt">
                  <v:stroke joinstyle="miter"/>
                  <v:textbox>
                    <w:txbxContent>
                      <w:p w14:paraId="087DF679" w14:textId="77777777" w:rsidR="0032086F" w:rsidRDefault="0032086F" w:rsidP="0032086F">
                        <w:pPr>
                          <w:pStyle w:val="Normaalweb"/>
                          <w:spacing w:before="0" w:beforeAutospacing="0" w:after="160" w:afterAutospacing="0" w:line="252" w:lineRule="auto"/>
                          <w:jc w:val="center"/>
                        </w:pPr>
                        <w:r>
                          <w:rPr>
                            <w:rFonts w:ascii="Lato" w:eastAsia="Calibri" w:hAnsi="Lato"/>
                            <w:b/>
                            <w:bCs/>
                            <w:sz w:val="18"/>
                            <w:szCs w:val="18"/>
                          </w:rPr>
                          <w:t>E</w:t>
                        </w:r>
                      </w:p>
                    </w:txbxContent>
                  </v:textbox>
                </v:shape>
                <v:shape id="Stroomdiagram: Verbindingslijn 78" o:spid="_x0000_s1044" type="#_x0000_t120" style="position:absolute;left:56568;top:33108;width:3594;height:356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" fillcolor="windowText" strokeweight="1pt">
                  <v:stroke joinstyle="miter"/>
                  <v:textbox>
                    <w:txbxContent>
                      <w:p w14:paraId="63653827" w14:textId="77777777" w:rsidR="0032086F" w:rsidRDefault="0032086F" w:rsidP="0032086F">
                        <w:pPr>
                          <w:pStyle w:val="Normaalweb"/>
                          <w:spacing w:before="0" w:beforeAutospacing="0" w:after="160" w:afterAutospacing="0" w:line="252" w:lineRule="auto"/>
                          <w:jc w:val="center"/>
                        </w:pPr>
                        <w:r>
                          <w:rPr>
                            <w:rFonts w:ascii="Lato" w:eastAsia="Calibri" w:hAnsi="Lato"/>
                            <w:b/>
                            <w:bCs/>
                            <w:sz w:val="18"/>
                            <w:szCs w:val="18"/>
                          </w:rPr>
                          <w:t>E</w:t>
                        </w:r>
                      </w:p>
                    </w:txbxContent>
                  </v:textbox>
                </v:shape>
                <v:shape id="Stroomdiagram: Verbindingslijn 79" o:spid="_x0000_s1045" type="#_x0000_t120" style="position:absolute;left:21589;top:15103;width:3594;height:356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" fillcolor="windowText" strokeweight="1pt">
                  <v:stroke joinstyle="miter"/>
                  <v:textbox>
                    <w:txbxContent>
                      <w:p w14:paraId="3D2812D9" w14:textId="77777777" w:rsidR="0032086F" w:rsidRDefault="0032086F" w:rsidP="0032086F">
                        <w:pPr>
                          <w:pStyle w:val="Normaalweb"/>
                          <w:spacing w:before="0" w:beforeAutospacing="0" w:after="160" w:afterAutospacing="0" w:line="252" w:lineRule="auto"/>
                          <w:jc w:val="center"/>
                        </w:pPr>
                        <w:r>
                          <w:rPr>
                            <w:rFonts w:ascii="Lato" w:eastAsia="Calibri" w:hAnsi="Lato"/>
                            <w:b/>
                            <w:bCs/>
                            <w:sz w:val="18"/>
                            <w:szCs w:val="18"/>
                          </w:rPr>
                          <w:t>F</w:t>
                        </w:r>
                      </w:p>
                    </w:txbxContent>
                  </v:textbox>
                </v:shape>
                <v:shape id="Stroomdiagram: Verbindingslijn 80" o:spid="_x0000_s1046" type="#_x0000_t120" style="position:absolute;left:56568;top:10130;width:3594;height:356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" fillcolor="windowText" strokeweight="1pt">
                  <v:stroke joinstyle="miter"/>
                  <v:textbox>
                    <w:txbxContent>
                      <w:p w14:paraId="4567F123" w14:textId="77777777" w:rsidR="0032086F" w:rsidRDefault="0032086F" w:rsidP="0032086F">
                        <w:pPr>
                          <w:pStyle w:val="Normaalweb"/>
                          <w:spacing w:before="0" w:beforeAutospacing="0" w:after="160" w:afterAutospacing="0" w:line="252" w:lineRule="auto"/>
                          <w:jc w:val="center"/>
                        </w:pPr>
                        <w:r>
                          <w:rPr>
                            <w:rFonts w:ascii="Lato" w:eastAsia="Calibri" w:hAnsi="Lato"/>
                            <w:b/>
                            <w:bCs/>
                            <w:sz w:val="18"/>
                            <w:szCs w:val="18"/>
                          </w:rPr>
                          <w:t>H</w:t>
                        </w:r>
                      </w:p>
                    </w:txbxContent>
                  </v:textbox>
                </v:shape>
                <v:shape id="Stroomdiagram: Verbindingslijn 81" o:spid="_x0000_s1047" type="#_x0000_t120" style="position:absolute;left:42349;top:25801;width:3594;height:355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" fillcolor="windowText" strokeweight="1pt">
                  <v:stroke joinstyle="miter"/>
                  <v:textbox>
                    <w:txbxContent>
                      <w:p w14:paraId="3F9AB18B" w14:textId="77777777" w:rsidR="0032086F" w:rsidRDefault="0032086F" w:rsidP="0032086F">
                        <w:pPr>
                          <w:pStyle w:val="Normaalweb"/>
                          <w:spacing w:before="0" w:beforeAutospacing="0" w:after="160" w:afterAutospacing="0" w:line="252" w:lineRule="auto"/>
                          <w:jc w:val="center"/>
                        </w:pPr>
                        <w:r>
                          <w:rPr>
                            <w:rFonts w:ascii="Lato" w:eastAsia="Calibri" w:hAnsi="Lato"/>
                            <w:b/>
                            <w:bCs/>
                            <w:sz w:val="18"/>
                            <w:szCs w:val="18"/>
                          </w:rPr>
                          <w:t>G</w:t>
                        </w:r>
                      </w:p>
                    </w:txbxContent>
                  </v:textbox>
                </v:shape>
                <v:shape id="Stroomdiagram: Verbindingslijn 82" o:spid="_x0000_s1048" type="#_x0000_t120" style="position:absolute;left:31824;top:19050;width:3594;height:354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" fillcolor="windowText" strokeweight="1pt">
                  <v:stroke joinstyle="miter"/>
                  <v:textbox>
                    <w:txbxContent>
                      <w:p w14:paraId="2C99F591" w14:textId="77777777" w:rsidR="0032086F" w:rsidRDefault="0032086F" w:rsidP="0032086F">
                        <w:pPr>
                          <w:pStyle w:val="Normaalweb"/>
                          <w:spacing w:before="0" w:beforeAutospacing="0" w:after="160" w:afterAutospacing="0" w:line="252" w:lineRule="auto"/>
                          <w:jc w:val="center"/>
                        </w:pPr>
                        <w:r>
                          <w:rPr>
                            <w:rFonts w:ascii="Lato" w:eastAsia="Calibri" w:hAnsi="Lato"/>
                            <w:b/>
                            <w:bCs/>
                            <w:sz w:val="18"/>
                            <w:szCs w:val="18"/>
                          </w:rPr>
                          <w:t>G</w:t>
                        </w:r>
                      </w:p>
                    </w:txbxContent>
                  </v:textbox>
                </v:shape>
                <v:shape id="Stroomdiagram: Verbindingslijn 115" o:spid="_x0000_s1049" type="#_x0000_t120" style="position:absolute;left:9716;top:26753;width:3594;height:354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" fillcolor="windowText" strokeweight="1pt">
                  <v:stroke joinstyle="miter"/>
                  <v:textbox>
                    <w:txbxContent>
                      <w:p w14:paraId="296E8DE0" w14:textId="77777777" w:rsidR="0032086F" w:rsidRDefault="0032086F" w:rsidP="0032086F">
                        <w:pPr>
                          <w:pStyle w:val="Normaalweb"/>
                          <w:spacing w:before="0" w:beforeAutospacing="0" w:after="160" w:afterAutospacing="0" w:line="252" w:lineRule="auto"/>
                          <w:jc w:val="center"/>
                        </w:pPr>
                        <w:r>
                          <w:rPr>
                            <w:rFonts w:ascii="Lato" w:eastAsia="Calibri" w:hAnsi="Lato"/>
                            <w:b/>
                            <w:bCs/>
                            <w:sz w:val="18"/>
                            <w:szCs w:val="18"/>
                          </w:rPr>
                          <w:t>I</w:t>
                        </w:r>
                      </w:p>
                    </w:txbxContent>
                  </v:textbox>
                </v:shape>
                <v:shape id="Stroomdiagram: Verbindingslijn 116" o:spid="_x0000_s1050" type="#_x0000_t120" style="position:absolute;left:49852;top:10136;width:3594;height:355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" fillcolor="windowText" strokeweight="1pt">
                  <v:stroke joinstyle="miter"/>
                  <v:textbox>
                    <w:txbxContent>
                      <w:p w14:paraId="114587D2" w14:textId="77777777" w:rsidR="0032086F" w:rsidRDefault="0032086F" w:rsidP="0032086F">
                        <w:pPr>
                          <w:pStyle w:val="Normaalweb"/>
                          <w:spacing w:before="0" w:beforeAutospacing="0" w:after="160" w:afterAutospacing="0" w:line="252" w:lineRule="auto"/>
                          <w:jc w:val="center"/>
                        </w:pPr>
                        <w:r>
                          <w:rPr>
                            <w:rFonts w:ascii="Lato" w:eastAsia="Calibri" w:hAnsi="Lato"/>
                            <w:b/>
                            <w:bCs/>
                            <w:sz w:val="18"/>
                            <w:szCs w:val="18"/>
                          </w:rPr>
                          <w:t>H</w:t>
                        </w:r>
                      </w:p>
                    </w:txbxContent>
                  </v:textbox>
                </v:shape>
                <v:shape id="Stroomdiagram: Verbindingslijn 117" o:spid="_x0000_s1051" type="#_x0000_t120" style="position:absolute;left:34610;top:21705;width:3594;height:354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" fillcolor="windowText" strokeweight="1pt">
                  <v:stroke joinstyle="miter"/>
                  <v:textbox>
                    <w:txbxContent>
                      <w:p w14:paraId="337834AB" w14:textId="77777777" w:rsidR="0032086F" w:rsidRDefault="0032086F" w:rsidP="0032086F">
                        <w:pPr>
                          <w:pStyle w:val="Normaalweb"/>
                          <w:spacing w:before="0" w:beforeAutospacing="0" w:after="160" w:afterAutospacing="0" w:line="252" w:lineRule="auto"/>
                          <w:jc w:val="center"/>
                        </w:pPr>
                        <w:r>
                          <w:rPr>
                            <w:rFonts w:ascii="Lato" w:eastAsia="Calibri" w:hAnsi="Lato"/>
                            <w:b/>
                            <w:bCs/>
                            <w:sz w:val="18"/>
                            <w:szCs w:val="18"/>
                          </w:rPr>
                          <w:t>J</w:t>
                        </w:r>
                      </w:p>
                    </w:txbxContent>
                  </v:textbox>
                </v:shape>
                <v:shape id="Stroomdiagram: Verbindingslijn 65" o:spid="_x0000_s1052" type="#_x0000_t120" style="position:absolute;left:7606;top:38057;width:3594;height:358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" fillcolor="windowText" strokeweight="1pt">
                  <v:stroke joinstyle="miter"/>
                  <v:textbox>
                    <w:txbxContent>
                      <w:p w14:paraId="2589527F" w14:textId="77777777" w:rsidR="0032086F" w:rsidRDefault="0032086F" w:rsidP="0032086F">
                        <w:pPr>
                          <w:pStyle w:val="Normaalweb"/>
                          <w:spacing w:before="0" w:beforeAutospacing="0" w:after="160" w:afterAutospacing="0" w:line="254" w:lineRule="auto"/>
                          <w:jc w:val="center"/>
                        </w:pPr>
                        <w:r>
                          <w:rPr>
                            <w:rFonts w:ascii="Lato" w:eastAsia="Calibri" w:hAnsi="Lato"/>
                            <w:b/>
                            <w:bCs/>
                            <w:sz w:val="18"/>
                            <w:szCs w:val="18"/>
                          </w:rPr>
                          <w:t>A</w:t>
                        </w:r>
                      </w:p>
                    </w:txbxContent>
                  </v:textbox>
                </v:shape>
                <v:shape id="Stroomdiagram: Alternatief proces 4" o:spid="_x0000_s1053" type="#_x0000_t176" style="position:absolute;left:22661;top:29291;width:14760;height:9424;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" fillcolor="#f18c55" stroked="f">
                  <v:fill color2="#e56b17" rotate="t" colors="0 #f18c55;.5 #f67b28;1 #e56b17" focus="100%" type="gradient">
                    <o:fill v:ext="view" type="gradientUnscaled"/>
                  </v:fill>
                  <v:shadow on="t" color="black" opacity="41287f" offset="0,1.5pt"/>
                  <v:textbox>
                    <w:txbxContent>
                      <w:p w14:paraId="202EABD4" w14:textId="77777777" w:rsidR="0032086F" w:rsidRPr="00973CA8" w:rsidRDefault="0032086F" w:rsidP="0032086F">
                        <w:pPr>
                          <w:pStyle w:val="Normaalweb"/>
                          <w:spacing w:before="0" w:beforeAutospacing="0" w:after="160" w:afterAutospacing="0" w:line="254" w:lineRule="auto"/>
                          <w:jc w:val="center"/>
                          <w:rPr>
                            <w:rFonts w:asciiTheme="minorHAnsi" w:eastAsia="Calibri" w:hAnsiTheme="minorHAnsi" w:cstheme="minorHAnsi"/>
                            <w:b/>
                            <w:bCs/>
                            <w:color w:val="FFFFFF" w:themeColor="background1"/>
                            <w:sz w:val="20"/>
                            <w:szCs w:val="18"/>
                            <w:lang w:val="en-US"/>
                          </w:rPr>
                        </w:pPr>
                        <w:r w:rsidRPr="00973CA8">
                          <w:rPr>
                            <w:rFonts w:asciiTheme="minorHAnsi" w:eastAsia="Calibri" w:hAnsiTheme="minorHAnsi" w:cstheme="minorHAnsi"/>
                            <w:b/>
                            <w:bCs/>
                            <w:color w:val="FFFFFF" w:themeColor="background1"/>
                            <w:sz w:val="20"/>
                            <w:szCs w:val="18"/>
                            <w:lang w:val="en-US"/>
                          </w:rPr>
                          <w:t xml:space="preserve">3. </w:t>
                        </w:r>
                        <w:proofErr w:type="spellStart"/>
                        <w:r>
                          <w:rPr>
                            <w:rFonts w:asciiTheme="minorHAnsi" w:eastAsia="Calibri" w:hAnsiTheme="minorHAnsi" w:cstheme="minorHAnsi"/>
                            <w:b/>
                            <w:bCs/>
                            <w:color w:val="FFFFFF" w:themeColor="background1"/>
                            <w:sz w:val="20"/>
                            <w:szCs w:val="18"/>
                            <w:lang w:val="en-US"/>
                          </w:rPr>
                          <w:t>Vorfallmanagement</w:t>
                        </w:r>
                        <w:proofErr w:type="spellEnd"/>
                        <w:r w:rsidRPr="00973CA8">
                          <w:rPr>
                            <w:rFonts w:asciiTheme="minorHAnsi" w:eastAsia="Calibri" w:hAnsiTheme="minorHAnsi" w:cstheme="minorHAnsi"/>
                            <w:b/>
                            <w:bCs/>
                            <w:color w:val="FFFFFF" w:themeColor="background1"/>
                            <w:sz w:val="20"/>
                            <w:szCs w:val="18"/>
                            <w:lang w:val="en-US"/>
                          </w:rPr>
                          <w:br/>
                          <w:t>IRP</w:t>
                        </w:r>
                        <w:r w:rsidRPr="00973CA8">
                          <w:rPr>
                            <w:rFonts w:asciiTheme="minorHAnsi" w:eastAsia="Calibri" w:hAnsiTheme="minorHAnsi" w:cstheme="minorHAnsi"/>
                            <w:b/>
                            <w:bCs/>
                            <w:color w:val="FFFFFF" w:themeColor="background1"/>
                            <w:sz w:val="20"/>
                            <w:szCs w:val="18"/>
                            <w:lang w:val="en-US"/>
                          </w:rPr>
                          <w:br/>
                          <w:t>CMP</w:t>
                        </w:r>
                        <w:r w:rsidRPr="00973CA8">
                          <w:rPr>
                            <w:rFonts w:asciiTheme="minorHAnsi" w:eastAsia="Calibri" w:hAnsiTheme="minorHAnsi" w:cstheme="minorHAnsi"/>
                            <w:b/>
                            <w:bCs/>
                            <w:color w:val="FFFFFF" w:themeColor="background1"/>
                            <w:sz w:val="20"/>
                            <w:szCs w:val="18"/>
                            <w:lang w:val="en-US"/>
                          </w:rPr>
                          <w:br/>
                          <w:t>DRP</w:t>
                        </w:r>
                      </w:p>
                    </w:txbxContent>
                  </v:textbox>
                </v:shape>
              </v:group>
            </w:pict>
          </mc:Fallback>
        </mc:AlternateContent>
      </w:r>
    </w:p>
    <w:bookmarkEnd w:id="10"/>
    <w:p w14:paraId="7BB725B1" w14:textId="36A4AB54" w:rsidR="00E91649" w:rsidRPr="00DE5927" w:rsidRDefault="00E91649" w:rsidP="00E91649">
      <w:pPr>
        <w:numPr>
          <w:ilvl w:val="0"/>
          <w:numId w:val="7"/>
        </w:numPr>
        <w:contextualSpacing/>
        <w:rPr>
          <w:rFonts w:ascii="Lato" w:hAnsi="Lato"/>
          <w:sz w:val="22"/>
        </w:rPr>
      </w:pPr>
      <w:r>
        <w:rPr>
          <w:rFonts w:ascii="Lato" w:hAnsi="Lato"/>
          <w:sz w:val="22"/>
          <w:lang w:val="de-DE"/>
        </w:rPr>
        <w:lastRenderedPageBreak/>
        <w:t xml:space="preserve">Ein effektiver Plan zur Aufrechterhaltung des </w:t>
      </w:r>
      <w:bookmarkStart w:id="11" w:name="_Hlk56669841"/>
      <w:r>
        <w:rPr>
          <w:rFonts w:ascii="Lato" w:hAnsi="Lato"/>
          <w:sz w:val="22"/>
          <w:lang w:val="de-DE"/>
        </w:rPr>
        <w:t>Geschäftsbetriebs setzt voraus, dass das Unternehmen die Vorlagen zur Risikobewertung und Risikobehandlung bereits ausgefüllt hat. Die Höhe des Risikos und die Wahrscheinlichkeit eines Zwischenfalls hängen von der Risikobehandlung ab, die Sie durchgeführt haben. Ebenso hängt die Bewältigung eines Zwischenfalls sehr stark von den präventiven und kurativen Maßnahmen ab, die Sie ergreifen.</w:t>
      </w:r>
    </w:p>
    <w:p w14:paraId="3C2DE944" w14:textId="5983DCCD" w:rsidR="00E91649" w:rsidRPr="00DE5927" w:rsidRDefault="00E91649" w:rsidP="00E91649">
      <w:pPr>
        <w:numPr>
          <w:ilvl w:val="0"/>
          <w:numId w:val="7"/>
        </w:numPr>
        <w:contextualSpacing/>
        <w:rPr>
          <w:rFonts w:ascii="Lato" w:hAnsi="Lato"/>
          <w:sz w:val="22"/>
        </w:rPr>
      </w:pPr>
      <w:r>
        <w:rPr>
          <w:rFonts w:ascii="Lato" w:hAnsi="Lato"/>
          <w:sz w:val="22"/>
          <w:lang w:val="de-DE"/>
        </w:rPr>
        <w:t>Bei der Erstellung Ihres Geschäftskontinuitätsplans und Ihres Vorfallmanagementplans müssen Sie möglicherweise Ihre Risikobewertung aktualisieren (insbesondere, wenn Sie planen, Risiken durch den Erwerb neuer Ausrüstung oder den Start neuer Projekte zu ändern).</w:t>
      </w:r>
    </w:p>
    <w:p w14:paraId="485ABA2F" w14:textId="1A9F8BC3" w:rsidR="00E91649" w:rsidRPr="00DE5927" w:rsidRDefault="00E91649" w:rsidP="00E91649">
      <w:pPr>
        <w:numPr>
          <w:ilvl w:val="0"/>
          <w:numId w:val="7"/>
        </w:numPr>
        <w:contextualSpacing/>
        <w:rPr>
          <w:rFonts w:ascii="Lato" w:hAnsi="Lato"/>
          <w:sz w:val="22"/>
        </w:rPr>
      </w:pPr>
      <w:r>
        <w:rPr>
          <w:rFonts w:ascii="Lato" w:hAnsi="Lato"/>
          <w:sz w:val="22"/>
          <w:lang w:val="de-DE"/>
        </w:rPr>
        <w:t xml:space="preserve">Ihre Risikobewertung und Ihr Geschäftskontinuitätsplan setzen ebenfalls voraus, dass Sie sich bei Ihren Lieferanten erkundigen, Ihre Verträge überprüfen und Ihren Lieferanten sogar bestimmte Dienstgütevereinbarungen (Service Level Agreements; SLA) oder Klauseln auferlegen. </w:t>
      </w:r>
    </w:p>
    <w:p w14:paraId="5BA566CD" w14:textId="10D4BE7F" w:rsidR="00E91649" w:rsidRPr="00DE5927" w:rsidRDefault="00E91649" w:rsidP="00E91649">
      <w:pPr>
        <w:numPr>
          <w:ilvl w:val="0"/>
          <w:numId w:val="7"/>
        </w:numPr>
        <w:contextualSpacing/>
        <w:rPr>
          <w:rFonts w:ascii="Lato" w:hAnsi="Lato"/>
          <w:sz w:val="22"/>
        </w:rPr>
      </w:pPr>
      <w:r>
        <w:rPr>
          <w:rFonts w:ascii="Lato" w:hAnsi="Lato"/>
          <w:sz w:val="22"/>
          <w:lang w:val="de-DE"/>
        </w:rPr>
        <w:t>Die Aufrechterhaltung des Geschäftsbetriebs ist eng mit dem Vorfallmanagement verknüpft, da Sie sicherstellen müssen, dass Sie auch im Falle eines Zwischenfalls die (zumindest wesentlichen) Aktivitäten des Unternehmens weiterführen können. Der Leiter des Geschäftskontinuitätsplans leitet die erforderlichen Informationen an den Leiter des Vorfallmanagementplans weiter.</w:t>
      </w:r>
    </w:p>
    <w:p w14:paraId="7365BC7B" w14:textId="71CB209C" w:rsidR="00E91649" w:rsidRPr="00DE5927" w:rsidRDefault="00E91649" w:rsidP="00E91649">
      <w:pPr>
        <w:numPr>
          <w:ilvl w:val="0"/>
          <w:numId w:val="7"/>
        </w:numPr>
        <w:contextualSpacing/>
        <w:rPr>
          <w:rFonts w:ascii="Lato" w:hAnsi="Lato"/>
          <w:sz w:val="22"/>
        </w:rPr>
      </w:pPr>
      <w:r>
        <w:rPr>
          <w:rFonts w:ascii="Lato" w:hAnsi="Lato"/>
          <w:sz w:val="22"/>
          <w:lang w:val="de-DE"/>
        </w:rPr>
        <w:t xml:space="preserve">Sie könnten insbesondere über Ihre Kunden oder Lieferanten auf einen aktuellen Vorfall hingewiesen werden. </w:t>
      </w:r>
    </w:p>
    <w:bookmarkEnd w:id="11"/>
    <w:p w14:paraId="20FCBE1C" w14:textId="516C4C5F" w:rsidR="00E91649" w:rsidRPr="00DE5927" w:rsidRDefault="00E91649" w:rsidP="00E91649">
      <w:pPr>
        <w:numPr>
          <w:ilvl w:val="0"/>
          <w:numId w:val="7"/>
        </w:numPr>
        <w:contextualSpacing/>
        <w:rPr>
          <w:rFonts w:ascii="Lato" w:hAnsi="Lato"/>
          <w:sz w:val="22"/>
        </w:rPr>
      </w:pPr>
      <w:r>
        <w:rPr>
          <w:rFonts w:ascii="Lato" w:hAnsi="Lato"/>
          <w:sz w:val="22"/>
          <w:lang w:val="de-DE"/>
        </w:rPr>
        <w:t>Die meisten Zwischenfälle erfordern nicht zwangsläufig die Aktivierung des Plans zur Aufrechterhaltung des Geschäftsbetriebs, weil es sich schlicht um „gewöhnliche“ kleine Zwischenfälle handelt, die keine weitreichenden Auswirkungen auf die Geschäftstätigkeit haben. Wenn ein Vorfall mit Auswirkungen auf den Geschäftsbetrieb eintritt, benachrichtigt der Vorfallmanager den Leiter des Geschäftskontinuitätsplans, der den Plan zur Aufrechterhaltung des Geschäftsbetriebs aktiviert. Während des Vorfalls sorgt der Vorfallmanager für eine regelmäßige Berichterstattung an den Leiter des Kontinuitätsplans. Nach dem Vorfall sendet der Vorfallmanager die „Überprüfung nach dem Vorfall“ an den Leiter des Kontinuitätsplans.</w:t>
      </w:r>
    </w:p>
    <w:p w14:paraId="1B1602BA" w14:textId="52A2B350" w:rsidR="00E91649" w:rsidRPr="00DE5927" w:rsidRDefault="00E91649" w:rsidP="00E91649">
      <w:pPr>
        <w:numPr>
          <w:ilvl w:val="0"/>
          <w:numId w:val="7"/>
        </w:numPr>
        <w:contextualSpacing/>
        <w:rPr>
          <w:rFonts w:ascii="Lato" w:hAnsi="Lato"/>
          <w:sz w:val="22"/>
        </w:rPr>
      </w:pPr>
      <w:r>
        <w:rPr>
          <w:rFonts w:ascii="Lato" w:hAnsi="Lato"/>
          <w:sz w:val="22"/>
          <w:lang w:val="de-DE"/>
        </w:rPr>
        <w:t xml:space="preserve">Wenn der Vorfall keine Auswirkungen auf die Aufrechterhaltung des Geschäftsbetriebs hat, kann der Leiter des Vorfallmanagementplans gegebenenfalls Kunden und Lieferanten benachrichtigen, dass im Unternehmen ein kleinerer Vorfall eingetreten ist. </w:t>
      </w:r>
    </w:p>
    <w:p w14:paraId="36736925" w14:textId="2A694399" w:rsidR="00E91649" w:rsidRPr="00DE5927" w:rsidRDefault="00E91649" w:rsidP="00E91649">
      <w:pPr>
        <w:numPr>
          <w:ilvl w:val="0"/>
          <w:numId w:val="7"/>
        </w:numPr>
        <w:contextualSpacing/>
        <w:rPr>
          <w:rFonts w:ascii="Lato" w:hAnsi="Lato"/>
          <w:sz w:val="22"/>
        </w:rPr>
      </w:pPr>
      <w:r>
        <w:rPr>
          <w:rFonts w:ascii="Lato" w:hAnsi="Lato"/>
          <w:sz w:val="22"/>
          <w:lang w:val="de-DE"/>
        </w:rPr>
        <w:t>Wenn der Vorfall Auswirkungen auf die Aufrechterhaltung des Geschäftsbetriebs hat, wendet sich der Leiter des Geschäftskontinuitätsplans gegebenenfalls an Kunden und Lieferanten entsprechend den von den betrieblichen Diensten und dem Leiter des Vorfallmanagementplans erhaltenen Informationen.</w:t>
      </w:r>
    </w:p>
    <w:p w14:paraId="0495868A" w14:textId="23860698" w:rsidR="00E91649" w:rsidRPr="00DE5927" w:rsidRDefault="00E91649" w:rsidP="00E91649">
      <w:pPr>
        <w:numPr>
          <w:ilvl w:val="0"/>
          <w:numId w:val="7"/>
        </w:numPr>
        <w:contextualSpacing/>
        <w:rPr>
          <w:rFonts w:ascii="Lato" w:hAnsi="Lato"/>
          <w:sz w:val="22"/>
        </w:rPr>
      </w:pPr>
      <w:r>
        <w:rPr>
          <w:rFonts w:ascii="Lato" w:hAnsi="Lato"/>
          <w:sz w:val="22"/>
          <w:lang w:val="de-DE"/>
        </w:rPr>
        <w:t>Nach einem Vorfall kann die „Überprüfung nach dem Vorfall“ (Post Incident Review) darauf hindeuten, dass Risikobewertung und Risikobehandlung geändert werden sollten.</w:t>
      </w:r>
    </w:p>
    <w:p w14:paraId="7757044B" w14:textId="18830BFD" w:rsidR="00E91649" w:rsidRPr="00DE5927" w:rsidRDefault="00E91649" w:rsidP="00E91649">
      <w:pPr>
        <w:numPr>
          <w:ilvl w:val="0"/>
          <w:numId w:val="7"/>
        </w:numPr>
        <w:contextualSpacing/>
        <w:rPr>
          <w:rFonts w:ascii="Lato" w:hAnsi="Lato"/>
          <w:sz w:val="22"/>
        </w:rPr>
      </w:pPr>
      <w:r>
        <w:rPr>
          <w:rFonts w:ascii="Lato" w:hAnsi="Lato"/>
          <w:sz w:val="22"/>
          <w:lang w:val="de-DE"/>
        </w:rPr>
        <w:t>Nach einem Vorfall kann die „Überprüfung nach dem Vorfall“ darauf hindeuten, dass Sie die Verträge mit Ihren Lieferanten überprüfen sollten.</w:t>
      </w:r>
    </w:p>
    <w:p w14:paraId="604C98DF" w14:textId="35E5098A" w:rsidR="00E91649" w:rsidRPr="00DE5927" w:rsidRDefault="00E91649" w:rsidP="00E91649">
      <w:pPr>
        <w:ind w:left="0"/>
        <w:rPr>
          <w:rFonts w:ascii="Lato" w:hAnsi="Lato"/>
          <w:sz w:val="22"/>
        </w:rPr>
      </w:pPr>
    </w:p>
    <w:p w14:paraId="759184F1" w14:textId="7DDC1855" w:rsidR="00E91649" w:rsidRPr="00DE5927" w:rsidRDefault="00E91649" w:rsidP="00E91649">
      <w:pPr>
        <w:ind w:left="0"/>
        <w:rPr>
          <w:rFonts w:ascii="Lato" w:hAnsi="Lato"/>
          <w:sz w:val="22"/>
        </w:rPr>
      </w:pPr>
      <w:r>
        <w:rPr>
          <w:rFonts w:ascii="Lato" w:hAnsi="Lato"/>
          <w:sz w:val="22"/>
          <w:lang w:val="de-DE"/>
        </w:rPr>
        <w:t xml:space="preserve">Nach dem Vorfallmanagement müssen Sie möglicherweise Ihre Risikobewertung und Risikobehandlung überprüfen oder Ihren Geschäftskontinuitätsplan verbessern. </w:t>
      </w:r>
      <w:r>
        <w:rPr>
          <w:rFonts w:ascii="Lato" w:hAnsi="Lato"/>
          <w:b/>
          <w:bCs/>
          <w:sz w:val="22"/>
          <w:lang w:val="de-DE"/>
        </w:rPr>
        <w:t>Weitere Informationen zu den verschiedenen Verfahren finden Sie in den mitgelieferten Vorlagen.</w:t>
      </w:r>
    </w:p>
    <w:p w14:paraId="6AA5FAE6" w14:textId="43540336" w:rsidR="00E91649" w:rsidRPr="00DE5927" w:rsidRDefault="00E91649" w:rsidP="00E91649">
      <w:pPr>
        <w:rPr>
          <w:rFonts w:ascii="Lato" w:hAnsi="Lato"/>
          <w:sz w:val="22"/>
        </w:rPr>
      </w:pPr>
    </w:p>
    <w:p w14:paraId="54AB3CDE" w14:textId="77777777" w:rsidR="00E91649" w:rsidRPr="00DE5927" w:rsidRDefault="00E91649" w:rsidP="00E91649">
      <w:pPr>
        <w:ind w:left="0"/>
        <w:rPr>
          <w:rFonts w:ascii="Lato" w:hAnsi="Lato"/>
          <w:sz w:val="22"/>
        </w:rPr>
        <w:sectPr w:rsidR="00E91649" w:rsidRPr="00DE5927" w:rsidSect="00E91649">
          <w:pgSz w:w="11906" w:h="16838" w:code="9"/>
          <w:pgMar w:top="1928" w:right="1134" w:bottom="1531" w:left="1134" w:header="1106" w:footer="709" w:gutter="0"/>
          <w:cols w:space="708"/>
          <w:docGrid w:linePitch="360"/>
        </w:sectPr>
      </w:pPr>
    </w:p>
    <w:p w14:paraId="1EE477E6" w14:textId="71BF806E" w:rsidR="00606F68" w:rsidRPr="00DE5927" w:rsidRDefault="00606F68" w:rsidP="00606F68">
      <w:pPr>
        <w:ind w:left="0"/>
        <w:rPr>
          <w:rFonts w:ascii="Lato" w:hAnsi="Lato"/>
          <w:sz w:val="22"/>
        </w:rPr>
      </w:pPr>
      <w:r>
        <w:rPr>
          <w:rFonts w:ascii="Lato" w:hAnsi="Lato"/>
          <w:sz w:val="22"/>
          <w:lang w:val="de-DE"/>
        </w:rPr>
        <w:lastRenderedPageBreak/>
        <w:t>Alle am Geschäftskontinuitätsplan</w:t>
      </w:r>
      <w:r w:rsidR="0032086F">
        <w:rPr>
          <w:rFonts w:ascii="Lato" w:hAnsi="Lato"/>
          <w:sz w:val="22"/>
          <w:lang w:val="de-DE"/>
        </w:rPr>
        <w:t xml:space="preserve"> (BCP)</w:t>
      </w:r>
      <w:r>
        <w:rPr>
          <w:rFonts w:ascii="Lato" w:hAnsi="Lato"/>
          <w:sz w:val="22"/>
          <w:lang w:val="de-DE"/>
        </w:rPr>
        <w:t xml:space="preserve"> beteiligten Personen müssen ihre genaue Rolle kennen und über die aktuellste Version des Plans verfügen. (Denken Sie daran, auch eine Papierversion aufzubewahren).</w:t>
      </w:r>
    </w:p>
    <w:p w14:paraId="19644225" w14:textId="3600DEB7" w:rsidR="00606F68" w:rsidRPr="00DE5927" w:rsidRDefault="00EE5EC9" w:rsidP="00EE5EC9">
      <w:pPr>
        <w:pStyle w:val="Lijstalinea"/>
        <w:numPr>
          <w:ilvl w:val="0"/>
          <w:numId w:val="23"/>
        </w:numPr>
        <w:rPr>
          <w:rFonts w:ascii="Lato" w:hAnsi="Lato"/>
          <w:sz w:val="22"/>
        </w:rPr>
      </w:pPr>
      <w:r>
        <w:rPr>
          <w:rFonts w:ascii="Lato" w:hAnsi="Lato"/>
          <w:sz w:val="22"/>
          <w:lang w:val="de-DE"/>
        </w:rPr>
        <w:t xml:space="preserve">Der </w:t>
      </w:r>
      <w:bookmarkStart w:id="12" w:name="_Hlk56877143"/>
      <w:r>
        <w:rPr>
          <w:rFonts w:ascii="Lato" w:hAnsi="Lato"/>
          <w:sz w:val="22"/>
          <w:lang w:val="de-DE"/>
        </w:rPr>
        <w:t>Leiter des Vorfallreaktionsplans (Incident Response Plan; IRP) benachrichtigt den Leiter</w:t>
      </w:r>
      <w:bookmarkEnd w:id="12"/>
      <w:r>
        <w:rPr>
          <w:rFonts w:ascii="Lato" w:hAnsi="Lato"/>
          <w:sz w:val="22"/>
          <w:lang w:val="de-DE"/>
        </w:rPr>
        <w:t xml:space="preserve"> des Krisenmanagementplans (Crisis Management Plan; CMP), dass ein die Aufrechterhaltung des Geschäftsbetriebs beeinträchtigender Vorfall sich (vermutlich) ereignet. Der Leiter des Krisenmanagementplans informiert den Leiter des IRP und kann sich auf ihn verlassen. </w:t>
      </w:r>
    </w:p>
    <w:p w14:paraId="137A26B3" w14:textId="461FAA06" w:rsidR="00EE5EC9" w:rsidRPr="00DE5927" w:rsidRDefault="00EE5EC9" w:rsidP="00EE5EC9">
      <w:pPr>
        <w:pStyle w:val="Lijstalinea"/>
        <w:numPr>
          <w:ilvl w:val="0"/>
          <w:numId w:val="23"/>
        </w:numPr>
        <w:rPr>
          <w:rFonts w:ascii="Lato" w:hAnsi="Lato"/>
          <w:sz w:val="22"/>
        </w:rPr>
      </w:pPr>
      <w:bookmarkStart w:id="13" w:name="_Hlk56874603"/>
      <w:r>
        <w:rPr>
          <w:rFonts w:ascii="Lato" w:hAnsi="Lato"/>
          <w:sz w:val="22"/>
          <w:lang w:val="de-DE"/>
        </w:rPr>
        <w:t xml:space="preserve">Der Leiter des Krisenmanagementplans (CMP) benachrichtigt den Leiter des Geschäftskontinuitätsplans (BCP). </w:t>
      </w:r>
    </w:p>
    <w:p w14:paraId="3AEF3595" w14:textId="5550B740" w:rsidR="00EE5EC9" w:rsidRPr="00DE5927" w:rsidRDefault="00EE5EC9" w:rsidP="00EE5EC9">
      <w:pPr>
        <w:pStyle w:val="Lijstalinea"/>
        <w:numPr>
          <w:ilvl w:val="0"/>
          <w:numId w:val="23"/>
        </w:numPr>
        <w:rPr>
          <w:rFonts w:ascii="Lato" w:hAnsi="Lato"/>
          <w:sz w:val="22"/>
        </w:rPr>
      </w:pPr>
      <w:r>
        <w:rPr>
          <w:rFonts w:ascii="Lato" w:hAnsi="Lato"/>
          <w:sz w:val="22"/>
          <w:lang w:val="de-DE"/>
        </w:rPr>
        <w:t>Der Leiter des Geschäftskontinuitätsplans (BCP) konsultiert und informiert den Leiter des Krisenmanagementplans (CMP).</w:t>
      </w:r>
    </w:p>
    <w:bookmarkEnd w:id="13"/>
    <w:p w14:paraId="229B3EEB" w14:textId="416638BF" w:rsidR="00EE5EC9" w:rsidRPr="00DE5927" w:rsidRDefault="00EE5EC9" w:rsidP="00EE5EC9">
      <w:pPr>
        <w:pStyle w:val="Lijstalinea"/>
        <w:numPr>
          <w:ilvl w:val="0"/>
          <w:numId w:val="23"/>
        </w:numPr>
        <w:rPr>
          <w:rFonts w:ascii="Lato" w:hAnsi="Lato"/>
          <w:sz w:val="22"/>
        </w:rPr>
      </w:pPr>
      <w:r>
        <w:rPr>
          <w:rFonts w:ascii="Lato" w:hAnsi="Lato"/>
          <w:sz w:val="22"/>
          <w:lang w:val="de-DE"/>
        </w:rPr>
        <w:t>Der Leiter des Krisenmanagementplans (CMP) benachrichtigt den Leiter des Notfallplans zur Wiederherstellung des Betriebs (Disaster Recovery Plan; DRP).</w:t>
      </w:r>
    </w:p>
    <w:p w14:paraId="7F1A2083" w14:textId="36744F28" w:rsidR="00EE5EC9" w:rsidRPr="00DE5927" w:rsidRDefault="00EE5EC9" w:rsidP="00EE5EC9">
      <w:pPr>
        <w:pStyle w:val="Lijstalinea"/>
        <w:numPr>
          <w:ilvl w:val="0"/>
          <w:numId w:val="23"/>
        </w:numPr>
        <w:rPr>
          <w:rFonts w:ascii="Lato" w:hAnsi="Lato"/>
          <w:sz w:val="22"/>
        </w:rPr>
      </w:pPr>
      <w:r>
        <w:rPr>
          <w:rFonts w:ascii="Lato" w:hAnsi="Lato"/>
          <w:sz w:val="22"/>
          <w:lang w:val="de-DE"/>
        </w:rPr>
        <w:t>Der Leiter des Notfallplans zur Wiederherstellung des Betriebs konsultiert und informiert den Leiter des Vorfallmanagementplans.</w:t>
      </w:r>
    </w:p>
    <w:p w14:paraId="38C9933D" w14:textId="5A6CEA5F" w:rsidR="00EE5EC9" w:rsidRPr="00DE5927" w:rsidRDefault="00EE5EC9" w:rsidP="00EE5EC9">
      <w:pPr>
        <w:pStyle w:val="Lijstalinea"/>
        <w:numPr>
          <w:ilvl w:val="0"/>
          <w:numId w:val="23"/>
        </w:numPr>
        <w:rPr>
          <w:rFonts w:ascii="Lato" w:hAnsi="Lato"/>
          <w:sz w:val="22"/>
        </w:rPr>
      </w:pPr>
      <w:r>
        <w:rPr>
          <w:rFonts w:ascii="Lato" w:hAnsi="Lato"/>
          <w:sz w:val="22"/>
          <w:lang w:val="de-DE"/>
        </w:rPr>
        <w:t>Die Leiter des Plans zur Aufrechterhaltung des Geschäftsbetriebs (BCP) und des Notfallplans zur Wiederherstellung des Betriebs (DRP) halten sich gegenseitig über die Entwicklungen auf dem Laufenden.</w:t>
      </w:r>
    </w:p>
    <w:p w14:paraId="1F681AD3" w14:textId="389D453A" w:rsidR="00575EDF" w:rsidRPr="00DE5927" w:rsidRDefault="00575EDF" w:rsidP="00EE5EC9">
      <w:pPr>
        <w:pStyle w:val="Lijstalinea"/>
        <w:numPr>
          <w:ilvl w:val="0"/>
          <w:numId w:val="23"/>
        </w:numPr>
        <w:rPr>
          <w:rFonts w:ascii="Lato" w:hAnsi="Lato"/>
          <w:sz w:val="22"/>
        </w:rPr>
      </w:pPr>
      <w:r>
        <w:rPr>
          <w:rFonts w:ascii="Lato" w:hAnsi="Lato"/>
          <w:sz w:val="22"/>
          <w:lang w:val="de-DE"/>
        </w:rPr>
        <w:t>Der Leiter des Vorfallreaktionsplans (IRP) informiert den Leiter des Plans zur Aufrechterhaltung des Geschäftsbetriebs (BCP) (ohne den Leiter des Krisenmanagementplans zu benachrichtigen).  Der Leiter des Plans zur Aufrechterhaltung des Geschäftsbetriebs (BCP) stützt sich auf das Fachwissen des Vorfallreaktionsteams.</w:t>
      </w:r>
    </w:p>
    <w:p w14:paraId="6BD2F694" w14:textId="77777777" w:rsidR="0032086F" w:rsidRDefault="0032086F" w:rsidP="00606F68">
      <w:pPr>
        <w:ind w:left="0"/>
        <w:rPr>
          <w:rFonts w:ascii="Lato" w:hAnsi="Lato"/>
          <w:sz w:val="22"/>
        </w:rPr>
      </w:pPr>
    </w:p>
    <w:p w14:paraId="2158C14F" w14:textId="23680DED" w:rsidR="0032086F" w:rsidRDefault="0032086F" w:rsidP="00606F68">
      <w:pPr>
        <w:ind w:left="0"/>
        <w:rPr>
          <w:rFonts w:ascii="Lato" w:hAnsi="Lato"/>
          <w:sz w:val="22"/>
        </w:rPr>
      </w:pPr>
      <w:r w:rsidRPr="00082DF8">
        <w:rPr>
          <w:rFonts w:ascii="Lato" w:hAnsi="Lato"/>
          <w:noProof/>
          <w:sz w:val="22"/>
          <w:lang w:val="en-US"/>
        </w:rPr>
        <mc:AlternateContent>
          <mc:Choice Requires="wpc">
            <w:drawing>
              <wp:anchor distT="0" distB="0" distL="114300" distR="114300" simplePos="0" relativeHeight="251710464" behindDoc="0" locked="0" layoutInCell="1" allowOverlap="1" wp14:anchorId="5A90BFC9" wp14:editId="3D3764C9">
                <wp:simplePos x="0" y="0"/>
                <wp:positionH relativeFrom="margin">
                  <wp:posOffset>31750</wp:posOffset>
                </wp:positionH>
                <wp:positionV relativeFrom="paragraph">
                  <wp:posOffset>149316</wp:posOffset>
                </wp:positionV>
                <wp:extent cx="6339840" cy="2535555"/>
                <wp:effectExtent l="0" t="0" r="0" b="80645"/>
                <wp:wrapNone/>
                <wp:docPr id="114" name="Papier 1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97" name="Stroomdiagram: Alternatief proces 85"/>
                        <wps:cNvSpPr/>
                        <wps:spPr>
                          <a:xfrm>
                            <a:off x="224012" y="1642464"/>
                            <a:ext cx="1475105" cy="660400"/>
                          </a:xfrm>
                          <a:prstGeom prst="flowChartAlternateProcess">
                            <a:avLst/>
                          </a:prstGeom>
                          <a:gradFill rotWithShape="1">
                            <a:gsLst>
                              <a:gs pos="0">
                                <a:srgbClr val="4472C4">
                                  <a:satMod val="103000"/>
                                  <a:lumMod val="102000"/>
                                  <a:tint val="94000"/>
                                </a:srgbClr>
                              </a:gs>
                              <a:gs pos="50000">
                                <a:srgbClr val="4472C4">
                                  <a:satMod val="110000"/>
                                  <a:lumMod val="100000"/>
                                  <a:shade val="100000"/>
                                </a:srgbClr>
                              </a:gs>
                              <a:gs pos="100000">
                                <a:srgbClr val="4472C4">
                                  <a:lumMod val="99000"/>
                                  <a:satMod val="120000"/>
                                  <a:shade val="78000"/>
                                </a:srgbClr>
                              </a:gs>
                            </a:gsLst>
                            <a:lin ang="5400000" scaled="0"/>
                          </a:gradFill>
                          <a:ln>
                            <a:noFill/>
                          </a:ln>
                          <a:effectLst>
                            <a:outerShdw blurRad="57150" dist="19050" dir="5400000" algn="ctr" rotWithShape="0">
                              <a:srgbClr val="000000">
                                <a:alpha val="63000"/>
                              </a:srgbClr>
                            </a:outerShdw>
                          </a:effectLst>
                        </wps:spPr>
                        <wps:txbx>
                          <w:txbxContent>
                            <w:p w14:paraId="29B29F10" w14:textId="77777777" w:rsidR="0032086F" w:rsidRDefault="0032086F" w:rsidP="0032086F">
                              <w:pPr>
                                <w:pStyle w:val="Normaalweb"/>
                                <w:tabs>
                                  <w:tab w:val="left" w:pos="851"/>
                                </w:tabs>
                                <w:spacing w:before="0" w:beforeAutospacing="0" w:after="113" w:afterAutospacing="0" w:line="250" w:lineRule="exact"/>
                                <w:jc w:val="center"/>
                              </w:pPr>
                              <w:r>
                                <w:rPr>
                                  <w:rFonts w:ascii="Arial" w:eastAsia="Arial" w:hAnsi="Arial"/>
                                  <w:b/>
                                  <w:bCs/>
                                  <w:color w:val="FFFFFF"/>
                                  <w:sz w:val="20"/>
                                  <w:szCs w:val="20"/>
                                  <w:lang w:val="en-GB"/>
                                </w:rPr>
                                <w:t>Incident Response Plan (IRP)</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8" name="Stroomdiagram: Alternatief proces 86"/>
                        <wps:cNvSpPr/>
                        <wps:spPr>
                          <a:xfrm>
                            <a:off x="2470158" y="1642201"/>
                            <a:ext cx="1475105" cy="660400"/>
                          </a:xfrm>
                          <a:prstGeom prst="flowChartAlternateProcess">
                            <a:avLst/>
                          </a:prstGeom>
                          <a:gradFill rotWithShape="1">
                            <a:gsLst>
                              <a:gs pos="0">
                                <a:srgbClr val="EE7339">
                                  <a:satMod val="103000"/>
                                  <a:lumMod val="102000"/>
                                  <a:tint val="94000"/>
                                </a:srgbClr>
                              </a:gs>
                              <a:gs pos="50000">
                                <a:srgbClr val="EE7339">
                                  <a:satMod val="110000"/>
                                  <a:lumMod val="100000"/>
                                  <a:shade val="100000"/>
                                </a:srgbClr>
                              </a:gs>
                              <a:gs pos="100000">
                                <a:srgbClr val="EE7339">
                                  <a:lumMod val="99000"/>
                                  <a:satMod val="120000"/>
                                  <a:shade val="78000"/>
                                </a:srgbClr>
                              </a:gs>
                            </a:gsLst>
                            <a:lin ang="5400000" scaled="0"/>
                          </a:gradFill>
                          <a:ln>
                            <a:noFill/>
                          </a:ln>
                          <a:effectLst>
                            <a:outerShdw blurRad="57150" dist="19050" dir="5400000" algn="ctr" rotWithShape="0">
                              <a:srgbClr val="000000">
                                <a:alpha val="63000"/>
                              </a:srgbClr>
                            </a:outerShdw>
                          </a:effectLst>
                        </wps:spPr>
                        <wps:txbx>
                          <w:txbxContent>
                            <w:p w14:paraId="448CE0C9" w14:textId="77777777" w:rsidR="0032086F" w:rsidRDefault="0032086F" w:rsidP="0032086F">
                              <w:pPr>
                                <w:pStyle w:val="Normaalweb"/>
                                <w:tabs>
                                  <w:tab w:val="left" w:pos="851"/>
                                </w:tabs>
                                <w:spacing w:before="0" w:beforeAutospacing="0" w:after="113" w:afterAutospacing="0" w:line="250" w:lineRule="exact"/>
                                <w:jc w:val="center"/>
                              </w:pPr>
                              <w:r w:rsidRPr="00A802EB">
                                <w:rPr>
                                  <w:rFonts w:ascii="Arial" w:eastAsia="Arial" w:hAnsi="Arial"/>
                                  <w:b/>
                                  <w:bCs/>
                                  <w:color w:val="FFFFFF"/>
                                  <w:sz w:val="20"/>
                                  <w:szCs w:val="20"/>
                                  <w:lang w:val="en-GB"/>
                                </w:rPr>
                                <w:t>Crisis Management Plan (CMP)</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9" name="Stroomdiagram: Alternatief proces 87"/>
                        <wps:cNvSpPr/>
                        <wps:spPr>
                          <a:xfrm>
                            <a:off x="4716226" y="1642308"/>
                            <a:ext cx="1475105" cy="660400"/>
                          </a:xfrm>
                          <a:prstGeom prst="flowChartAlternateProcess">
                            <a:avLst/>
                          </a:prstGeom>
                          <a:gradFill rotWithShape="1">
                            <a:gsLst>
                              <a:gs pos="0">
                                <a:srgbClr val="AECC52">
                                  <a:satMod val="103000"/>
                                  <a:lumMod val="102000"/>
                                  <a:tint val="94000"/>
                                </a:srgbClr>
                              </a:gs>
                              <a:gs pos="50000">
                                <a:srgbClr val="AECC52">
                                  <a:satMod val="110000"/>
                                  <a:lumMod val="100000"/>
                                  <a:shade val="100000"/>
                                </a:srgbClr>
                              </a:gs>
                              <a:gs pos="100000">
                                <a:srgbClr val="AECC52">
                                  <a:lumMod val="99000"/>
                                  <a:satMod val="120000"/>
                                  <a:shade val="78000"/>
                                </a:srgbClr>
                              </a:gs>
                            </a:gsLst>
                            <a:lin ang="5400000" scaled="0"/>
                          </a:gradFill>
                          <a:ln>
                            <a:noFill/>
                          </a:ln>
                          <a:effectLst>
                            <a:outerShdw blurRad="57150" dist="19050" dir="5400000" algn="ctr" rotWithShape="0">
                              <a:srgbClr val="000000">
                                <a:alpha val="63000"/>
                              </a:srgbClr>
                            </a:outerShdw>
                          </a:effectLst>
                        </wps:spPr>
                        <wps:txbx>
                          <w:txbxContent>
                            <w:p w14:paraId="6B984CCB" w14:textId="77777777" w:rsidR="0032086F" w:rsidRPr="00A802EB" w:rsidRDefault="0032086F" w:rsidP="0032086F">
                              <w:pPr>
                                <w:pStyle w:val="Normaalweb"/>
                                <w:spacing w:before="0" w:beforeAutospacing="0" w:after="160" w:afterAutospacing="0" w:line="252" w:lineRule="auto"/>
                                <w:jc w:val="center"/>
                                <w:rPr>
                                  <w:rFonts w:ascii="Arial" w:eastAsia="Calibri" w:hAnsi="Arial" w:cs="Arial"/>
                                  <w:b/>
                                  <w:bCs/>
                                  <w:color w:val="FFFFFF" w:themeColor="background1"/>
                                  <w:sz w:val="20"/>
                                  <w:szCs w:val="18"/>
                                  <w:lang w:val="fr-FR"/>
                                </w:rPr>
                              </w:pPr>
                              <w:r w:rsidRPr="00A802EB">
                                <w:rPr>
                                  <w:rFonts w:ascii="Arial" w:eastAsia="Calibri" w:hAnsi="Arial" w:cs="Arial"/>
                                  <w:b/>
                                  <w:bCs/>
                                  <w:color w:val="FFFFFF" w:themeColor="background1"/>
                                  <w:sz w:val="20"/>
                                  <w:szCs w:val="18"/>
                                  <w:lang w:val="fr-FR"/>
                                </w:rPr>
                                <w:t>Disaster Recovery Plan (DRP)</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0" name="Stroomdiagram: Alternatief proces 88"/>
                        <wps:cNvSpPr/>
                        <wps:spPr>
                          <a:xfrm>
                            <a:off x="2470016" y="362316"/>
                            <a:ext cx="1475105" cy="660400"/>
                          </a:xfrm>
                          <a:prstGeom prst="flowChartAlternateProcess">
                            <a:avLst/>
                          </a:prstGeom>
                          <a:gradFill rotWithShape="1">
                            <a:gsLst>
                              <a:gs pos="0">
                                <a:srgbClr val="F9B240">
                                  <a:satMod val="103000"/>
                                  <a:lumMod val="102000"/>
                                  <a:tint val="94000"/>
                                </a:srgbClr>
                              </a:gs>
                              <a:gs pos="50000">
                                <a:srgbClr val="F9B240">
                                  <a:satMod val="110000"/>
                                  <a:lumMod val="100000"/>
                                  <a:shade val="100000"/>
                                </a:srgbClr>
                              </a:gs>
                              <a:gs pos="100000">
                                <a:srgbClr val="F9B240">
                                  <a:lumMod val="99000"/>
                                  <a:satMod val="120000"/>
                                  <a:shade val="78000"/>
                                </a:srgbClr>
                              </a:gs>
                            </a:gsLst>
                            <a:lin ang="5400000" scaled="0"/>
                          </a:gradFill>
                          <a:ln>
                            <a:noFill/>
                          </a:ln>
                          <a:effectLst>
                            <a:outerShdw blurRad="57150" dist="19050" dir="5400000" algn="ctr" rotWithShape="0">
                              <a:srgbClr val="000000">
                                <a:alpha val="63000"/>
                              </a:srgbClr>
                            </a:outerShdw>
                          </a:effectLst>
                        </wps:spPr>
                        <wps:txbx>
                          <w:txbxContent>
                            <w:p w14:paraId="4CC6F66A" w14:textId="77777777" w:rsidR="0032086F" w:rsidRPr="00A802EB" w:rsidRDefault="0032086F" w:rsidP="0032086F">
                              <w:pPr>
                                <w:pStyle w:val="Normaalweb"/>
                                <w:spacing w:before="0" w:beforeAutospacing="0" w:after="160" w:afterAutospacing="0" w:line="254" w:lineRule="auto"/>
                                <w:jc w:val="center"/>
                                <w:rPr>
                                  <w:rFonts w:ascii="Arial" w:hAnsi="Arial" w:cs="Arial"/>
                                  <w:color w:val="FFFFFF" w:themeColor="background1"/>
                                  <w:sz w:val="28"/>
                                </w:rPr>
                              </w:pPr>
                              <w:r w:rsidRPr="00A802EB">
                                <w:rPr>
                                  <w:rFonts w:ascii="Arial" w:eastAsia="Calibri" w:hAnsi="Arial" w:cs="Arial"/>
                                  <w:b/>
                                  <w:bCs/>
                                  <w:color w:val="FFFFFF" w:themeColor="background1"/>
                                  <w:sz w:val="20"/>
                                  <w:szCs w:val="18"/>
                                </w:rPr>
                                <w:t>Business Continuity Plan (BCP)</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1" name="Gebogen verbindingslijn 101"/>
                        <wps:cNvCnPr/>
                        <wps:spPr>
                          <a:xfrm rot="5400000" flipH="1" flipV="1">
                            <a:off x="1240816" y="413265"/>
                            <a:ext cx="949948" cy="1508451"/>
                          </a:xfrm>
                          <a:prstGeom prst="bentConnector2">
                            <a:avLst/>
                          </a:prstGeom>
                          <a:noFill/>
                          <a:ln w="19050" cap="flat" cmpd="sng" algn="ctr">
                            <a:solidFill>
                              <a:sysClr val="windowText" lastClr="000000"/>
                            </a:solidFill>
                            <a:prstDash val="solid"/>
                            <a:miter lim="800000"/>
                            <a:headEnd type="triangle"/>
                            <a:tailEnd type="triangle"/>
                          </a:ln>
                          <a:effectLst/>
                        </wps:spPr>
                        <wps:bodyPr/>
                      </wps:wsp>
                      <wps:wsp>
                        <wps:cNvPr id="102" name="Gebogen verbindingslijn 102"/>
                        <wps:cNvCnPr/>
                        <wps:spPr>
                          <a:xfrm rot="16200000" flipH="1">
                            <a:off x="2897898" y="1332387"/>
                            <a:ext cx="619485" cy="142"/>
                          </a:xfrm>
                          <a:prstGeom prst="bentConnector3">
                            <a:avLst/>
                          </a:prstGeom>
                          <a:noFill/>
                          <a:ln w="19050" cap="flat" cmpd="sng" algn="ctr">
                            <a:solidFill>
                              <a:sysClr val="windowText" lastClr="000000"/>
                            </a:solidFill>
                            <a:prstDash val="solid"/>
                            <a:miter lim="800000"/>
                            <a:headEnd type="triangle"/>
                            <a:tailEnd type="triangle"/>
                          </a:ln>
                          <a:effectLst/>
                        </wps:spPr>
                        <wps:bodyPr/>
                      </wps:wsp>
                      <wps:wsp>
                        <wps:cNvPr id="103" name="Gebogen verbindingslijn 103"/>
                        <wps:cNvCnPr/>
                        <wps:spPr>
                          <a:xfrm>
                            <a:off x="3945121" y="692516"/>
                            <a:ext cx="1508658" cy="949792"/>
                          </a:xfrm>
                          <a:prstGeom prst="bentConnector2">
                            <a:avLst/>
                          </a:prstGeom>
                          <a:noFill/>
                          <a:ln w="19050" cap="flat" cmpd="sng" algn="ctr">
                            <a:solidFill>
                              <a:sysClr val="windowText" lastClr="000000"/>
                            </a:solidFill>
                            <a:prstDash val="solid"/>
                            <a:miter lim="800000"/>
                            <a:headEnd type="triangle"/>
                            <a:tailEnd type="triangle"/>
                          </a:ln>
                          <a:effectLst/>
                        </wps:spPr>
                        <wps:bodyPr/>
                      </wps:wsp>
                      <wps:wsp>
                        <wps:cNvPr id="104" name="Gebogen verbindingslijn 104"/>
                        <wps:cNvCnPr/>
                        <wps:spPr>
                          <a:xfrm flipV="1">
                            <a:off x="1699117" y="1972401"/>
                            <a:ext cx="771041" cy="263"/>
                          </a:xfrm>
                          <a:prstGeom prst="bentConnector3">
                            <a:avLst/>
                          </a:prstGeom>
                          <a:noFill/>
                          <a:ln w="19050" cap="flat" cmpd="sng" algn="ctr">
                            <a:solidFill>
                              <a:sysClr val="windowText" lastClr="000000"/>
                            </a:solidFill>
                            <a:prstDash val="solid"/>
                            <a:miter lim="800000"/>
                            <a:headEnd type="triangle"/>
                            <a:tailEnd type="triangle"/>
                          </a:ln>
                          <a:effectLst/>
                        </wps:spPr>
                        <wps:bodyPr/>
                      </wps:wsp>
                      <wps:wsp>
                        <wps:cNvPr id="105" name="Gebogen verbindingslijn 105"/>
                        <wps:cNvCnPr/>
                        <wps:spPr>
                          <a:xfrm>
                            <a:off x="3945263" y="1972401"/>
                            <a:ext cx="770963" cy="107"/>
                          </a:xfrm>
                          <a:prstGeom prst="bentConnector3">
                            <a:avLst/>
                          </a:prstGeom>
                          <a:noFill/>
                          <a:ln w="19050" cap="flat" cmpd="sng" algn="ctr">
                            <a:solidFill>
                              <a:sysClr val="windowText" lastClr="000000"/>
                            </a:solidFill>
                            <a:prstDash val="solid"/>
                            <a:miter lim="800000"/>
                            <a:headEnd type="triangle"/>
                            <a:tailEnd type="triangle"/>
                          </a:ln>
                          <a:effectLst/>
                        </wps:spPr>
                        <wps:bodyPr/>
                      </wps:wsp>
                      <wps:wsp>
                        <wps:cNvPr id="106" name="Stroomdiagram: Verbindingslijn 94"/>
                        <wps:cNvSpPr/>
                        <wps:spPr>
                          <a:xfrm>
                            <a:off x="5493872" y="414070"/>
                            <a:ext cx="358775" cy="354965"/>
                          </a:xfrm>
                          <a:prstGeom prst="flowChartConnector">
                            <a:avLst/>
                          </a:prstGeom>
                          <a:solidFill>
                            <a:sysClr val="windowText" lastClr="000000"/>
                          </a:solidFill>
                          <a:ln w="12700" cap="flat" cmpd="sng" algn="ctr">
                            <a:solidFill>
                              <a:sysClr val="windowText" lastClr="000000">
                                <a:shade val="50000"/>
                              </a:sysClr>
                            </a:solidFill>
                            <a:prstDash val="solid"/>
                            <a:miter lim="800000"/>
                          </a:ln>
                          <a:effectLst/>
                        </wps:spPr>
                        <wps:txbx>
                          <w:txbxContent>
                            <w:p w14:paraId="07E8254A" w14:textId="77777777" w:rsidR="0032086F" w:rsidRDefault="0032086F" w:rsidP="0032086F">
                              <w:pPr>
                                <w:pStyle w:val="Normaalweb"/>
                                <w:spacing w:before="0" w:beforeAutospacing="0" w:after="160" w:afterAutospacing="0" w:line="252" w:lineRule="auto"/>
                                <w:jc w:val="center"/>
                              </w:pPr>
                              <w:r>
                                <w:rPr>
                                  <w:rFonts w:ascii="Lato" w:eastAsia="Calibri" w:hAnsi="Lato"/>
                                  <w:b/>
                                  <w:bCs/>
                                  <w:sz w:val="18"/>
                                  <w:szCs w:val="18"/>
                                </w:rPr>
                                <w:t>6</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7" name="Stroomdiagram: Verbindingslijn 95"/>
                        <wps:cNvSpPr/>
                        <wps:spPr>
                          <a:xfrm>
                            <a:off x="550936" y="414070"/>
                            <a:ext cx="358775" cy="354965"/>
                          </a:xfrm>
                          <a:prstGeom prst="flowChartConnector">
                            <a:avLst/>
                          </a:prstGeom>
                          <a:solidFill>
                            <a:sysClr val="windowText" lastClr="000000"/>
                          </a:solidFill>
                          <a:ln w="12700" cap="flat" cmpd="sng" algn="ctr">
                            <a:solidFill>
                              <a:sysClr val="windowText" lastClr="000000">
                                <a:shade val="50000"/>
                              </a:sysClr>
                            </a:solidFill>
                            <a:prstDash val="solid"/>
                            <a:miter lim="800000"/>
                          </a:ln>
                          <a:effectLst/>
                        </wps:spPr>
                        <wps:txbx>
                          <w:txbxContent>
                            <w:p w14:paraId="6FEB471F" w14:textId="77777777" w:rsidR="0032086F" w:rsidRDefault="0032086F" w:rsidP="0032086F">
                              <w:pPr>
                                <w:pStyle w:val="Normaalweb"/>
                                <w:spacing w:before="0" w:beforeAutospacing="0" w:after="160" w:afterAutospacing="0" w:line="252" w:lineRule="auto"/>
                                <w:jc w:val="center"/>
                              </w:pPr>
                              <w:r>
                                <w:rPr>
                                  <w:rFonts w:ascii="Lato" w:eastAsia="Calibri" w:hAnsi="Lato"/>
                                  <w:b/>
                                  <w:bCs/>
                                  <w:sz w:val="18"/>
                                  <w:szCs w:val="18"/>
                                </w:rPr>
                                <w:t>7</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8" name="Stroomdiagram: Verbindingslijn 97"/>
                        <wps:cNvSpPr/>
                        <wps:spPr>
                          <a:xfrm>
                            <a:off x="1879401" y="2008800"/>
                            <a:ext cx="358775" cy="354965"/>
                          </a:xfrm>
                          <a:prstGeom prst="flowChartConnector">
                            <a:avLst/>
                          </a:prstGeom>
                          <a:solidFill>
                            <a:sysClr val="windowText" lastClr="000000"/>
                          </a:solidFill>
                          <a:ln w="12700" cap="flat" cmpd="sng" algn="ctr">
                            <a:solidFill>
                              <a:sysClr val="windowText" lastClr="000000">
                                <a:shade val="50000"/>
                              </a:sysClr>
                            </a:solidFill>
                            <a:prstDash val="solid"/>
                            <a:miter lim="800000"/>
                          </a:ln>
                          <a:effectLst/>
                        </wps:spPr>
                        <wps:txbx>
                          <w:txbxContent>
                            <w:p w14:paraId="301455CA" w14:textId="77777777" w:rsidR="0032086F" w:rsidRDefault="0032086F" w:rsidP="0032086F">
                              <w:pPr>
                                <w:pStyle w:val="Normaalweb"/>
                                <w:spacing w:before="0" w:beforeAutospacing="0" w:after="160" w:afterAutospacing="0" w:line="252" w:lineRule="auto"/>
                                <w:jc w:val="center"/>
                              </w:pPr>
                              <w:r>
                                <w:rPr>
                                  <w:rFonts w:ascii="Lato" w:eastAsia="Calibri" w:hAnsi="Lato"/>
                                  <w:b/>
                                  <w:bCs/>
                                  <w:sz w:val="18"/>
                                  <w:szCs w:val="18"/>
                                </w:rPr>
                                <w:t>1</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9" name="Stroomdiagram: Verbindingslijn 98"/>
                        <wps:cNvSpPr/>
                        <wps:spPr>
                          <a:xfrm>
                            <a:off x="4147780" y="1577479"/>
                            <a:ext cx="358775" cy="354965"/>
                          </a:xfrm>
                          <a:prstGeom prst="flowChartConnector">
                            <a:avLst/>
                          </a:prstGeom>
                          <a:solidFill>
                            <a:sysClr val="windowText" lastClr="000000"/>
                          </a:solidFill>
                          <a:ln w="12700" cap="flat" cmpd="sng" algn="ctr">
                            <a:solidFill>
                              <a:sysClr val="windowText" lastClr="000000">
                                <a:shade val="50000"/>
                              </a:sysClr>
                            </a:solidFill>
                            <a:prstDash val="solid"/>
                            <a:miter lim="800000"/>
                          </a:ln>
                          <a:effectLst/>
                        </wps:spPr>
                        <wps:txbx>
                          <w:txbxContent>
                            <w:p w14:paraId="172C0505" w14:textId="77777777" w:rsidR="0032086F" w:rsidRDefault="0032086F" w:rsidP="0032086F">
                              <w:pPr>
                                <w:pStyle w:val="Normaalweb"/>
                                <w:spacing w:before="0" w:beforeAutospacing="0" w:after="160" w:afterAutospacing="0" w:line="252" w:lineRule="auto"/>
                                <w:jc w:val="center"/>
                              </w:pPr>
                              <w:r>
                                <w:rPr>
                                  <w:rFonts w:ascii="Lato" w:eastAsia="Calibri" w:hAnsi="Lato"/>
                                  <w:b/>
                                  <w:bCs/>
                                  <w:sz w:val="18"/>
                                  <w:szCs w:val="18"/>
                                </w:rPr>
                                <w:t>4</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0" name="Stroomdiagram: Verbindingslijn 99"/>
                        <wps:cNvSpPr/>
                        <wps:spPr>
                          <a:xfrm>
                            <a:off x="4148151" y="2008800"/>
                            <a:ext cx="358775" cy="354965"/>
                          </a:xfrm>
                          <a:prstGeom prst="flowChartConnector">
                            <a:avLst/>
                          </a:prstGeom>
                          <a:solidFill>
                            <a:sysClr val="windowText" lastClr="000000"/>
                          </a:solidFill>
                          <a:ln w="12700" cap="flat" cmpd="sng" algn="ctr">
                            <a:solidFill>
                              <a:sysClr val="windowText" lastClr="000000">
                                <a:shade val="50000"/>
                              </a:sysClr>
                            </a:solidFill>
                            <a:prstDash val="solid"/>
                            <a:miter lim="800000"/>
                          </a:ln>
                          <a:effectLst/>
                        </wps:spPr>
                        <wps:txbx>
                          <w:txbxContent>
                            <w:p w14:paraId="0EC9541B" w14:textId="77777777" w:rsidR="0032086F" w:rsidRDefault="0032086F" w:rsidP="0032086F">
                              <w:pPr>
                                <w:pStyle w:val="Normaalweb"/>
                                <w:spacing w:before="0" w:beforeAutospacing="0" w:after="160" w:afterAutospacing="0" w:line="252" w:lineRule="auto"/>
                                <w:jc w:val="center"/>
                              </w:pPr>
                              <w:r>
                                <w:rPr>
                                  <w:rFonts w:ascii="Lato" w:eastAsia="Calibri" w:hAnsi="Lato"/>
                                  <w:b/>
                                  <w:bCs/>
                                  <w:sz w:val="18"/>
                                  <w:szCs w:val="18"/>
                                </w:rPr>
                                <w:t>5</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2" name="Stroomdiagram: Verbindingslijn 100"/>
                        <wps:cNvSpPr/>
                        <wps:spPr>
                          <a:xfrm>
                            <a:off x="2811057" y="1176483"/>
                            <a:ext cx="358775" cy="354965"/>
                          </a:xfrm>
                          <a:prstGeom prst="flowChartConnector">
                            <a:avLst/>
                          </a:prstGeom>
                          <a:solidFill>
                            <a:sysClr val="windowText" lastClr="000000"/>
                          </a:solidFill>
                          <a:ln w="12700" cap="flat" cmpd="sng" algn="ctr">
                            <a:solidFill>
                              <a:sysClr val="windowText" lastClr="000000">
                                <a:shade val="50000"/>
                              </a:sysClr>
                            </a:solidFill>
                            <a:prstDash val="solid"/>
                            <a:miter lim="800000"/>
                          </a:ln>
                          <a:effectLst/>
                        </wps:spPr>
                        <wps:txbx>
                          <w:txbxContent>
                            <w:p w14:paraId="5CAC47A1" w14:textId="77777777" w:rsidR="0032086F" w:rsidRDefault="0032086F" w:rsidP="0032086F">
                              <w:pPr>
                                <w:pStyle w:val="Normaalweb"/>
                                <w:spacing w:before="0" w:beforeAutospacing="0" w:after="160" w:afterAutospacing="0" w:line="252" w:lineRule="auto"/>
                                <w:jc w:val="center"/>
                              </w:pPr>
                              <w:r>
                                <w:t>2</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3" name="Stroomdiagram: Verbindingslijn 101"/>
                        <wps:cNvSpPr/>
                        <wps:spPr>
                          <a:xfrm>
                            <a:off x="3242377" y="1176219"/>
                            <a:ext cx="358775" cy="354965"/>
                          </a:xfrm>
                          <a:prstGeom prst="flowChartConnector">
                            <a:avLst/>
                          </a:prstGeom>
                          <a:solidFill>
                            <a:sysClr val="windowText" lastClr="000000"/>
                          </a:solidFill>
                          <a:ln w="12700" cap="flat" cmpd="sng" algn="ctr">
                            <a:solidFill>
                              <a:sysClr val="windowText" lastClr="000000">
                                <a:shade val="50000"/>
                              </a:sysClr>
                            </a:solidFill>
                            <a:prstDash val="solid"/>
                            <a:miter lim="800000"/>
                          </a:ln>
                          <a:effectLst/>
                        </wps:spPr>
                        <wps:txbx>
                          <w:txbxContent>
                            <w:p w14:paraId="5844D1B0" w14:textId="77777777" w:rsidR="0032086F" w:rsidRDefault="0032086F" w:rsidP="0032086F">
                              <w:pPr>
                                <w:pStyle w:val="Normaalweb"/>
                                <w:spacing w:before="0" w:beforeAutospacing="0" w:after="160" w:afterAutospacing="0" w:line="252" w:lineRule="auto"/>
                                <w:jc w:val="center"/>
                              </w:pPr>
                              <w:r>
                                <w:rPr>
                                  <w:rFonts w:ascii="Lato" w:eastAsia="Calibri" w:hAnsi="Lato"/>
                                  <w:b/>
                                  <w:bCs/>
                                  <w:sz w:val="18"/>
                                  <w:szCs w:val="18"/>
                                </w:rPr>
                                <w:t>3</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14:sizeRelH relativeFrom="margin">
                  <wp14:pctWidth>0</wp14:pctWidth>
                </wp14:sizeRelH>
                <wp14:sizeRelV relativeFrom="margin">
                  <wp14:pctHeight>0</wp14:pctHeight>
                </wp14:sizeRelV>
              </wp:anchor>
            </w:drawing>
          </mc:Choice>
          <mc:Fallback>
            <w:pict>
              <v:group w14:anchorId="5A90BFC9" id="Papier 114" o:spid="_x0000_s1054" editas="canvas" style="position:absolute;left:0;text-align:left;margin-left:2.5pt;margin-top:11.75pt;width:499.2pt;height:199.65pt;z-index:251710464;mso-position-horizontal-relative:margin;mso-width-relative:margin;mso-height-relative:margin" coordsize="63398,2535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5" type="#_x0000_t75" style="position:absolute;width:63398;height:25355;visibility:visible;mso-wrap-style:square">
                  <v:fill o:detectmouseclick="t"/>
                  <v:path o:connecttype="none"/>
                </v:shape>
                <v:shape id="Stroomdiagram: Alternatief proces 85" o:spid="_x0000_s1056" type="#_x0000_t176" style="position:absolute;left:2240;top:16424;width:14751;height:660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" fillcolor="#6083cb" stroked="f">
                  <v:fill color2="#2e61ba" rotate="t" colors="0 #6083cb;.5 #3e70ca;1 #2e61ba" focus="100%" type="gradient">
                    <o:fill v:ext="view" type="gradientUnscaled"/>
                  </v:fill>
                  <v:shadow on="t" color="black" opacity="41287f" offset="0,1.5pt"/>
                  <v:textbox>
                    <w:txbxContent>
                      <w:p w14:paraId="29B29F10" w14:textId="77777777" w:rsidR="0032086F" w:rsidRDefault="0032086F" w:rsidP="0032086F">
                        <w:pPr>
                          <w:pStyle w:val="Normaalweb"/>
                          <w:tabs>
                            <w:tab w:val="left" w:pos="851"/>
                          </w:tabs>
                          <w:spacing w:before="0" w:beforeAutospacing="0" w:after="113" w:afterAutospacing="0" w:line="250" w:lineRule="exact"/>
                          <w:jc w:val="center"/>
                        </w:pPr>
                        <w:r>
                          <w:rPr>
                            <w:rFonts w:ascii="Arial" w:eastAsia="Arial" w:hAnsi="Arial"/>
                            <w:b/>
                            <w:bCs/>
                            <w:color w:val="FFFFFF"/>
                            <w:sz w:val="20"/>
                            <w:szCs w:val="20"/>
                            <w:lang w:val="en-GB"/>
                          </w:rPr>
                          <w:t>Incident Response Plan (IRP)</w:t>
                        </w:r>
                      </w:p>
                    </w:txbxContent>
                  </v:textbox>
                </v:shape>
                <v:shape id="Stroomdiagram: Alternatief proces 86" o:spid="_x0000_s1057" type="#_x0000_t176" style="position:absolute;left:24701;top:16422;width:14751;height:660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" fillcolor="#f2845a" stroked="f">
                  <v:fill color2="#e55f1f" rotate="t" colors="0 #f2845a;.5 #f77030;1 #e55f1f" focus="100%" type="gradient">
                    <o:fill v:ext="view" type="gradientUnscaled"/>
                  </v:fill>
                  <v:shadow on="t" color="black" opacity="41287f" offset="0,1.5pt"/>
                  <v:textbox>
                    <w:txbxContent>
                      <w:p w14:paraId="448CE0C9" w14:textId="77777777" w:rsidR="0032086F" w:rsidRDefault="0032086F" w:rsidP="0032086F">
                        <w:pPr>
                          <w:pStyle w:val="Normaalweb"/>
                          <w:tabs>
                            <w:tab w:val="left" w:pos="851"/>
                          </w:tabs>
                          <w:spacing w:before="0" w:beforeAutospacing="0" w:after="113" w:afterAutospacing="0" w:line="250" w:lineRule="exact"/>
                          <w:jc w:val="center"/>
                        </w:pPr>
                        <w:r w:rsidRPr="00A802EB">
                          <w:rPr>
                            <w:rFonts w:ascii="Arial" w:eastAsia="Arial" w:hAnsi="Arial"/>
                            <w:b/>
                            <w:bCs/>
                            <w:color w:val="FFFFFF"/>
                            <w:sz w:val="20"/>
                            <w:szCs w:val="20"/>
                            <w:lang w:val="en-GB"/>
                          </w:rPr>
                          <w:t>Crisis Management Plan (CMP)</w:t>
                        </w:r>
                      </w:p>
                    </w:txbxContent>
                  </v:textbox>
                </v:shape>
                <v:shape id="Stroomdiagram: Alternatief proces 87" o:spid="_x0000_s1058" type="#_x0000_t176" style="position:absolute;left:47162;top:16423;width:14751;height:660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" fillcolor="#b7d26a" stroked="f">
                  <v:fill color2="#a0c13b" rotate="t" colors="0 #b7d26a;.5 #b1d24c;1 #a0c13b" focus="100%" type="gradient">
                    <o:fill v:ext="view" type="gradientUnscaled"/>
                  </v:fill>
                  <v:shadow on="t" color="black" opacity="41287f" offset="0,1.5pt"/>
                  <v:textbox>
                    <w:txbxContent>
                      <w:p w14:paraId="6B984CCB" w14:textId="77777777" w:rsidR="0032086F" w:rsidRPr="00A802EB" w:rsidRDefault="0032086F" w:rsidP="0032086F">
                        <w:pPr>
                          <w:pStyle w:val="Normaalweb"/>
                          <w:spacing w:before="0" w:beforeAutospacing="0" w:after="160" w:afterAutospacing="0" w:line="252" w:lineRule="auto"/>
                          <w:jc w:val="center"/>
                          <w:rPr>
                            <w:rFonts w:ascii="Arial" w:eastAsia="Calibri" w:hAnsi="Arial" w:cs="Arial"/>
                            <w:b/>
                            <w:bCs/>
                            <w:color w:val="FFFFFF" w:themeColor="background1"/>
                            <w:sz w:val="20"/>
                            <w:szCs w:val="18"/>
                            <w:lang w:val="fr-FR"/>
                          </w:rPr>
                        </w:pPr>
                        <w:proofErr w:type="spellStart"/>
                        <w:r w:rsidRPr="00A802EB">
                          <w:rPr>
                            <w:rFonts w:ascii="Arial" w:eastAsia="Calibri" w:hAnsi="Arial" w:cs="Arial"/>
                            <w:b/>
                            <w:bCs/>
                            <w:color w:val="FFFFFF" w:themeColor="background1"/>
                            <w:sz w:val="20"/>
                            <w:szCs w:val="18"/>
                            <w:lang w:val="fr-FR"/>
                          </w:rPr>
                          <w:t>Disaster</w:t>
                        </w:r>
                        <w:proofErr w:type="spellEnd"/>
                        <w:r w:rsidRPr="00A802EB">
                          <w:rPr>
                            <w:rFonts w:ascii="Arial" w:eastAsia="Calibri" w:hAnsi="Arial" w:cs="Arial"/>
                            <w:b/>
                            <w:bCs/>
                            <w:color w:val="FFFFFF" w:themeColor="background1"/>
                            <w:sz w:val="20"/>
                            <w:szCs w:val="18"/>
                            <w:lang w:val="fr-FR"/>
                          </w:rPr>
                          <w:t xml:space="preserve"> </w:t>
                        </w:r>
                        <w:proofErr w:type="spellStart"/>
                        <w:r w:rsidRPr="00A802EB">
                          <w:rPr>
                            <w:rFonts w:ascii="Arial" w:eastAsia="Calibri" w:hAnsi="Arial" w:cs="Arial"/>
                            <w:b/>
                            <w:bCs/>
                            <w:color w:val="FFFFFF" w:themeColor="background1"/>
                            <w:sz w:val="20"/>
                            <w:szCs w:val="18"/>
                            <w:lang w:val="fr-FR"/>
                          </w:rPr>
                          <w:t>Recovery</w:t>
                        </w:r>
                        <w:proofErr w:type="spellEnd"/>
                        <w:r w:rsidRPr="00A802EB">
                          <w:rPr>
                            <w:rFonts w:ascii="Arial" w:eastAsia="Calibri" w:hAnsi="Arial" w:cs="Arial"/>
                            <w:b/>
                            <w:bCs/>
                            <w:color w:val="FFFFFF" w:themeColor="background1"/>
                            <w:sz w:val="20"/>
                            <w:szCs w:val="18"/>
                            <w:lang w:val="fr-FR"/>
                          </w:rPr>
                          <w:t xml:space="preserve"> Plan (DRP)</w:t>
                        </w:r>
                      </w:p>
                    </w:txbxContent>
                  </v:textbox>
                </v:shape>
                <v:shape id="Stroomdiagram: Alternatief proces 88" o:spid="_x0000_s1059" type="#_x0000_t176" style="position:absolute;left:24700;top:3623;width:14751;height:660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" fillcolor="#fcbb5f" stroked="f">
                  <v:fill color2="#e5a225" rotate="t" colors="0 #fcbb5f;.5 #ffb437;1 #e5a225" focus="100%" type="gradient">
                    <o:fill v:ext="view" type="gradientUnscaled"/>
                  </v:fill>
                  <v:shadow on="t" color="black" opacity="41287f" offset="0,1.5pt"/>
                  <v:textbox>
                    <w:txbxContent>
                      <w:p w14:paraId="4CC6F66A" w14:textId="77777777" w:rsidR="0032086F" w:rsidRPr="00A802EB" w:rsidRDefault="0032086F" w:rsidP="0032086F">
                        <w:pPr>
                          <w:pStyle w:val="Normaalweb"/>
                          <w:spacing w:before="0" w:beforeAutospacing="0" w:after="160" w:afterAutospacing="0" w:line="254" w:lineRule="auto"/>
                          <w:jc w:val="center"/>
                          <w:rPr>
                            <w:rFonts w:ascii="Arial" w:hAnsi="Arial" w:cs="Arial"/>
                            <w:color w:val="FFFFFF" w:themeColor="background1"/>
                            <w:sz w:val="28"/>
                          </w:rPr>
                        </w:pPr>
                        <w:r w:rsidRPr="00A802EB">
                          <w:rPr>
                            <w:rFonts w:ascii="Arial" w:eastAsia="Calibri" w:hAnsi="Arial" w:cs="Arial"/>
                            <w:b/>
                            <w:bCs/>
                            <w:color w:val="FFFFFF" w:themeColor="background1"/>
                            <w:sz w:val="20"/>
                            <w:szCs w:val="18"/>
                          </w:rPr>
                          <w:t>Business Continuity Plan (BCP)</w:t>
                        </w:r>
                      </w:p>
                    </w:txbxContent>
                  </v:textbox>
                </v:shape>
                <v:shape id="Gebogen verbindingslijn 101" o:spid="_x0000_s1060" type="#_x0000_t33" style="position:absolute;left:12408;top:4132;width:9499;height:15085;rotation:90;flip:x y;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" strokecolor="windowText" strokeweight="1.5pt">
                  <v:stroke startarrow="block" endarrow="block"/>
                </v:shape>
                <v:shape id="Gebogen verbindingslijn 102" o:spid="_x0000_s1061" type="#_x0000_t34" style="position:absolute;left:28978;top:13324;width:6195;height:2;rotation:90;flip:x;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" strokecolor="windowText" strokeweight="1.5pt">
                  <v:stroke startarrow="block" endarrow="block"/>
                </v:shape>
                <v:shape id="Gebogen verbindingslijn 103" o:spid="_x0000_s1062" type="#_x0000_t33" style="position:absolute;left:39451;top:6925;width:15086;height:9498;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" strokecolor="windowText" strokeweight="1.5pt">
                  <v:stroke startarrow="block" endarrow="block"/>
                </v:shape>
                <v:shape id="Gebogen verbindingslijn 104" o:spid="_x0000_s1063" type="#_x0000_t34" style="position:absolute;left:16991;top:19724;width:7710;height:2;flip:y;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" strokecolor="windowText" strokeweight="1.5pt">
                  <v:stroke startarrow="block" endarrow="block"/>
                </v:shape>
                <v:shape id="Gebogen verbindingslijn 105" o:spid="_x0000_s1064" type="#_x0000_t34" style="position:absolute;left:39452;top:19724;width:7710;height:1;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" strokecolor="windowText" strokeweight="1.5pt">
                  <v:stroke startarrow="block" endarrow="block"/>
                </v:shape>
                <v:shape id="Stroomdiagram: Verbindingslijn 94" o:spid="_x0000_s1065" type="#_x0000_t120" style="position:absolute;left:54938;top:4140;width:3588;height:355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" fillcolor="windowText" strokeweight="1pt">
                  <v:stroke joinstyle="miter"/>
                  <v:textbox>
                    <w:txbxContent>
                      <w:p w14:paraId="07E8254A" w14:textId="77777777" w:rsidR="0032086F" w:rsidRDefault="0032086F" w:rsidP="0032086F">
                        <w:pPr>
                          <w:pStyle w:val="Normaalweb"/>
                          <w:spacing w:before="0" w:beforeAutospacing="0" w:after="160" w:afterAutospacing="0" w:line="252" w:lineRule="auto"/>
                          <w:jc w:val="center"/>
                        </w:pPr>
                        <w:r>
                          <w:rPr>
                            <w:rFonts w:ascii="Lato" w:eastAsia="Calibri" w:hAnsi="Lato"/>
                            <w:b/>
                            <w:bCs/>
                            <w:sz w:val="18"/>
                            <w:szCs w:val="18"/>
                          </w:rPr>
                          <w:t>6</w:t>
                        </w:r>
                      </w:p>
                    </w:txbxContent>
                  </v:textbox>
                </v:shape>
                <v:shape id="Stroomdiagram: Verbindingslijn 95" o:spid="_x0000_s1066" type="#_x0000_t120" style="position:absolute;left:5509;top:4140;width:3588;height:355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" fillcolor="windowText" strokeweight="1pt">
                  <v:stroke joinstyle="miter"/>
                  <v:textbox>
                    <w:txbxContent>
                      <w:p w14:paraId="6FEB471F" w14:textId="77777777" w:rsidR="0032086F" w:rsidRDefault="0032086F" w:rsidP="0032086F">
                        <w:pPr>
                          <w:pStyle w:val="Normaalweb"/>
                          <w:spacing w:before="0" w:beforeAutospacing="0" w:after="160" w:afterAutospacing="0" w:line="252" w:lineRule="auto"/>
                          <w:jc w:val="center"/>
                        </w:pPr>
                        <w:r>
                          <w:rPr>
                            <w:rFonts w:ascii="Lato" w:eastAsia="Calibri" w:hAnsi="Lato"/>
                            <w:b/>
                            <w:bCs/>
                            <w:sz w:val="18"/>
                            <w:szCs w:val="18"/>
                          </w:rPr>
                          <w:t>7</w:t>
                        </w:r>
                      </w:p>
                    </w:txbxContent>
                  </v:textbox>
                </v:shape>
                <v:shape id="Stroomdiagram: Verbindingslijn 97" o:spid="_x0000_s1067" type="#_x0000_t120" style="position:absolute;left:18794;top:20088;width:3587;height:354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" fillcolor="windowText" strokeweight="1pt">
                  <v:stroke joinstyle="miter"/>
                  <v:textbox>
                    <w:txbxContent>
                      <w:p w14:paraId="301455CA" w14:textId="77777777" w:rsidR="0032086F" w:rsidRDefault="0032086F" w:rsidP="0032086F">
                        <w:pPr>
                          <w:pStyle w:val="Normaalweb"/>
                          <w:spacing w:before="0" w:beforeAutospacing="0" w:after="160" w:afterAutospacing="0" w:line="252" w:lineRule="auto"/>
                          <w:jc w:val="center"/>
                        </w:pPr>
                        <w:r>
                          <w:rPr>
                            <w:rFonts w:ascii="Lato" w:eastAsia="Calibri" w:hAnsi="Lato"/>
                            <w:b/>
                            <w:bCs/>
                            <w:sz w:val="18"/>
                            <w:szCs w:val="18"/>
                          </w:rPr>
                          <w:t>1</w:t>
                        </w:r>
                      </w:p>
                    </w:txbxContent>
                  </v:textbox>
                </v:shape>
                <v:shape id="Stroomdiagram: Verbindingslijn 98" o:spid="_x0000_s1068" type="#_x0000_t120" style="position:absolute;left:41477;top:15774;width:3588;height:355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" fillcolor="windowText" strokeweight="1pt">
                  <v:stroke joinstyle="miter"/>
                  <v:textbox>
                    <w:txbxContent>
                      <w:p w14:paraId="172C0505" w14:textId="77777777" w:rsidR="0032086F" w:rsidRDefault="0032086F" w:rsidP="0032086F">
                        <w:pPr>
                          <w:pStyle w:val="Normaalweb"/>
                          <w:spacing w:before="0" w:beforeAutospacing="0" w:after="160" w:afterAutospacing="0" w:line="252" w:lineRule="auto"/>
                          <w:jc w:val="center"/>
                        </w:pPr>
                        <w:r>
                          <w:rPr>
                            <w:rFonts w:ascii="Lato" w:eastAsia="Calibri" w:hAnsi="Lato"/>
                            <w:b/>
                            <w:bCs/>
                            <w:sz w:val="18"/>
                            <w:szCs w:val="18"/>
                          </w:rPr>
                          <w:t>4</w:t>
                        </w:r>
                      </w:p>
                    </w:txbxContent>
                  </v:textbox>
                </v:shape>
                <v:shape id="Stroomdiagram: Verbindingslijn 99" o:spid="_x0000_s1069" type="#_x0000_t120" style="position:absolute;left:41481;top:20088;width:3588;height:354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" fillcolor="windowText" strokeweight="1pt">
                  <v:stroke joinstyle="miter"/>
                  <v:textbox>
                    <w:txbxContent>
                      <w:p w14:paraId="0EC9541B" w14:textId="77777777" w:rsidR="0032086F" w:rsidRDefault="0032086F" w:rsidP="0032086F">
                        <w:pPr>
                          <w:pStyle w:val="Normaalweb"/>
                          <w:spacing w:before="0" w:beforeAutospacing="0" w:after="160" w:afterAutospacing="0" w:line="252" w:lineRule="auto"/>
                          <w:jc w:val="center"/>
                        </w:pPr>
                        <w:r>
                          <w:rPr>
                            <w:rFonts w:ascii="Lato" w:eastAsia="Calibri" w:hAnsi="Lato"/>
                            <w:b/>
                            <w:bCs/>
                            <w:sz w:val="18"/>
                            <w:szCs w:val="18"/>
                          </w:rPr>
                          <w:t>5</w:t>
                        </w:r>
                      </w:p>
                    </w:txbxContent>
                  </v:textbox>
                </v:shape>
                <v:shape id="Stroomdiagram: Verbindingslijn 100" o:spid="_x0000_s1070" type="#_x0000_t120" style="position:absolute;left:28110;top:11764;width:3588;height:355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" fillcolor="windowText" strokeweight="1pt">
                  <v:stroke joinstyle="miter"/>
                  <v:textbox>
                    <w:txbxContent>
                      <w:p w14:paraId="5CAC47A1" w14:textId="77777777" w:rsidR="0032086F" w:rsidRDefault="0032086F" w:rsidP="0032086F">
                        <w:pPr>
                          <w:pStyle w:val="Normaalweb"/>
                          <w:spacing w:before="0" w:beforeAutospacing="0" w:after="160" w:afterAutospacing="0" w:line="252" w:lineRule="auto"/>
                          <w:jc w:val="center"/>
                        </w:pPr>
                        <w:r>
                          <w:t>2</w:t>
                        </w:r>
                      </w:p>
                    </w:txbxContent>
                  </v:textbox>
                </v:shape>
                <v:shape id="Stroomdiagram: Verbindingslijn 101" o:spid="_x0000_s1071" type="#_x0000_t120" style="position:absolute;left:32423;top:11762;width:3588;height:354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" fillcolor="windowText" strokeweight="1pt">
                  <v:stroke joinstyle="miter"/>
                  <v:textbox>
                    <w:txbxContent>
                      <w:p w14:paraId="5844D1B0" w14:textId="77777777" w:rsidR="0032086F" w:rsidRDefault="0032086F" w:rsidP="0032086F">
                        <w:pPr>
                          <w:pStyle w:val="Normaalweb"/>
                          <w:spacing w:before="0" w:beforeAutospacing="0" w:after="160" w:afterAutospacing="0" w:line="252" w:lineRule="auto"/>
                          <w:jc w:val="center"/>
                        </w:pPr>
                        <w:r>
                          <w:rPr>
                            <w:rFonts w:ascii="Lato" w:eastAsia="Calibri" w:hAnsi="Lato"/>
                            <w:b/>
                            <w:bCs/>
                            <w:sz w:val="18"/>
                            <w:szCs w:val="18"/>
                          </w:rPr>
                          <w:t>3</w:t>
                        </w:r>
                      </w:p>
                    </w:txbxContent>
                  </v:textbox>
                </v:shape>
                <w10:wrap anchorx="margin"/>
              </v:group>
            </w:pict>
          </mc:Fallback>
        </mc:AlternateContent>
      </w:r>
    </w:p>
    <w:p w14:paraId="5CB7D007" w14:textId="21B121BD" w:rsidR="00606F68" w:rsidRPr="00DE5927" w:rsidRDefault="00606F68" w:rsidP="00606F68">
      <w:pPr>
        <w:ind w:left="0"/>
        <w:rPr>
          <w:rFonts w:ascii="Lato" w:hAnsi="Lato"/>
          <w:sz w:val="22"/>
        </w:rPr>
      </w:pPr>
    </w:p>
    <w:p w14:paraId="31C3AD0A" w14:textId="30807903" w:rsidR="00606F68" w:rsidRPr="00DE5927" w:rsidRDefault="00606F68" w:rsidP="00606F68">
      <w:pPr>
        <w:ind w:left="0"/>
        <w:rPr>
          <w:rFonts w:ascii="Lato" w:hAnsi="Lato"/>
          <w:sz w:val="22"/>
        </w:rPr>
      </w:pPr>
    </w:p>
    <w:p w14:paraId="2BFE481B" w14:textId="48F7A10A" w:rsidR="00606F68" w:rsidRPr="00DE5927" w:rsidRDefault="00606F68" w:rsidP="00606F68">
      <w:pPr>
        <w:ind w:left="0"/>
        <w:rPr>
          <w:rFonts w:ascii="Lato" w:hAnsi="Lato"/>
          <w:sz w:val="22"/>
        </w:rPr>
      </w:pPr>
    </w:p>
    <w:p w14:paraId="6E4C5F89" w14:textId="7F5C7041" w:rsidR="00606F68" w:rsidRPr="00DE5927" w:rsidRDefault="00606F68" w:rsidP="00606F68">
      <w:pPr>
        <w:ind w:left="0"/>
        <w:rPr>
          <w:rFonts w:ascii="Lato" w:hAnsi="Lato"/>
          <w:sz w:val="22"/>
        </w:rPr>
      </w:pPr>
    </w:p>
    <w:p w14:paraId="4DE85FC0" w14:textId="2A9D8A89" w:rsidR="00606F68" w:rsidRPr="00DE5927" w:rsidRDefault="00606F68" w:rsidP="00606F68">
      <w:pPr>
        <w:ind w:left="0"/>
        <w:rPr>
          <w:rFonts w:ascii="Lato" w:hAnsi="Lato"/>
          <w:sz w:val="22"/>
        </w:rPr>
      </w:pPr>
    </w:p>
    <w:p w14:paraId="47780F33" w14:textId="25170661" w:rsidR="00606F68" w:rsidRPr="00DE5927" w:rsidRDefault="00606F68" w:rsidP="00606F68">
      <w:pPr>
        <w:ind w:left="0"/>
        <w:rPr>
          <w:rFonts w:ascii="Lato" w:hAnsi="Lato"/>
          <w:sz w:val="22"/>
        </w:rPr>
      </w:pPr>
    </w:p>
    <w:p w14:paraId="6D60D746" w14:textId="11D946F8" w:rsidR="00606F68" w:rsidRPr="00DE5927" w:rsidRDefault="00606F68" w:rsidP="00606F68">
      <w:pPr>
        <w:ind w:left="0"/>
        <w:rPr>
          <w:rFonts w:ascii="Lato" w:hAnsi="Lato"/>
          <w:sz w:val="22"/>
        </w:rPr>
      </w:pPr>
    </w:p>
    <w:p w14:paraId="3DECF30D" w14:textId="6C5D4B3F" w:rsidR="00606F68" w:rsidRPr="00DE5927" w:rsidRDefault="00606F68" w:rsidP="00606F68">
      <w:pPr>
        <w:ind w:left="0"/>
        <w:rPr>
          <w:rFonts w:ascii="Lato" w:hAnsi="Lato"/>
          <w:sz w:val="22"/>
        </w:rPr>
      </w:pPr>
    </w:p>
    <w:p w14:paraId="7A792CCC" w14:textId="6F44A9D2" w:rsidR="00606F68" w:rsidRPr="00DE5927" w:rsidRDefault="00606F68" w:rsidP="00606F68">
      <w:pPr>
        <w:ind w:left="0"/>
        <w:rPr>
          <w:rFonts w:ascii="Lato" w:hAnsi="Lato"/>
          <w:sz w:val="22"/>
        </w:rPr>
      </w:pPr>
    </w:p>
    <w:p w14:paraId="60DA0B9B" w14:textId="202D014F" w:rsidR="00606F68" w:rsidRPr="00DE5927" w:rsidRDefault="00606F68" w:rsidP="00606F68">
      <w:pPr>
        <w:ind w:left="0"/>
        <w:rPr>
          <w:rFonts w:ascii="Lato" w:hAnsi="Lato"/>
          <w:sz w:val="22"/>
        </w:rPr>
      </w:pPr>
    </w:p>
    <w:p w14:paraId="0EBEF03A" w14:textId="47D1C4B6" w:rsidR="00606F68" w:rsidRPr="00DE5927" w:rsidRDefault="00606F68" w:rsidP="00606F68">
      <w:pPr>
        <w:ind w:left="0"/>
        <w:rPr>
          <w:rFonts w:ascii="Lato" w:hAnsi="Lato"/>
          <w:sz w:val="22"/>
        </w:rPr>
      </w:pPr>
    </w:p>
    <w:p w14:paraId="39D0C02F" w14:textId="5F2D3632" w:rsidR="00606F68" w:rsidRPr="00DE5927" w:rsidRDefault="00606F68" w:rsidP="00606F68">
      <w:pPr>
        <w:ind w:left="0"/>
        <w:rPr>
          <w:rFonts w:ascii="Lato" w:hAnsi="Lato"/>
          <w:sz w:val="22"/>
        </w:rPr>
      </w:pPr>
      <w:r>
        <w:rPr>
          <w:rFonts w:ascii="Lato" w:hAnsi="Lato"/>
          <w:sz w:val="22"/>
          <w:lang w:val="de-DE"/>
        </w:rPr>
        <w:t xml:space="preserve">Damit der Plan zur Aufrechterhaltung des Geschäftsbetriebs (BCP) im Falle eines Zwischenfalls effektiv funktioniert, ist es wichtig, die </w:t>
      </w:r>
      <w:r>
        <w:rPr>
          <w:rFonts w:ascii="Lato" w:hAnsi="Lato"/>
          <w:b/>
          <w:bCs/>
          <w:sz w:val="22"/>
          <w:lang w:val="de-DE"/>
        </w:rPr>
        <w:t>geplanten</w:t>
      </w:r>
      <w:r>
        <w:rPr>
          <w:rFonts w:ascii="Lato" w:hAnsi="Lato"/>
          <w:sz w:val="22"/>
          <w:lang w:val="de-DE"/>
        </w:rPr>
        <w:t xml:space="preserve"> Verfahren </w:t>
      </w:r>
      <w:r>
        <w:rPr>
          <w:rFonts w:ascii="Lato" w:hAnsi="Lato"/>
          <w:b/>
          <w:bCs/>
          <w:sz w:val="22"/>
          <w:lang w:val="de-DE"/>
        </w:rPr>
        <w:t>im Vorfeld gründlich</w:t>
      </w:r>
      <w:r>
        <w:rPr>
          <w:rFonts w:ascii="Lato" w:hAnsi="Lato"/>
          <w:sz w:val="22"/>
          <w:lang w:val="de-DE"/>
        </w:rPr>
        <w:t xml:space="preserve"> zu testen </w:t>
      </w:r>
      <w:r>
        <w:rPr>
          <w:rFonts w:ascii="Lato" w:hAnsi="Lato"/>
          <w:b/>
          <w:bCs/>
          <w:sz w:val="22"/>
          <w:lang w:val="de-DE"/>
        </w:rPr>
        <w:t>und regelmäßig zu überarbeiten</w:t>
      </w:r>
      <w:r>
        <w:rPr>
          <w:rFonts w:ascii="Lato" w:hAnsi="Lato"/>
          <w:sz w:val="22"/>
          <w:lang w:val="de-DE"/>
        </w:rPr>
        <w:t xml:space="preserve">. Überarbeiten Sie mindestens einmal im Jahr und nach jedem Vorfall/jeder Krise oder Katastrophe Ihre Pläne und ziehen Sie Lehren daraus, damit Sie die Pläne ausgehend von den Bedürfnissen und Erfahrungen des Unternehmens verbessern können.  </w:t>
      </w:r>
    </w:p>
    <w:p w14:paraId="18699BDA" w14:textId="77777777" w:rsidR="00606F68" w:rsidRPr="00DE5927" w:rsidRDefault="00606F68" w:rsidP="00606F68">
      <w:pPr>
        <w:rPr>
          <w:rFonts w:ascii="Lato" w:hAnsi="Lato"/>
          <w:sz w:val="22"/>
        </w:rPr>
      </w:pPr>
    </w:p>
    <w:p w14:paraId="45CC0287" w14:textId="77777777" w:rsidR="00E91649" w:rsidRPr="00DE5927" w:rsidRDefault="00E91649" w:rsidP="00E91649">
      <w:pPr>
        <w:rPr>
          <w:rFonts w:ascii="Lato" w:hAnsi="Lato"/>
          <w:sz w:val="22"/>
        </w:rPr>
      </w:pPr>
      <w:r>
        <w:rPr>
          <w:rFonts w:ascii="Lato" w:hAnsi="Lato"/>
          <w:sz w:val="22"/>
          <w:lang w:val="de-DE"/>
        </w:rPr>
        <w:br w:type="page"/>
      </w:r>
    </w:p>
    <w:p w14:paraId="6AE43C61" w14:textId="7D868852" w:rsidR="00A12A34" w:rsidRPr="00DE5927" w:rsidRDefault="008C7EE3" w:rsidP="000474A9">
      <w:pPr>
        <w:pStyle w:val="Preheading1"/>
        <w:sectPr w:rsidR="00A12A34" w:rsidRPr="00DE5927" w:rsidSect="00AB23F8">
          <w:pgSz w:w="11906" w:h="16838" w:code="9"/>
          <w:pgMar w:top="1928" w:right="1134" w:bottom="1531" w:left="1134" w:header="1106" w:footer="709" w:gutter="0"/>
          <w:cols w:space="708"/>
          <w:docGrid w:linePitch="360"/>
        </w:sectPr>
      </w:pPr>
      <w:bookmarkStart w:id="14" w:name="_Toc56886165"/>
      <w:r>
        <w:rPr>
          <w:rStyle w:val="CHAPTERSUBTITLE"/>
          <w:rFonts w:ascii="Lato" w:hAnsi="Lato"/>
          <w:sz w:val="22"/>
          <w:szCs w:val="22"/>
          <w:lang w:val="de-DE"/>
        </w:rPr>
        <w:lastRenderedPageBreak/>
        <w:t>Kapitel III.</w:t>
      </w:r>
      <w:r>
        <w:rPr>
          <w:rStyle w:val="CHAPTERSUBTITLE"/>
          <w:rFonts w:ascii="Lato" w:hAnsi="Lato"/>
          <w:b w:val="0"/>
          <w:bCs w:val="0"/>
          <w:sz w:val="22"/>
          <w:szCs w:val="22"/>
          <w:lang w:val="de-DE"/>
        </w:rPr>
        <w:br/>
      </w:r>
      <w:r>
        <w:rPr>
          <w:lang w:val="de-DE"/>
        </w:rPr>
        <w:t xml:space="preserve">Ernennen eines </w:t>
      </w:r>
      <w:bookmarkEnd w:id="14"/>
      <w:r w:rsidR="0032086F">
        <w:rPr>
          <w:lang w:val="de-DE"/>
        </w:rPr>
        <w:t>LEITERS</w:t>
      </w:r>
    </w:p>
    <w:p w14:paraId="05FB4DFA" w14:textId="77777777" w:rsidR="00F57B15" w:rsidRPr="00DE5927" w:rsidRDefault="00F57B15" w:rsidP="00A265B2">
      <w:pPr>
        <w:ind w:left="0"/>
        <w:rPr>
          <w:rFonts w:ascii="Lato" w:hAnsi="Lato"/>
          <w:sz w:val="22"/>
        </w:rPr>
        <w:sectPr w:rsidR="00F57B15" w:rsidRPr="00DE5927" w:rsidSect="00AB23F8">
          <w:type w:val="continuous"/>
          <w:pgSz w:w="11906" w:h="16838" w:code="9"/>
          <w:pgMar w:top="1928" w:right="1134" w:bottom="1531" w:left="1134" w:header="1106" w:footer="709" w:gutter="0"/>
          <w:cols w:space="708"/>
          <w:docGrid w:linePitch="360"/>
        </w:sectPr>
      </w:pPr>
    </w:p>
    <w:p w14:paraId="4DBDBAF5" w14:textId="77777777" w:rsidR="00A265B2" w:rsidRPr="00DE5927" w:rsidRDefault="00A265B2" w:rsidP="00A265B2">
      <w:pPr>
        <w:ind w:left="0"/>
        <w:rPr>
          <w:rFonts w:ascii="Lato" w:hAnsi="Lato"/>
          <w:sz w:val="22"/>
        </w:rPr>
      </w:pPr>
    </w:p>
    <w:p w14:paraId="21B00CC6" w14:textId="208BB52A" w:rsidR="009C2B9C" w:rsidRPr="00DE5927" w:rsidRDefault="002E7B8F" w:rsidP="009C2B9C">
      <w:pPr>
        <w:pStyle w:val="Kop2"/>
        <w:ind w:left="0" w:firstLine="0"/>
        <w:rPr>
          <w:rFonts w:ascii="Lato" w:hAnsi="Lato"/>
          <w:sz w:val="22"/>
          <w:szCs w:val="22"/>
        </w:rPr>
      </w:pPr>
      <w:bookmarkStart w:id="15" w:name="_Toc56886166"/>
      <w:r>
        <w:rPr>
          <w:rFonts w:ascii="Lato" w:hAnsi="Lato"/>
          <w:bCs/>
          <w:sz w:val="22"/>
          <w:szCs w:val="22"/>
          <w:lang w:val="de-DE"/>
        </w:rPr>
        <w:t>3.1</w:t>
      </w:r>
      <w:r>
        <w:rPr>
          <w:rFonts w:ascii="Lato" w:hAnsi="Lato"/>
          <w:bCs/>
          <w:sz w:val="22"/>
          <w:szCs w:val="22"/>
          <w:lang w:val="de-DE"/>
        </w:rPr>
        <w:tab/>
        <w:t>Bestimmen eines Leiters für den Plan zur Aufrechterhaltung des Geschäftsbetriebs</w:t>
      </w:r>
      <w:bookmarkEnd w:id="15"/>
      <w:r>
        <w:rPr>
          <w:rFonts w:ascii="Lato" w:hAnsi="Lato"/>
          <w:bCs/>
          <w:sz w:val="22"/>
          <w:szCs w:val="22"/>
          <w:lang w:val="de-DE"/>
        </w:rPr>
        <w:t xml:space="preserve"> </w:t>
      </w:r>
    </w:p>
    <w:p w14:paraId="3849C431" w14:textId="5509AE9E" w:rsidR="00716508" w:rsidRPr="00DE5927" w:rsidRDefault="00716508" w:rsidP="00716508">
      <w:pPr>
        <w:ind w:left="0"/>
        <w:jc w:val="center"/>
        <w:rPr>
          <w:rFonts w:ascii="Lato" w:hAnsi="Lato"/>
          <w:i/>
          <w:sz w:val="22"/>
        </w:rPr>
      </w:pPr>
      <w:r>
        <w:rPr>
          <w:rFonts w:ascii="Lato" w:hAnsi="Lato"/>
          <w:i/>
          <w:iCs/>
          <w:sz w:val="22"/>
          <w:lang w:val="de-DE"/>
        </w:rPr>
        <w:t xml:space="preserve">„Alles, was schiefgehen </w:t>
      </w:r>
      <w:r>
        <w:rPr>
          <w:rFonts w:ascii="Lato" w:hAnsi="Lato"/>
          <w:sz w:val="22"/>
          <w:lang w:val="de-DE"/>
        </w:rPr>
        <w:t>kann, wird</w:t>
      </w:r>
      <w:r>
        <w:rPr>
          <w:rFonts w:ascii="Lato" w:hAnsi="Lato"/>
          <w:i/>
          <w:iCs/>
          <w:sz w:val="22"/>
          <w:lang w:val="de-DE"/>
        </w:rPr>
        <w:t xml:space="preserve"> schiefgehen“</w:t>
      </w:r>
    </w:p>
    <w:p w14:paraId="45DFF6EF" w14:textId="6F7CD630" w:rsidR="00A12A34" w:rsidRPr="00DE5927" w:rsidRDefault="00716508" w:rsidP="00716508">
      <w:pPr>
        <w:ind w:left="0"/>
        <w:jc w:val="center"/>
        <w:rPr>
          <w:rFonts w:ascii="Lato" w:hAnsi="Lato"/>
          <w:i/>
          <w:sz w:val="22"/>
        </w:rPr>
      </w:pPr>
      <w:r>
        <w:rPr>
          <w:rFonts w:ascii="Lato" w:hAnsi="Lato"/>
          <w:i/>
          <w:iCs/>
          <w:sz w:val="22"/>
          <w:lang w:val="de-DE"/>
        </w:rPr>
        <w:t>Murphys Gesetz</w:t>
      </w:r>
    </w:p>
    <w:p w14:paraId="2E31C2F1" w14:textId="5DAE39A3" w:rsidR="00122830" w:rsidRPr="00DE5927" w:rsidRDefault="009C2B9C" w:rsidP="009C2B9C">
      <w:pPr>
        <w:ind w:left="0"/>
        <w:rPr>
          <w:rFonts w:ascii="Lato" w:hAnsi="Lato"/>
          <w:sz w:val="22"/>
        </w:rPr>
      </w:pPr>
      <w:r>
        <w:rPr>
          <w:rFonts w:ascii="Lato" w:hAnsi="Lato"/>
          <w:sz w:val="22"/>
          <w:lang w:val="de-DE"/>
        </w:rPr>
        <w:t>Der Vorfall kann sich an einem Freitagabend, am Wochenende, am Tag vor einem großen Vertragsabschluss oder an einem Feiertag ereignen.</w:t>
      </w:r>
      <w:r w:rsidR="00D405E3">
        <w:rPr>
          <w:rFonts w:ascii="Lato" w:hAnsi="Lato"/>
          <w:sz w:val="22"/>
          <w:lang w:val="de-DE"/>
        </w:rPr>
        <w:t xml:space="preserve"> </w:t>
      </w:r>
      <w:r w:rsidR="00A12A34">
        <w:rPr>
          <w:rFonts w:ascii="Lato" w:hAnsi="Lato"/>
          <w:sz w:val="22"/>
          <w:lang w:val="de-DE"/>
        </w:rPr>
        <w:t>Es ist besser, auf Zwischenfälle vorbereitet zu sein, statt einem Zwischenfall völlig hilflos ausgeliefert zu sein.</w:t>
      </w:r>
      <w:r w:rsidR="00D405E3">
        <w:rPr>
          <w:rFonts w:ascii="Lato" w:hAnsi="Lato"/>
          <w:sz w:val="22"/>
          <w:lang w:val="de-DE"/>
        </w:rPr>
        <w:t xml:space="preserve"> </w:t>
      </w:r>
      <w:r>
        <w:rPr>
          <w:rFonts w:ascii="Lato" w:hAnsi="Lato"/>
          <w:sz w:val="22"/>
          <w:lang w:val="de-DE"/>
        </w:rPr>
        <w:t>Vergessen Sie nicht, einen Leiter sowie einen Stellvertreter bei Abwesenheit/Krankheit bzw. einem Weggang zu bestimmen.</w:t>
      </w:r>
    </w:p>
    <w:p w14:paraId="0C464520" w14:textId="08D4C364" w:rsidR="00122830" w:rsidRPr="00DE5927" w:rsidRDefault="00122830" w:rsidP="009C2B9C">
      <w:pPr>
        <w:ind w:left="0"/>
        <w:rPr>
          <w:rFonts w:ascii="Lato" w:hAnsi="Lato"/>
          <w:sz w:val="22"/>
        </w:rPr>
      </w:pPr>
      <w:r>
        <w:rPr>
          <w:rFonts w:ascii="Lato" w:hAnsi="Lato"/>
          <w:i/>
          <w:iCs/>
          <w:sz w:val="22"/>
          <w:lang w:val="de-DE"/>
        </w:rPr>
        <w:t>Anforderungen an den Leiter:</w:t>
      </w:r>
      <w:r>
        <w:rPr>
          <w:rFonts w:ascii="Lato" w:hAnsi="Lato"/>
          <w:sz w:val="22"/>
          <w:lang w:val="de-DE"/>
        </w:rPr>
        <w:t xml:space="preserve"> Im Idealfall sollte der Leiter gut kommunizieren können, das Unternehmen gut genug kennen, belastbar sein und über ausreichende Erfahrung verfügen.</w:t>
      </w:r>
      <w:r>
        <w:rPr>
          <w:rFonts w:ascii="Lato" w:hAnsi="Lato"/>
          <w:i/>
          <w:iCs/>
          <w:sz w:val="22"/>
          <w:lang w:val="de-DE"/>
        </w:rPr>
        <w:t xml:space="preserve"> </w:t>
      </w:r>
      <w:r>
        <w:rPr>
          <w:rFonts w:ascii="Lato" w:hAnsi="Lato"/>
          <w:sz w:val="22"/>
          <w:lang w:val="de-DE"/>
        </w:rPr>
        <w:t xml:space="preserve">In größeren Unternehmen kann ein „Team“ benannt werden. </w:t>
      </w:r>
    </w:p>
    <w:p w14:paraId="078890F3" w14:textId="77777777" w:rsidR="00122830" w:rsidRPr="00DE5927" w:rsidRDefault="009C2B9C" w:rsidP="009C2B9C">
      <w:pPr>
        <w:ind w:left="0"/>
        <w:rPr>
          <w:rFonts w:ascii="Lato" w:hAnsi="Lato"/>
          <w:sz w:val="22"/>
        </w:rPr>
      </w:pPr>
      <w:r>
        <w:rPr>
          <w:rFonts w:ascii="Lato" w:hAnsi="Lato"/>
          <w:sz w:val="22"/>
          <w:lang w:val="de-DE"/>
        </w:rPr>
        <w:t xml:space="preserve">Dabei kann es sich um die Geschäftsführung oder um eine Person handeln, die befugt ist, eine strategisch-operative Funktion auszuüben. </w:t>
      </w:r>
    </w:p>
    <w:p w14:paraId="5E4F1428" w14:textId="039A326D" w:rsidR="00A12A34" w:rsidRPr="00DE5927" w:rsidRDefault="009C2B9C" w:rsidP="009C2B9C">
      <w:pPr>
        <w:ind w:left="0"/>
        <w:rPr>
          <w:rFonts w:ascii="Lato" w:hAnsi="Lato"/>
          <w:sz w:val="22"/>
        </w:rPr>
      </w:pPr>
      <w:r>
        <w:rPr>
          <w:rFonts w:ascii="Lato" w:hAnsi="Lato"/>
          <w:sz w:val="22"/>
          <w:lang w:val="de-DE"/>
        </w:rPr>
        <w:t xml:space="preserve">Hinweis: Leiter bedeutet nicht immer „Verantwortlicher“. Der Leiter muss sich möglicherweise auf mehrere interne Verantwortliche verlassen, es ist jedoch offensichtlich, dass wichtige Entscheidungen und die endgültige Verantwortung bei der höchsten Führungsebene liegen. Deshalb ist es wichtig, dass alle Verfahren von der Geschäftsführung bestätigt werden.  </w:t>
      </w:r>
    </w:p>
    <w:p w14:paraId="4D8D3612" w14:textId="77777777" w:rsidR="004D6FC7" w:rsidRPr="00DE5927" w:rsidRDefault="004D6FC7" w:rsidP="009C2B9C">
      <w:pPr>
        <w:ind w:left="0"/>
        <w:rPr>
          <w:rFonts w:ascii="Lato" w:hAnsi="Lato"/>
          <w:sz w:val="22"/>
        </w:rPr>
      </w:pPr>
    </w:p>
    <w:p w14:paraId="38725E63" w14:textId="2362CC15" w:rsidR="00642BAB" w:rsidRPr="00DE5927" w:rsidRDefault="002E7B8F" w:rsidP="009B0BE3">
      <w:pPr>
        <w:pStyle w:val="Kop2"/>
        <w:rPr>
          <w:rFonts w:ascii="Lato" w:hAnsi="Lato"/>
          <w:sz w:val="22"/>
          <w:szCs w:val="22"/>
        </w:rPr>
      </w:pPr>
      <w:bookmarkStart w:id="16" w:name="_Toc56886167"/>
      <w:r>
        <w:rPr>
          <w:rFonts w:ascii="Lato" w:hAnsi="Lato"/>
          <w:bCs/>
          <w:sz w:val="22"/>
          <w:szCs w:val="22"/>
          <w:lang w:val="de-DE"/>
        </w:rPr>
        <w:t>3.2.</w:t>
      </w:r>
      <w:r>
        <w:rPr>
          <w:rFonts w:ascii="Lato" w:hAnsi="Lato"/>
          <w:bCs/>
          <w:sz w:val="22"/>
          <w:szCs w:val="22"/>
          <w:lang w:val="de-DE"/>
        </w:rPr>
        <w:tab/>
        <w:t>Rollen</w:t>
      </w:r>
      <w:bookmarkEnd w:id="16"/>
      <w:r>
        <w:rPr>
          <w:rFonts w:ascii="Lato" w:hAnsi="Lato"/>
          <w:bCs/>
          <w:sz w:val="22"/>
          <w:szCs w:val="22"/>
          <w:lang w:val="de-DE"/>
        </w:rPr>
        <w:t xml:space="preserve"> </w:t>
      </w:r>
    </w:p>
    <w:tbl>
      <w:tblPr>
        <w:tblStyle w:val="Tabelraster"/>
        <w:tblW w:w="0" w:type="auto"/>
        <w:tblLook w:val="04A0" w:firstRow="1" w:lastRow="0" w:firstColumn="1" w:lastColumn="0" w:noHBand="0" w:noVBand="1"/>
      </w:tblPr>
      <w:tblGrid>
        <w:gridCol w:w="2263"/>
        <w:gridCol w:w="7365"/>
      </w:tblGrid>
      <w:tr w:rsidR="00347B7A" w:rsidRPr="00DE5927" w14:paraId="04D9E8B7" w14:textId="77777777" w:rsidTr="0032086F">
        <w:tc>
          <w:tcPr>
            <w:tcW w:w="2263" w:type="dxa"/>
            <w:shd w:val="clear" w:color="auto" w:fill="767583" w:themeFill="accent6" w:themeFillShade="BF"/>
          </w:tcPr>
          <w:p w14:paraId="2A501082" w14:textId="40014BBC" w:rsidR="00347B7A" w:rsidRPr="00DE5927" w:rsidRDefault="00D75D84" w:rsidP="00642BAB">
            <w:pPr>
              <w:ind w:left="0"/>
              <w:jc w:val="center"/>
              <w:rPr>
                <w:rFonts w:ascii="Lato" w:hAnsi="Lato"/>
                <w:b/>
                <w:color w:val="FFFFFF" w:themeColor="background1"/>
                <w:sz w:val="22"/>
                <w:szCs w:val="22"/>
              </w:rPr>
            </w:pPr>
            <w:r>
              <w:rPr>
                <w:rFonts w:ascii="Lato" w:hAnsi="Lato"/>
                <w:b/>
                <w:bCs/>
                <w:color w:val="FFFFFF" w:themeColor="background1"/>
                <w:sz w:val="22"/>
                <w:szCs w:val="22"/>
                <w:lang w:val="de-DE"/>
              </w:rPr>
              <w:t>Funktion</w:t>
            </w:r>
          </w:p>
        </w:tc>
        <w:tc>
          <w:tcPr>
            <w:tcW w:w="7365" w:type="dxa"/>
            <w:shd w:val="clear" w:color="auto" w:fill="767583" w:themeFill="accent6" w:themeFillShade="BF"/>
          </w:tcPr>
          <w:p w14:paraId="5C961614" w14:textId="72ABC90E" w:rsidR="00347B7A" w:rsidRPr="00DE5927" w:rsidRDefault="00D75D84" w:rsidP="00642BAB">
            <w:pPr>
              <w:ind w:left="0"/>
              <w:jc w:val="center"/>
              <w:rPr>
                <w:rFonts w:ascii="Lato" w:hAnsi="Lato"/>
                <w:b/>
                <w:color w:val="FFFFFF" w:themeColor="background1"/>
                <w:sz w:val="22"/>
                <w:szCs w:val="22"/>
              </w:rPr>
            </w:pPr>
            <w:r>
              <w:rPr>
                <w:rFonts w:ascii="Lato" w:hAnsi="Lato"/>
                <w:b/>
                <w:bCs/>
                <w:color w:val="FFFFFF" w:themeColor="background1"/>
                <w:sz w:val="22"/>
                <w:szCs w:val="22"/>
                <w:lang w:val="de-DE"/>
              </w:rPr>
              <w:t>Rollen</w:t>
            </w:r>
          </w:p>
        </w:tc>
      </w:tr>
      <w:tr w:rsidR="00347B7A" w:rsidRPr="00DE5927" w14:paraId="34CA26C7" w14:textId="77777777" w:rsidTr="0032086F">
        <w:tc>
          <w:tcPr>
            <w:tcW w:w="2263" w:type="dxa"/>
          </w:tcPr>
          <w:p w14:paraId="2FF83B9B" w14:textId="77777777" w:rsidR="00D75D84" w:rsidRPr="00DE5927" w:rsidRDefault="00D75D84" w:rsidP="00D173EB">
            <w:pPr>
              <w:ind w:left="0"/>
              <w:rPr>
                <w:rFonts w:ascii="Lato" w:hAnsi="Lato"/>
                <w:b/>
                <w:sz w:val="22"/>
                <w:szCs w:val="22"/>
              </w:rPr>
            </w:pPr>
            <w:r>
              <w:rPr>
                <w:rFonts w:ascii="Lato" w:hAnsi="Lato"/>
                <w:b/>
                <w:bCs/>
                <w:sz w:val="22"/>
                <w:szCs w:val="22"/>
                <w:lang w:val="de-DE"/>
              </w:rPr>
              <w:t xml:space="preserve">Leiter des Plans zur Aufrechterhaltung des Geschäftsbetriebs  </w:t>
            </w:r>
          </w:p>
          <w:p w14:paraId="36C17A17" w14:textId="71644D59" w:rsidR="00347B7A" w:rsidRPr="00DE5927" w:rsidRDefault="00D75D84" w:rsidP="00D173EB">
            <w:pPr>
              <w:ind w:left="0"/>
              <w:rPr>
                <w:rFonts w:ascii="Lato" w:hAnsi="Lato"/>
                <w:sz w:val="22"/>
                <w:szCs w:val="22"/>
              </w:rPr>
            </w:pPr>
            <w:r>
              <w:rPr>
                <w:rFonts w:ascii="Lato" w:hAnsi="Lato"/>
                <w:sz w:val="22"/>
                <w:szCs w:val="22"/>
                <w:lang w:val="de-DE"/>
              </w:rPr>
              <w:t>(Business Continuity Team Leader)</w:t>
            </w:r>
          </w:p>
        </w:tc>
        <w:tc>
          <w:tcPr>
            <w:tcW w:w="7365" w:type="dxa"/>
          </w:tcPr>
          <w:p w14:paraId="23CD3389" w14:textId="77777777" w:rsidR="00642BAB" w:rsidRPr="00DE5927" w:rsidRDefault="00642BAB" w:rsidP="00642BAB">
            <w:pPr>
              <w:ind w:left="0"/>
              <w:rPr>
                <w:rFonts w:ascii="Lato" w:hAnsi="Lato"/>
                <w:sz w:val="22"/>
                <w:szCs w:val="22"/>
              </w:rPr>
            </w:pPr>
            <w:r>
              <w:rPr>
                <w:rFonts w:ascii="Lato" w:hAnsi="Lato"/>
                <w:sz w:val="22"/>
                <w:szCs w:val="22"/>
                <w:lang w:val="de-DE"/>
              </w:rPr>
              <w:t>1.</w:t>
            </w:r>
            <w:r>
              <w:rPr>
                <w:rFonts w:ascii="Lato" w:hAnsi="Lato"/>
                <w:sz w:val="22"/>
                <w:szCs w:val="22"/>
                <w:lang w:val="de-DE"/>
              </w:rPr>
              <w:tab/>
              <w:t>Stellt das Business-Continuity-Team zusammen (falls vorhanden) und kontaktiert die wichtigsten Ansprechpartner (IT-Dienste, Sicherheits- und Präventionsberater, Datenschutzbeauftragter, Informationssicherheitsberater usw.).</w:t>
            </w:r>
          </w:p>
          <w:p w14:paraId="123EC762" w14:textId="77777777" w:rsidR="00642BAB" w:rsidRPr="00DE5927" w:rsidRDefault="00642BAB" w:rsidP="00642BAB">
            <w:pPr>
              <w:ind w:left="0"/>
              <w:rPr>
                <w:rFonts w:ascii="Lato" w:hAnsi="Lato"/>
                <w:sz w:val="22"/>
                <w:szCs w:val="22"/>
              </w:rPr>
            </w:pPr>
            <w:r>
              <w:rPr>
                <w:rFonts w:ascii="Lato" w:hAnsi="Lato"/>
                <w:sz w:val="22"/>
                <w:szCs w:val="22"/>
                <w:lang w:val="de-DE"/>
              </w:rPr>
              <w:t>2.</w:t>
            </w:r>
            <w:r>
              <w:rPr>
                <w:rFonts w:ascii="Lato" w:hAnsi="Lato"/>
                <w:sz w:val="22"/>
                <w:szCs w:val="22"/>
                <w:lang w:val="de-DE"/>
              </w:rPr>
              <w:tab/>
              <w:t>Hält eine erste Sitzung (mit dem Business-Continuity-Team, falls vorhanden, andernfalls mit der Geschäftsführung) ab, um die Auswirkungen des Vorfalls zu bewerten und den Schweregrad des Vorfalls und der betroffenen Aktivitäten zu bestimmen. (Es ist möglich, die Situation je nach den Umständen neu zu bewerten. Dies ist nur eine erste Bewertung.)</w:t>
            </w:r>
          </w:p>
          <w:p w14:paraId="0D73A3B4" w14:textId="77777777" w:rsidR="00642BAB" w:rsidRPr="00DE5927" w:rsidRDefault="00642BAB" w:rsidP="00642BAB">
            <w:pPr>
              <w:ind w:left="0"/>
              <w:rPr>
                <w:rFonts w:ascii="Lato" w:hAnsi="Lato"/>
                <w:sz w:val="22"/>
                <w:szCs w:val="22"/>
              </w:rPr>
            </w:pPr>
            <w:r>
              <w:rPr>
                <w:rFonts w:ascii="Lato" w:hAnsi="Lato"/>
                <w:sz w:val="22"/>
                <w:szCs w:val="22"/>
                <w:lang w:val="de-DE"/>
              </w:rPr>
              <w:t>3.</w:t>
            </w:r>
            <w:r>
              <w:rPr>
                <w:rFonts w:ascii="Lato" w:hAnsi="Lato"/>
                <w:sz w:val="22"/>
                <w:szCs w:val="22"/>
                <w:lang w:val="de-DE"/>
              </w:rPr>
              <w:tab/>
              <w:t>Benachrichtigt die Geschäftsleitung und erstattet regelmäßig Bericht.</w:t>
            </w:r>
          </w:p>
          <w:p w14:paraId="285BE8DA" w14:textId="77777777" w:rsidR="00642BAB" w:rsidRPr="00DE5927" w:rsidRDefault="00642BAB" w:rsidP="00642BAB">
            <w:pPr>
              <w:ind w:left="0"/>
              <w:rPr>
                <w:rFonts w:ascii="Lato" w:hAnsi="Lato"/>
                <w:sz w:val="22"/>
                <w:szCs w:val="22"/>
              </w:rPr>
            </w:pPr>
            <w:r>
              <w:rPr>
                <w:rFonts w:ascii="Lato" w:hAnsi="Lato"/>
                <w:sz w:val="22"/>
                <w:szCs w:val="22"/>
                <w:lang w:val="de-DE"/>
              </w:rPr>
              <w:t>4.</w:t>
            </w:r>
            <w:r>
              <w:rPr>
                <w:rFonts w:ascii="Lato" w:hAnsi="Lato"/>
                <w:sz w:val="22"/>
                <w:szCs w:val="22"/>
                <w:lang w:val="de-DE"/>
              </w:rPr>
              <w:tab/>
              <w:t>Aktiviert den Geschäftskontinuitätsplan.</w:t>
            </w:r>
          </w:p>
          <w:p w14:paraId="6900B4B8" w14:textId="77777777" w:rsidR="00642BAB" w:rsidRPr="00DE5927" w:rsidRDefault="00642BAB" w:rsidP="00642BAB">
            <w:pPr>
              <w:ind w:left="0"/>
              <w:rPr>
                <w:rFonts w:ascii="Lato" w:hAnsi="Lato"/>
                <w:sz w:val="22"/>
                <w:szCs w:val="22"/>
              </w:rPr>
            </w:pPr>
            <w:r>
              <w:rPr>
                <w:rFonts w:ascii="Lato" w:hAnsi="Lato"/>
                <w:sz w:val="22"/>
                <w:szCs w:val="22"/>
                <w:lang w:val="de-DE"/>
              </w:rPr>
              <w:t>5.</w:t>
            </w:r>
            <w:r>
              <w:rPr>
                <w:rFonts w:ascii="Lato" w:hAnsi="Lato"/>
                <w:sz w:val="22"/>
                <w:szCs w:val="22"/>
                <w:lang w:val="de-DE"/>
              </w:rPr>
              <w:tab/>
              <w:t xml:space="preserve">Ermittelt, wenn möglich, wie sich der Vorfall entwickeln könnte. Stellen Sie fest, welche Informationen für ein besseres Verständnis der Situation noch fehlen, und wie diese Informationen innerhalb eines bestimmten Zeitrahmens eingeholt werden können. (Hinweis: Zu diesem Zeitpunkt </w:t>
            </w:r>
            <w:r>
              <w:rPr>
                <w:rFonts w:ascii="Lato" w:hAnsi="Lato"/>
                <w:sz w:val="22"/>
                <w:szCs w:val="22"/>
                <w:lang w:val="de-DE"/>
              </w:rPr>
              <w:lastRenderedPageBreak/>
              <w:t>geht es nicht darum, alle Informationen einzuholen, sondern nur die dringendsten, d. h. die für eine erste Beurteilung des aktuellen und wahrscheinlichen Schweregrads des Vorfalls notwendigen Informationen).</w:t>
            </w:r>
          </w:p>
          <w:p w14:paraId="5B21DDE8" w14:textId="77777777" w:rsidR="00642BAB" w:rsidRPr="00DE5927" w:rsidRDefault="00642BAB" w:rsidP="00642BAB">
            <w:pPr>
              <w:ind w:left="0"/>
              <w:rPr>
                <w:rFonts w:ascii="Lato" w:hAnsi="Lato"/>
                <w:sz w:val="22"/>
                <w:szCs w:val="22"/>
              </w:rPr>
            </w:pPr>
            <w:r>
              <w:rPr>
                <w:rFonts w:ascii="Lato" w:hAnsi="Lato"/>
                <w:sz w:val="22"/>
                <w:szCs w:val="22"/>
                <w:lang w:val="de-DE"/>
              </w:rPr>
              <w:t>6.</w:t>
            </w:r>
            <w:r>
              <w:rPr>
                <w:rFonts w:ascii="Lato" w:hAnsi="Lato"/>
                <w:sz w:val="22"/>
                <w:szCs w:val="22"/>
                <w:lang w:val="de-DE"/>
              </w:rPr>
              <w:tab/>
              <w:t>Kontaktiert bei Bedarf die Kommunikationsabteilung und die Abteilung für Kundenbeziehungen (falls vorhanden) oder schlägt der Geschäftsführung gegebenenfalls einen Kommunikationsplan gegenüber Kunden und Lieferanten vor (siehe Vorfallmanagement, Blatt „Kommunikation“).</w:t>
            </w:r>
          </w:p>
          <w:p w14:paraId="3D4AF462" w14:textId="77777777" w:rsidR="00642BAB" w:rsidRPr="00DE5927" w:rsidRDefault="00642BAB" w:rsidP="00642BAB">
            <w:pPr>
              <w:ind w:left="0"/>
              <w:rPr>
                <w:rFonts w:ascii="Lato" w:hAnsi="Lato"/>
                <w:sz w:val="22"/>
                <w:szCs w:val="22"/>
              </w:rPr>
            </w:pPr>
            <w:r>
              <w:rPr>
                <w:rFonts w:ascii="Lato" w:hAnsi="Lato"/>
                <w:sz w:val="22"/>
                <w:szCs w:val="22"/>
                <w:lang w:val="de-DE"/>
              </w:rPr>
              <w:t>7.</w:t>
            </w:r>
            <w:r>
              <w:rPr>
                <w:rFonts w:ascii="Lato" w:hAnsi="Lato"/>
                <w:sz w:val="22"/>
                <w:szCs w:val="22"/>
                <w:lang w:val="de-DE"/>
              </w:rPr>
              <w:tab/>
              <w:t>Kontaktiert die betroffenen betrieblichen Verantwortlichen und sendet ihnen die in dieser Phase gesammelten Informationen.</w:t>
            </w:r>
          </w:p>
          <w:p w14:paraId="7F8E2B0A" w14:textId="77777777" w:rsidR="00642BAB" w:rsidRPr="00DE5927" w:rsidRDefault="00642BAB" w:rsidP="00642BAB">
            <w:pPr>
              <w:ind w:left="0"/>
              <w:rPr>
                <w:rFonts w:ascii="Lato" w:hAnsi="Lato"/>
                <w:sz w:val="22"/>
                <w:szCs w:val="22"/>
              </w:rPr>
            </w:pPr>
            <w:r>
              <w:rPr>
                <w:rFonts w:ascii="Lato" w:hAnsi="Lato"/>
                <w:sz w:val="22"/>
                <w:szCs w:val="22"/>
                <w:lang w:val="de-DE"/>
              </w:rPr>
              <w:t>8.</w:t>
            </w:r>
            <w:r>
              <w:rPr>
                <w:rFonts w:ascii="Lato" w:hAnsi="Lato"/>
                <w:sz w:val="22"/>
                <w:szCs w:val="22"/>
                <w:lang w:val="de-DE"/>
              </w:rPr>
              <w:tab/>
              <w:t>Unterhält den Dialog mit den betroffenen Betriebsabteilungen und stellt die Berichterstattung auf der Ebene der Geschäftsführung während des gesamten Vorfalls sicher.</w:t>
            </w:r>
          </w:p>
          <w:p w14:paraId="0C161DDD" w14:textId="77777777" w:rsidR="00642BAB" w:rsidRPr="00DE5927" w:rsidRDefault="00642BAB" w:rsidP="00642BAB">
            <w:pPr>
              <w:ind w:left="0"/>
              <w:rPr>
                <w:rFonts w:ascii="Lato" w:hAnsi="Lato"/>
                <w:sz w:val="22"/>
                <w:szCs w:val="22"/>
              </w:rPr>
            </w:pPr>
            <w:r>
              <w:rPr>
                <w:rFonts w:ascii="Lato" w:hAnsi="Lato"/>
                <w:sz w:val="22"/>
                <w:szCs w:val="22"/>
                <w:lang w:val="de-DE"/>
              </w:rPr>
              <w:t>9.</w:t>
            </w:r>
            <w:r>
              <w:rPr>
                <w:rFonts w:ascii="Lato" w:hAnsi="Lato"/>
                <w:sz w:val="22"/>
                <w:szCs w:val="22"/>
                <w:lang w:val="de-DE"/>
              </w:rPr>
              <w:tab/>
              <w:t>Kann den Abbau oder die Unterbrechung einer nicht wesentlichen Aktivität anordnen, um die für wesentliche Aktivitäten erforderlichen Ressourcen freizumachen.</w:t>
            </w:r>
          </w:p>
          <w:p w14:paraId="47846B3F" w14:textId="77777777" w:rsidR="00642BAB" w:rsidRPr="00DE5927" w:rsidRDefault="00642BAB" w:rsidP="00642BAB">
            <w:pPr>
              <w:ind w:left="0"/>
              <w:rPr>
                <w:rFonts w:ascii="Lato" w:hAnsi="Lato"/>
                <w:sz w:val="22"/>
                <w:szCs w:val="22"/>
              </w:rPr>
            </w:pPr>
            <w:r>
              <w:rPr>
                <w:rFonts w:ascii="Lato" w:hAnsi="Lato"/>
                <w:sz w:val="22"/>
                <w:szCs w:val="22"/>
                <w:lang w:val="de-DE"/>
              </w:rPr>
              <w:t>10.</w:t>
            </w:r>
            <w:r>
              <w:rPr>
                <w:rFonts w:ascii="Lato" w:hAnsi="Lato"/>
                <w:sz w:val="22"/>
                <w:szCs w:val="22"/>
                <w:lang w:val="de-DE"/>
              </w:rPr>
              <w:tab/>
              <w:t>Kann die Evakuierung von Mitarbeitern und Kunden organisieren.</w:t>
            </w:r>
          </w:p>
          <w:p w14:paraId="3E13200F" w14:textId="77777777" w:rsidR="00642BAB" w:rsidRPr="00DE5927" w:rsidRDefault="00642BAB" w:rsidP="00642BAB">
            <w:pPr>
              <w:ind w:left="0"/>
              <w:rPr>
                <w:rFonts w:ascii="Lato" w:hAnsi="Lato"/>
                <w:sz w:val="22"/>
                <w:szCs w:val="22"/>
              </w:rPr>
            </w:pPr>
            <w:r>
              <w:rPr>
                <w:rFonts w:ascii="Lato" w:hAnsi="Lato"/>
                <w:sz w:val="22"/>
                <w:szCs w:val="22"/>
                <w:lang w:val="de-DE"/>
              </w:rPr>
              <w:t>11.</w:t>
            </w:r>
            <w:r>
              <w:rPr>
                <w:rFonts w:ascii="Lato" w:hAnsi="Lato"/>
                <w:sz w:val="22"/>
                <w:szCs w:val="22"/>
                <w:lang w:val="de-DE"/>
              </w:rPr>
              <w:tab/>
              <w:t>Kann mit Kunden und Lieferanten kommunizieren (externe Kommunikation).</w:t>
            </w:r>
          </w:p>
          <w:p w14:paraId="7EC1C6EC" w14:textId="77777777" w:rsidR="00642BAB" w:rsidRPr="00DE5927" w:rsidRDefault="00642BAB" w:rsidP="00642BAB">
            <w:pPr>
              <w:ind w:left="0"/>
              <w:rPr>
                <w:rFonts w:ascii="Lato" w:hAnsi="Lato"/>
                <w:sz w:val="22"/>
                <w:szCs w:val="22"/>
              </w:rPr>
            </w:pPr>
            <w:r>
              <w:rPr>
                <w:rFonts w:ascii="Lato" w:hAnsi="Lato"/>
                <w:sz w:val="22"/>
                <w:szCs w:val="22"/>
                <w:lang w:val="de-DE"/>
              </w:rPr>
              <w:t>12.</w:t>
            </w:r>
            <w:r>
              <w:rPr>
                <w:rFonts w:ascii="Lato" w:hAnsi="Lato"/>
                <w:sz w:val="22"/>
                <w:szCs w:val="22"/>
                <w:lang w:val="de-DE"/>
              </w:rPr>
              <w:tab/>
              <w:t>Beendet die Aktivierung des Geschäftskontinuitätsplans.</w:t>
            </w:r>
          </w:p>
          <w:p w14:paraId="6AF94604" w14:textId="77777777" w:rsidR="00642BAB" w:rsidRPr="00DE5927" w:rsidRDefault="00642BAB" w:rsidP="00642BAB">
            <w:pPr>
              <w:ind w:left="0"/>
              <w:rPr>
                <w:rFonts w:ascii="Lato" w:hAnsi="Lato"/>
                <w:sz w:val="22"/>
                <w:szCs w:val="22"/>
              </w:rPr>
            </w:pPr>
            <w:r>
              <w:rPr>
                <w:rFonts w:ascii="Lato" w:hAnsi="Lato"/>
                <w:sz w:val="22"/>
                <w:szCs w:val="22"/>
                <w:lang w:val="de-DE"/>
              </w:rPr>
              <w:t>13.</w:t>
            </w:r>
            <w:r>
              <w:rPr>
                <w:rFonts w:ascii="Lato" w:hAnsi="Lato"/>
                <w:sz w:val="22"/>
                <w:szCs w:val="22"/>
                <w:lang w:val="de-DE"/>
              </w:rPr>
              <w:tab/>
              <w:t>Nimmt an der „Überprüfung nach dem Vorfall“ teil, sobald der Vorfall beendet ist.</w:t>
            </w:r>
          </w:p>
          <w:p w14:paraId="77FFF213" w14:textId="77777777" w:rsidR="00642BAB" w:rsidRPr="00DE5927" w:rsidRDefault="00642BAB" w:rsidP="00642BAB">
            <w:pPr>
              <w:ind w:left="0"/>
              <w:rPr>
                <w:rFonts w:ascii="Lato" w:hAnsi="Lato"/>
                <w:sz w:val="22"/>
                <w:szCs w:val="22"/>
              </w:rPr>
            </w:pPr>
            <w:r>
              <w:rPr>
                <w:rFonts w:ascii="Lato" w:hAnsi="Lato"/>
                <w:sz w:val="22"/>
                <w:szCs w:val="22"/>
                <w:lang w:val="de-DE"/>
              </w:rPr>
              <w:t>14.</w:t>
            </w:r>
            <w:r>
              <w:rPr>
                <w:rFonts w:ascii="Lato" w:hAnsi="Lato"/>
                <w:sz w:val="22"/>
                <w:szCs w:val="22"/>
                <w:lang w:val="de-DE"/>
              </w:rPr>
              <w:tab/>
              <w:t>Gewährleistet die Überarbeitung der Pläne (mögliche Änderungen je nach Bedarf und Erfahrung) und die Validierung der Pläne durch die Geschäftsführung.</w:t>
            </w:r>
          </w:p>
          <w:p w14:paraId="30F6AF06" w14:textId="77777777" w:rsidR="00642BAB" w:rsidRPr="00DE5927" w:rsidRDefault="00642BAB" w:rsidP="00642BAB">
            <w:pPr>
              <w:ind w:left="0"/>
              <w:rPr>
                <w:rFonts w:ascii="Lato" w:hAnsi="Lato"/>
                <w:sz w:val="22"/>
                <w:szCs w:val="22"/>
              </w:rPr>
            </w:pPr>
            <w:r>
              <w:rPr>
                <w:rFonts w:ascii="Lato" w:hAnsi="Lato"/>
                <w:sz w:val="22"/>
                <w:szCs w:val="22"/>
                <w:lang w:val="de-DE"/>
              </w:rPr>
              <w:t>15.</w:t>
            </w:r>
            <w:r>
              <w:rPr>
                <w:rFonts w:ascii="Lato" w:hAnsi="Lato"/>
                <w:sz w:val="22"/>
                <w:szCs w:val="22"/>
                <w:lang w:val="de-DE"/>
              </w:rPr>
              <w:tab/>
              <w:t xml:space="preserve">Organisiert die zur Sensibilisierung und Aktualisierung des Geschäftskontinuitätsplans erforderlichen Übungen und Tests. </w:t>
            </w:r>
          </w:p>
          <w:p w14:paraId="02A55738" w14:textId="77777777" w:rsidR="00642BAB" w:rsidRPr="00DE5927" w:rsidRDefault="00642BAB" w:rsidP="00642BAB">
            <w:pPr>
              <w:ind w:left="0"/>
              <w:rPr>
                <w:rFonts w:ascii="Lato" w:hAnsi="Lato"/>
                <w:sz w:val="22"/>
                <w:szCs w:val="22"/>
              </w:rPr>
            </w:pPr>
            <w:r>
              <w:rPr>
                <w:rFonts w:ascii="Lato" w:hAnsi="Lato"/>
                <w:sz w:val="22"/>
                <w:szCs w:val="22"/>
                <w:lang w:val="de-DE"/>
              </w:rPr>
              <w:t>16.</w:t>
            </w:r>
            <w:r>
              <w:rPr>
                <w:rFonts w:ascii="Lato" w:hAnsi="Lato"/>
                <w:sz w:val="22"/>
                <w:szCs w:val="22"/>
                <w:lang w:val="de-DE"/>
              </w:rPr>
              <w:tab/>
              <w:t>Hält die Pläne für Schlüsselpersonen verfügbar (auch in Papierform und außerhalb des Überschwemmungsgebietes).</w:t>
            </w:r>
          </w:p>
          <w:p w14:paraId="37759461" w14:textId="1C0FB140" w:rsidR="00347B7A" w:rsidRPr="00DE5927" w:rsidRDefault="00642BAB" w:rsidP="00642BAB">
            <w:pPr>
              <w:ind w:left="0"/>
              <w:rPr>
                <w:rFonts w:ascii="Lato" w:hAnsi="Lato"/>
                <w:sz w:val="22"/>
                <w:szCs w:val="22"/>
              </w:rPr>
            </w:pPr>
            <w:r>
              <w:rPr>
                <w:rFonts w:ascii="Lato" w:hAnsi="Lato"/>
                <w:sz w:val="22"/>
                <w:szCs w:val="22"/>
                <w:lang w:val="de-DE"/>
              </w:rPr>
              <w:t>17.</w:t>
            </w:r>
            <w:r>
              <w:rPr>
                <w:rFonts w:ascii="Lato" w:hAnsi="Lato"/>
                <w:sz w:val="22"/>
                <w:szCs w:val="22"/>
                <w:lang w:val="de-DE"/>
              </w:rPr>
              <w:tab/>
              <w:t>... [Bestimmen Sie andere mögliche Rollen.]</w:t>
            </w:r>
          </w:p>
        </w:tc>
      </w:tr>
      <w:tr w:rsidR="00347B7A" w:rsidRPr="00DE5927" w14:paraId="64F25E2E" w14:textId="77777777" w:rsidTr="0032086F">
        <w:tc>
          <w:tcPr>
            <w:tcW w:w="2263" w:type="dxa"/>
          </w:tcPr>
          <w:p w14:paraId="2CE897DE" w14:textId="77777777" w:rsidR="00D75D84" w:rsidRPr="00DE5927" w:rsidRDefault="00D75D84" w:rsidP="00D173EB">
            <w:pPr>
              <w:ind w:left="0"/>
              <w:rPr>
                <w:rFonts w:ascii="Lato" w:hAnsi="Lato"/>
                <w:b/>
                <w:sz w:val="22"/>
                <w:szCs w:val="22"/>
              </w:rPr>
            </w:pPr>
            <w:r>
              <w:rPr>
                <w:rFonts w:ascii="Lato" w:hAnsi="Lato"/>
                <w:b/>
                <w:bCs/>
                <w:sz w:val="22"/>
                <w:szCs w:val="22"/>
                <w:lang w:val="de-DE"/>
              </w:rPr>
              <w:lastRenderedPageBreak/>
              <w:t>Für die Umsetzung des Plans zur Aufrechterhaltung des Geschäftsbetriebs verantwortliche Teammitglieder</w:t>
            </w:r>
          </w:p>
          <w:p w14:paraId="4A3E7C74" w14:textId="7500F281" w:rsidR="00347B7A" w:rsidRPr="00DE5927" w:rsidRDefault="00D75D84" w:rsidP="00D173EB">
            <w:pPr>
              <w:ind w:left="0"/>
              <w:rPr>
                <w:rFonts w:ascii="Lato" w:hAnsi="Lato"/>
                <w:sz w:val="22"/>
                <w:szCs w:val="22"/>
              </w:rPr>
            </w:pPr>
            <w:r>
              <w:rPr>
                <w:rFonts w:ascii="Lato" w:hAnsi="Lato"/>
                <w:sz w:val="22"/>
                <w:szCs w:val="22"/>
                <w:lang w:val="de-DE"/>
              </w:rPr>
              <w:t>(Business Continuity Team Members)</w:t>
            </w:r>
          </w:p>
        </w:tc>
        <w:tc>
          <w:tcPr>
            <w:tcW w:w="7365" w:type="dxa"/>
          </w:tcPr>
          <w:p w14:paraId="0F03C52C" w14:textId="77777777" w:rsidR="00347B7A" w:rsidRPr="00DE5927" w:rsidRDefault="00D75D84" w:rsidP="0032086F">
            <w:pPr>
              <w:pStyle w:val="Lijstalinea"/>
              <w:numPr>
                <w:ilvl w:val="0"/>
                <w:numId w:val="27"/>
              </w:numPr>
              <w:rPr>
                <w:rFonts w:ascii="Lato" w:hAnsi="Lato"/>
                <w:sz w:val="22"/>
                <w:szCs w:val="22"/>
              </w:rPr>
            </w:pPr>
            <w:r>
              <w:rPr>
                <w:rFonts w:ascii="Lato" w:hAnsi="Lato"/>
                <w:sz w:val="22"/>
                <w:szCs w:val="22"/>
                <w:lang w:val="de-DE"/>
              </w:rPr>
              <w:t>Assistenz und Unterstützung des Leiters (Leader) des Plans zur Aufrechterhaltung des Geschäftsbetriebs</w:t>
            </w:r>
          </w:p>
          <w:p w14:paraId="08DF6745" w14:textId="77777777" w:rsidR="00D75D84" w:rsidRPr="00DE5927" w:rsidRDefault="00D75D84" w:rsidP="0032086F">
            <w:pPr>
              <w:pStyle w:val="Lijstalinea"/>
              <w:numPr>
                <w:ilvl w:val="0"/>
                <w:numId w:val="26"/>
              </w:numPr>
              <w:rPr>
                <w:rFonts w:ascii="Lato" w:hAnsi="Lato"/>
                <w:sz w:val="22"/>
                <w:szCs w:val="22"/>
              </w:rPr>
            </w:pPr>
            <w:r>
              <w:rPr>
                <w:rFonts w:ascii="Lato" w:hAnsi="Lato"/>
                <w:sz w:val="22"/>
                <w:szCs w:val="22"/>
                <w:lang w:val="de-DE"/>
              </w:rPr>
              <w:t>Interaktion mit anderen Teams (Krisenmanagementteam, Notfallteam)</w:t>
            </w:r>
          </w:p>
          <w:p w14:paraId="5A395803" w14:textId="697A23B3" w:rsidR="00D75D84" w:rsidRPr="00DE5927" w:rsidRDefault="00D75D84" w:rsidP="0032086F">
            <w:pPr>
              <w:pStyle w:val="Lijstalinea"/>
              <w:numPr>
                <w:ilvl w:val="0"/>
                <w:numId w:val="26"/>
              </w:numPr>
              <w:rPr>
                <w:rFonts w:ascii="Lato" w:hAnsi="Lato"/>
                <w:sz w:val="22"/>
                <w:szCs w:val="22"/>
              </w:rPr>
            </w:pPr>
            <w:r>
              <w:rPr>
                <w:rFonts w:ascii="Lato" w:hAnsi="Lato"/>
                <w:sz w:val="22"/>
                <w:szCs w:val="22"/>
                <w:lang w:val="de-DE"/>
              </w:rPr>
              <w:t>usw.</w:t>
            </w:r>
          </w:p>
        </w:tc>
      </w:tr>
      <w:tr w:rsidR="00347B7A" w:rsidRPr="00DE5927" w14:paraId="64621894" w14:textId="77777777" w:rsidTr="0032086F">
        <w:tc>
          <w:tcPr>
            <w:tcW w:w="2263" w:type="dxa"/>
          </w:tcPr>
          <w:p w14:paraId="731B0E8B" w14:textId="77777777" w:rsidR="00642BAB" w:rsidRPr="00DE5927" w:rsidRDefault="00386F75" w:rsidP="00D173EB">
            <w:pPr>
              <w:ind w:left="0"/>
              <w:rPr>
                <w:rFonts w:ascii="Lato" w:hAnsi="Lato"/>
                <w:sz w:val="22"/>
                <w:szCs w:val="22"/>
              </w:rPr>
            </w:pPr>
            <w:r>
              <w:rPr>
                <w:rFonts w:ascii="Lato" w:hAnsi="Lato"/>
                <w:b/>
                <w:bCs/>
                <w:sz w:val="22"/>
                <w:szCs w:val="22"/>
                <w:lang w:val="de-DE"/>
              </w:rPr>
              <w:t>Betriebsabteilungen</w:t>
            </w:r>
            <w:r>
              <w:rPr>
                <w:rFonts w:ascii="Lato" w:hAnsi="Lato"/>
                <w:sz w:val="22"/>
                <w:szCs w:val="22"/>
                <w:lang w:val="de-DE"/>
              </w:rPr>
              <w:t xml:space="preserve"> </w:t>
            </w:r>
          </w:p>
          <w:p w14:paraId="4113E48D" w14:textId="74DA3B1F" w:rsidR="00347B7A" w:rsidRPr="00DE5927" w:rsidRDefault="00386F75" w:rsidP="00D173EB">
            <w:pPr>
              <w:ind w:left="0"/>
              <w:rPr>
                <w:rFonts w:ascii="Lato" w:hAnsi="Lato"/>
                <w:sz w:val="22"/>
                <w:szCs w:val="22"/>
              </w:rPr>
            </w:pPr>
            <w:r>
              <w:rPr>
                <w:rFonts w:ascii="Lato" w:hAnsi="Lato"/>
                <w:sz w:val="22"/>
                <w:szCs w:val="22"/>
                <w:lang w:val="de-DE"/>
              </w:rPr>
              <w:t>(Unterstützung)</w:t>
            </w:r>
          </w:p>
        </w:tc>
        <w:tc>
          <w:tcPr>
            <w:tcW w:w="7365" w:type="dxa"/>
          </w:tcPr>
          <w:p w14:paraId="1D1300F6" w14:textId="3F2703D4" w:rsidR="00D75D84" w:rsidRPr="00DE5927" w:rsidRDefault="00D75D84" w:rsidP="0032086F">
            <w:pPr>
              <w:pStyle w:val="Lijstalinea"/>
              <w:numPr>
                <w:ilvl w:val="0"/>
                <w:numId w:val="28"/>
              </w:numPr>
              <w:rPr>
                <w:rFonts w:ascii="Lato" w:hAnsi="Lato"/>
                <w:sz w:val="22"/>
                <w:szCs w:val="22"/>
              </w:rPr>
            </w:pPr>
            <w:r>
              <w:rPr>
                <w:rFonts w:ascii="Lato" w:hAnsi="Lato"/>
                <w:sz w:val="22"/>
                <w:szCs w:val="22"/>
                <w:lang w:val="de-DE"/>
              </w:rPr>
              <w:t xml:space="preserve">Bereitstellung von logistischen und administrativen Dienstleistungen für das Business-Continuity-Team. </w:t>
            </w:r>
          </w:p>
          <w:p w14:paraId="7D189BEE" w14:textId="7B305209" w:rsidR="00D75D84" w:rsidRPr="00DE5927" w:rsidRDefault="00D75D84" w:rsidP="0032086F">
            <w:pPr>
              <w:pStyle w:val="Lijstalinea"/>
              <w:numPr>
                <w:ilvl w:val="0"/>
                <w:numId w:val="28"/>
              </w:numPr>
              <w:rPr>
                <w:rFonts w:ascii="Lato" w:hAnsi="Lato"/>
                <w:sz w:val="22"/>
                <w:szCs w:val="22"/>
              </w:rPr>
            </w:pPr>
            <w:r>
              <w:rPr>
                <w:rFonts w:ascii="Lato" w:hAnsi="Lato"/>
                <w:sz w:val="22"/>
                <w:szCs w:val="22"/>
                <w:lang w:val="de-DE"/>
              </w:rPr>
              <w:t xml:space="preserve">Überwachung der korrekten Ausführung des BCP und gegebenenfalls Korrektur. </w:t>
            </w:r>
          </w:p>
          <w:p w14:paraId="3422ED00" w14:textId="42A41417" w:rsidR="00D75D84" w:rsidRPr="00DE5927" w:rsidRDefault="00D75D84" w:rsidP="0032086F">
            <w:pPr>
              <w:pStyle w:val="Lijstalinea"/>
              <w:numPr>
                <w:ilvl w:val="0"/>
                <w:numId w:val="28"/>
              </w:numPr>
              <w:rPr>
                <w:rFonts w:ascii="Lato" w:hAnsi="Lato"/>
                <w:sz w:val="22"/>
                <w:szCs w:val="22"/>
              </w:rPr>
            </w:pPr>
            <w:r>
              <w:rPr>
                <w:rFonts w:ascii="Lato" w:hAnsi="Lato"/>
                <w:sz w:val="22"/>
                <w:szCs w:val="22"/>
                <w:lang w:val="de-DE"/>
              </w:rPr>
              <w:t xml:space="preserve">Überwachung der genauen Durchführung des Verfahrens. </w:t>
            </w:r>
          </w:p>
          <w:p w14:paraId="3333C6E5" w14:textId="02D99131" w:rsidR="00347B7A" w:rsidRPr="00DE5927" w:rsidRDefault="00D75D84" w:rsidP="0032086F">
            <w:pPr>
              <w:pStyle w:val="Lijstalinea"/>
              <w:numPr>
                <w:ilvl w:val="0"/>
                <w:numId w:val="28"/>
              </w:numPr>
              <w:rPr>
                <w:rFonts w:ascii="Lato" w:hAnsi="Lato"/>
                <w:sz w:val="22"/>
                <w:szCs w:val="22"/>
              </w:rPr>
            </w:pPr>
            <w:r>
              <w:rPr>
                <w:rFonts w:ascii="Lato" w:hAnsi="Lato"/>
                <w:sz w:val="22"/>
                <w:szCs w:val="22"/>
                <w:lang w:val="de-DE"/>
              </w:rPr>
              <w:t>Dokumentation der Aktionen und Entscheidungen.</w:t>
            </w:r>
          </w:p>
        </w:tc>
      </w:tr>
      <w:tr w:rsidR="00347B7A" w:rsidRPr="00DE5927" w14:paraId="5D74178A" w14:textId="77777777" w:rsidTr="0032086F">
        <w:tc>
          <w:tcPr>
            <w:tcW w:w="2263" w:type="dxa"/>
          </w:tcPr>
          <w:p w14:paraId="2255DA5B" w14:textId="77777777" w:rsidR="00347B7A" w:rsidRPr="00DE5927" w:rsidRDefault="00347B7A" w:rsidP="00D173EB">
            <w:pPr>
              <w:ind w:left="0"/>
              <w:rPr>
                <w:rFonts w:ascii="Lato" w:hAnsi="Lato"/>
                <w:sz w:val="22"/>
                <w:szCs w:val="22"/>
              </w:rPr>
            </w:pPr>
          </w:p>
        </w:tc>
        <w:tc>
          <w:tcPr>
            <w:tcW w:w="7365" w:type="dxa"/>
          </w:tcPr>
          <w:p w14:paraId="52A6A0CF" w14:textId="77777777" w:rsidR="00347B7A" w:rsidRPr="00DE5927" w:rsidRDefault="00347B7A" w:rsidP="00D173EB">
            <w:pPr>
              <w:ind w:left="0"/>
              <w:rPr>
                <w:rFonts w:ascii="Lato" w:hAnsi="Lato"/>
                <w:sz w:val="22"/>
                <w:szCs w:val="22"/>
              </w:rPr>
            </w:pPr>
          </w:p>
        </w:tc>
      </w:tr>
    </w:tbl>
    <w:p w14:paraId="3A388FC1" w14:textId="4441CC05" w:rsidR="00D173EB" w:rsidRPr="00DE5927" w:rsidRDefault="0040243B" w:rsidP="000474A9">
      <w:pPr>
        <w:pStyle w:val="Preheading1"/>
      </w:pPr>
      <w:bookmarkStart w:id="17" w:name="_Hlk56676682"/>
      <w:r>
        <w:rPr>
          <w:color w:val="A2A1AB" w:themeColor="accent6"/>
          <w:lang w:val="de-DE"/>
        </w:rPr>
        <w:lastRenderedPageBreak/>
        <w:t xml:space="preserve"> </w:t>
      </w:r>
      <w:bookmarkStart w:id="18" w:name="_Toc56886168"/>
      <w:r>
        <w:rPr>
          <w:rFonts w:ascii="Lato" w:hAnsi="Lato"/>
          <w:b/>
          <w:bCs/>
          <w:color w:val="A2A1AB" w:themeColor="accent6"/>
          <w:sz w:val="22"/>
          <w:szCs w:val="22"/>
          <w:lang w:val="de-DE"/>
        </w:rPr>
        <w:t>Kapitel IV.</w:t>
      </w:r>
      <w:r>
        <w:rPr>
          <w:color w:val="A2A1AB" w:themeColor="accent6"/>
          <w:lang w:val="de-DE"/>
        </w:rPr>
        <w:br/>
      </w:r>
      <w:r>
        <w:rPr>
          <w:lang w:val="de-DE"/>
        </w:rPr>
        <w:t>Plan zur Aufrechterhaltung des Geschäftsbetriebs</w:t>
      </w:r>
      <w:bookmarkEnd w:id="18"/>
    </w:p>
    <w:p w14:paraId="26EFA672" w14:textId="77777777" w:rsidR="00D173EB" w:rsidRPr="00DE5927" w:rsidRDefault="00D173EB" w:rsidP="00D173EB">
      <w:pPr>
        <w:ind w:left="0"/>
        <w:jc w:val="center"/>
        <w:rPr>
          <w:rFonts w:ascii="Lato" w:hAnsi="Lato"/>
          <w:sz w:val="22"/>
        </w:rPr>
      </w:pPr>
    </w:p>
    <w:p w14:paraId="52D13A41" w14:textId="77777777" w:rsidR="00D173EB" w:rsidRPr="00DE5927" w:rsidRDefault="00D173EB" w:rsidP="00D173EB">
      <w:pPr>
        <w:ind w:left="0"/>
        <w:jc w:val="center"/>
        <w:rPr>
          <w:rFonts w:ascii="Lato" w:hAnsi="Lato"/>
          <w:i/>
          <w:sz w:val="22"/>
        </w:rPr>
      </w:pPr>
      <w:r>
        <w:rPr>
          <w:rFonts w:ascii="Lato" w:hAnsi="Lato"/>
          <w:i/>
          <w:iCs/>
          <w:sz w:val="22"/>
          <w:lang w:val="de-DE"/>
        </w:rPr>
        <w:t>„Bei der Vorbereitung auf die Schlacht habe ich immer festgestellt, dass Pläne nutzlos sind, aber Planung unverzichtbar.“</w:t>
      </w:r>
    </w:p>
    <w:p w14:paraId="3FB4BD75" w14:textId="77777777" w:rsidR="00D173EB" w:rsidRPr="00DE5927" w:rsidRDefault="00D173EB" w:rsidP="00D173EB">
      <w:pPr>
        <w:ind w:left="0"/>
        <w:jc w:val="center"/>
        <w:rPr>
          <w:rFonts w:ascii="Lato" w:hAnsi="Lato"/>
          <w:spacing w:val="-2"/>
          <w:w w:val="98"/>
          <w:sz w:val="22"/>
        </w:rPr>
      </w:pPr>
      <w:r>
        <w:rPr>
          <w:rFonts w:ascii="Lato" w:hAnsi="Lato"/>
          <w:i/>
          <w:iCs/>
          <w:sz w:val="22"/>
          <w:lang w:val="de-DE"/>
        </w:rPr>
        <w:t>General Dwight D. Eisenhower</w:t>
      </w:r>
    </w:p>
    <w:p w14:paraId="70C4ADC2" w14:textId="4BD6CD2B" w:rsidR="00D173EB" w:rsidRPr="00DE5927" w:rsidRDefault="00D173EB" w:rsidP="00D173EB">
      <w:pPr>
        <w:ind w:left="0"/>
        <w:rPr>
          <w:rFonts w:ascii="Lato" w:hAnsi="Lato"/>
          <w:spacing w:val="-2"/>
          <w:w w:val="98"/>
          <w:sz w:val="22"/>
        </w:rPr>
      </w:pPr>
      <w:r>
        <w:rPr>
          <w:rFonts w:ascii="Lato" w:hAnsi="Lato"/>
          <w:sz w:val="22"/>
          <w:lang w:val="de-DE"/>
        </w:rPr>
        <w:t xml:space="preserve">Es ist unmöglich, alles vorauszusehen, plötzliche und unvorhersehbare Ereignisse können immer eintreten.Wenn ein Vorfall schließlich eintritt, hat Ihr Plan vielleicht nicht alles berücksichtigt, aber allein schon die Tatsache, dass Sie sich auf ähnliche Vorfälle vorbereitet und über die Aufrechterhaltung des Geschäftsbetriebs nachgedacht haben, macht Sie widerstandsfähiger und hilft Ihnen, zumindest die wesentlichen Aktivitäten Ihres Unternehmens fortführen zu können. </w:t>
      </w:r>
    </w:p>
    <w:p w14:paraId="527BB9C4" w14:textId="77777777" w:rsidR="00D173EB" w:rsidRPr="00DE5927" w:rsidRDefault="00D173EB" w:rsidP="00D173EB">
      <w:pPr>
        <w:ind w:left="0"/>
        <w:rPr>
          <w:rFonts w:ascii="Lato" w:hAnsi="Lato"/>
          <w:b/>
          <w:spacing w:val="-2"/>
          <w:w w:val="98"/>
          <w:sz w:val="22"/>
        </w:rPr>
      </w:pPr>
    </w:p>
    <w:p w14:paraId="6F92783B" w14:textId="0A571753" w:rsidR="00D173EB" w:rsidRPr="00DE5927" w:rsidRDefault="00606F68" w:rsidP="00D173EB">
      <w:pPr>
        <w:pStyle w:val="Kop2"/>
        <w:rPr>
          <w:rFonts w:ascii="Lato" w:hAnsi="Lato"/>
          <w:sz w:val="22"/>
          <w:szCs w:val="22"/>
        </w:rPr>
      </w:pPr>
      <w:bookmarkStart w:id="19" w:name="_Toc56886169"/>
      <w:r>
        <w:rPr>
          <w:rFonts w:ascii="Lato" w:hAnsi="Lato"/>
          <w:bCs/>
          <w:sz w:val="22"/>
          <w:szCs w:val="22"/>
          <w:lang w:val="de-DE"/>
        </w:rPr>
        <w:t>4.1 Schritt 1: Geltungsbereich des Plans zur Aufrechterhaltung des Geschäftsbetriebs</w:t>
      </w:r>
      <w:bookmarkEnd w:id="19"/>
    </w:p>
    <w:p w14:paraId="71A853CA" w14:textId="0A89D420" w:rsidR="00D173EB" w:rsidRPr="00DE5927" w:rsidRDefault="00D173EB" w:rsidP="00D173EB">
      <w:pPr>
        <w:ind w:left="0"/>
        <w:rPr>
          <w:rFonts w:ascii="Lato" w:hAnsi="Lato"/>
          <w:spacing w:val="-2"/>
          <w:w w:val="98"/>
          <w:sz w:val="22"/>
        </w:rPr>
      </w:pPr>
      <w:r>
        <w:rPr>
          <w:rFonts w:ascii="Lato" w:hAnsi="Lato"/>
          <w:sz w:val="22"/>
          <w:lang w:val="de-DE"/>
        </w:rPr>
        <w:t>Ein Geschäftskontinuitätsplan ist ein iterativer Prozess. Konzentrieren Sie sich bei der ersten Wiederholung auf das Wesentliche: Welche Aktivitäten sind für das wirtschaftliche Überleben Ihres Unternehmens unerlässlich? Berücksichtigen Sie dabei insbesondere:</w:t>
      </w:r>
    </w:p>
    <w:p w14:paraId="61A35521" w14:textId="77777777" w:rsidR="00D173EB" w:rsidRPr="00DE5927" w:rsidRDefault="00D173EB" w:rsidP="00D173EB">
      <w:pPr>
        <w:pStyle w:val="Lijstalinea"/>
        <w:numPr>
          <w:ilvl w:val="0"/>
          <w:numId w:val="8"/>
        </w:numPr>
        <w:rPr>
          <w:rFonts w:ascii="Lato" w:hAnsi="Lato"/>
          <w:spacing w:val="-2"/>
          <w:w w:val="98"/>
          <w:sz w:val="22"/>
        </w:rPr>
      </w:pPr>
      <w:r>
        <w:rPr>
          <w:rFonts w:ascii="Lato" w:hAnsi="Lato"/>
          <w:sz w:val="22"/>
          <w:lang w:val="de-DE"/>
        </w:rPr>
        <w:t>den Anteil der durch diese Aktivitäten erwirtschafteten Einnahmen</w:t>
      </w:r>
    </w:p>
    <w:p w14:paraId="5205D0CB" w14:textId="77777777" w:rsidR="00D173EB" w:rsidRPr="00DE5927" w:rsidRDefault="00D173EB" w:rsidP="00D173EB">
      <w:pPr>
        <w:pStyle w:val="Lijstalinea"/>
        <w:numPr>
          <w:ilvl w:val="0"/>
          <w:numId w:val="8"/>
        </w:numPr>
        <w:rPr>
          <w:rFonts w:ascii="Lato" w:hAnsi="Lato"/>
          <w:spacing w:val="-2"/>
          <w:w w:val="98"/>
          <w:sz w:val="22"/>
        </w:rPr>
      </w:pPr>
      <w:r>
        <w:rPr>
          <w:rFonts w:ascii="Lato" w:hAnsi="Lato"/>
          <w:sz w:val="22"/>
          <w:lang w:val="de-DE"/>
        </w:rPr>
        <w:t xml:space="preserve">die Anzahl der Kunden, die diese nachfragen </w:t>
      </w:r>
    </w:p>
    <w:p w14:paraId="4427D49C" w14:textId="490012E1" w:rsidR="00D173EB" w:rsidRPr="00A740BB" w:rsidRDefault="00D173EB" w:rsidP="008A15F9">
      <w:pPr>
        <w:pStyle w:val="Lijstalinea"/>
        <w:numPr>
          <w:ilvl w:val="0"/>
          <w:numId w:val="8"/>
        </w:numPr>
        <w:rPr>
          <w:rFonts w:ascii="Lato" w:hAnsi="Lato"/>
          <w:spacing w:val="-2"/>
          <w:w w:val="98"/>
          <w:sz w:val="22"/>
        </w:rPr>
      </w:pPr>
      <w:r w:rsidRPr="00A740BB">
        <w:rPr>
          <w:rFonts w:ascii="Lato" w:hAnsi="Lato"/>
          <w:sz w:val="22"/>
          <w:lang w:val="de-DE"/>
        </w:rPr>
        <w:t>die Auswirkungen, wenn die Aktivität abgebaut oder unterbrochen würde: Auswirkungen auf die Produktivität, Finanzen bzw. den Ruf des Unternehmens.</w:t>
      </w:r>
    </w:p>
    <w:p w14:paraId="47144ED8" w14:textId="36FA8140" w:rsidR="00D173EB" w:rsidRPr="00DE5927" w:rsidRDefault="00D173EB" w:rsidP="00D173EB">
      <w:pPr>
        <w:ind w:left="0"/>
        <w:rPr>
          <w:rFonts w:ascii="Lato" w:hAnsi="Lato"/>
          <w:spacing w:val="-2"/>
          <w:w w:val="98"/>
          <w:sz w:val="22"/>
        </w:rPr>
      </w:pPr>
      <w:r>
        <w:rPr>
          <w:rFonts w:ascii="Lato" w:hAnsi="Lato"/>
          <w:sz w:val="22"/>
          <w:lang w:val="de-DE"/>
        </w:rPr>
        <w:t xml:space="preserve">Sie können Ihren Geschäftskontinuitätsplan </w:t>
      </w:r>
      <w:r w:rsidR="00A740BB">
        <w:rPr>
          <w:rFonts w:ascii="Lato" w:hAnsi="Lato"/>
          <w:sz w:val="22"/>
          <w:lang w:val="de-DE"/>
        </w:rPr>
        <w:t xml:space="preserve">(BCP) </w:t>
      </w:r>
      <w:r>
        <w:rPr>
          <w:rFonts w:ascii="Lato" w:hAnsi="Lato"/>
          <w:sz w:val="22"/>
          <w:lang w:val="de-DE"/>
        </w:rPr>
        <w:t xml:space="preserve">zunächst auf diese wesentlichen Aktivitäten beschränken. </w:t>
      </w:r>
    </w:p>
    <w:p w14:paraId="319384E5" w14:textId="4F42AC3F" w:rsidR="00D173EB" w:rsidRPr="00DE5927" w:rsidRDefault="00D173EB" w:rsidP="00DE5927">
      <w:pPr>
        <w:ind w:left="0"/>
        <w:rPr>
          <w:rFonts w:ascii="Lato" w:hAnsi="Lato"/>
          <w:spacing w:val="-2"/>
          <w:w w:val="98"/>
          <w:sz w:val="22"/>
        </w:rPr>
      </w:pPr>
      <w:r>
        <w:rPr>
          <w:rFonts w:ascii="Lato" w:hAnsi="Lato"/>
          <w:sz w:val="22"/>
          <w:lang w:val="de-DE"/>
        </w:rPr>
        <w:t xml:space="preserve">Anmerkung: Ihre Risikobewertung </w:t>
      </w:r>
      <w:r w:rsidR="00A740BB">
        <w:rPr>
          <w:rFonts w:ascii="Lato" w:hAnsi="Lato"/>
          <w:sz w:val="22"/>
          <w:lang w:val="de-DE"/>
        </w:rPr>
        <w:t>(Risk Assessment)</w:t>
      </w:r>
      <w:r>
        <w:rPr>
          <w:rFonts w:ascii="Lato" w:hAnsi="Lato"/>
          <w:sz w:val="22"/>
          <w:lang w:val="de-DE"/>
        </w:rPr>
        <w:t>sollte Ihnen in dieser Phase bereits einiges verdeutlicht haben.</w:t>
      </w:r>
    </w:p>
    <w:p w14:paraId="035E1871" w14:textId="77777777" w:rsidR="00D173EB" w:rsidRPr="00DE5927" w:rsidRDefault="00D173EB" w:rsidP="00D173EB">
      <w:pPr>
        <w:pStyle w:val="Lijstalinea"/>
        <w:tabs>
          <w:tab w:val="clear" w:pos="851"/>
        </w:tabs>
        <w:spacing w:before="100" w:beforeAutospacing="1" w:after="60" w:line="240" w:lineRule="auto"/>
        <w:ind w:left="1080"/>
        <w:jc w:val="left"/>
        <w:rPr>
          <w:rFonts w:ascii="Lato" w:hAnsi="Lato" w:cstheme="minorHAnsi"/>
          <w:sz w:val="22"/>
        </w:rPr>
      </w:pPr>
    </w:p>
    <w:p w14:paraId="4BDC52F5" w14:textId="77777777" w:rsidR="00D173EB" w:rsidRPr="00DE5927" w:rsidRDefault="00D173EB" w:rsidP="00D173EB">
      <w:pPr>
        <w:pStyle w:val="Lijstalinea"/>
        <w:numPr>
          <w:ilvl w:val="0"/>
          <w:numId w:val="13"/>
        </w:numPr>
        <w:tabs>
          <w:tab w:val="clear" w:pos="851"/>
        </w:tabs>
        <w:spacing w:before="100" w:beforeAutospacing="1" w:after="60" w:line="240" w:lineRule="auto"/>
        <w:jc w:val="left"/>
        <w:rPr>
          <w:rFonts w:ascii="Lato" w:hAnsi="Lato" w:cstheme="minorHAnsi"/>
          <w:sz w:val="22"/>
        </w:rPr>
        <w:sectPr w:rsidR="00D173EB" w:rsidRPr="00DE5927" w:rsidSect="002960E6">
          <w:type w:val="continuous"/>
          <w:pgSz w:w="11906" w:h="16838" w:code="9"/>
          <w:pgMar w:top="1928" w:right="1134" w:bottom="1531" w:left="1134" w:header="1106" w:footer="709" w:gutter="0"/>
          <w:cols w:space="708"/>
          <w:titlePg/>
          <w:docGrid w:linePitch="360"/>
        </w:sectPr>
      </w:pPr>
    </w:p>
    <w:tbl>
      <w:tblPr>
        <w:tblStyle w:val="Tabelraster"/>
        <w:tblW w:w="963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638"/>
      </w:tblGrid>
      <w:tr w:rsidR="00D173EB" w:rsidRPr="00DE5927" w14:paraId="409E84EA" w14:textId="77777777" w:rsidTr="00961704">
        <w:trPr>
          <w:tblHeader/>
        </w:trPr>
        <w:tc>
          <w:tcPr>
            <w:tcW w:w="9638" w:type="dxa"/>
            <w:shd w:val="clear" w:color="auto" w:fill="A2A1AB" w:themeFill="accent6"/>
          </w:tcPr>
          <w:p w14:paraId="5E676BC6" w14:textId="77777777" w:rsidR="00D173EB" w:rsidRPr="00DE5927" w:rsidRDefault="00D173EB" w:rsidP="00961704">
            <w:pPr>
              <w:pStyle w:val="Tabelheading"/>
              <w:rPr>
                <w:rFonts w:ascii="Lato" w:hAnsi="Lato"/>
                <w:sz w:val="22"/>
                <w:szCs w:val="22"/>
              </w:rPr>
            </w:pPr>
            <w:r>
              <w:rPr>
                <w:rFonts w:ascii="Lato" w:hAnsi="Lato"/>
                <w:sz w:val="22"/>
                <w:szCs w:val="22"/>
                <w:lang w:val="de-DE"/>
              </w:rPr>
              <w:t>Grundlegende Aktivität 1</w:t>
            </w:r>
          </w:p>
        </w:tc>
      </w:tr>
      <w:tr w:rsidR="00D173EB" w:rsidRPr="00DE5927" w14:paraId="56918FA5" w14:textId="77777777" w:rsidTr="00961704">
        <w:tc>
          <w:tcPr>
            <w:tcW w:w="9638" w:type="dxa"/>
          </w:tcPr>
          <w:p w14:paraId="1C5DD3C3" w14:textId="77777777" w:rsidR="00D173EB" w:rsidRPr="00035D23" w:rsidRDefault="00D173EB" w:rsidP="00961704">
            <w:pPr>
              <w:pStyle w:val="TabelContent"/>
              <w:rPr>
                <w:rFonts w:ascii="Lato" w:hAnsi="Lato"/>
                <w:b w:val="0"/>
                <w:sz w:val="22"/>
                <w:szCs w:val="22"/>
                <w:lang w:val="nl-BE"/>
              </w:rPr>
            </w:pPr>
            <w:r>
              <w:rPr>
                <w:rFonts w:ascii="Lato" w:hAnsi="Lato"/>
                <w:b w:val="0"/>
                <w:bCs w:val="0"/>
                <w:sz w:val="22"/>
                <w:szCs w:val="22"/>
                <w:lang w:val="de-DE"/>
              </w:rPr>
              <w:t xml:space="preserve">Liste der wesentlichen Elemente zur Gewährleistung der Aufrechterhaltung der betreffenden wesentlichen Aktivität </w:t>
            </w:r>
          </w:p>
        </w:tc>
      </w:tr>
      <w:tr w:rsidR="00D173EB" w:rsidRPr="00DE5927" w14:paraId="2AD8BFD5" w14:textId="77777777" w:rsidTr="00961704">
        <w:tc>
          <w:tcPr>
            <w:tcW w:w="9638" w:type="dxa"/>
          </w:tcPr>
          <w:p w14:paraId="29408270" w14:textId="77777777" w:rsidR="00D173EB" w:rsidRPr="00DE5927" w:rsidRDefault="00D173EB" w:rsidP="00961704">
            <w:pPr>
              <w:pStyle w:val="TabelContent"/>
              <w:rPr>
                <w:rFonts w:ascii="Lato" w:hAnsi="Lato"/>
                <w:b w:val="0"/>
                <w:sz w:val="22"/>
                <w:szCs w:val="22"/>
              </w:rPr>
            </w:pPr>
            <w:r>
              <w:rPr>
                <w:rFonts w:ascii="Lato" w:hAnsi="Lato"/>
                <w:b w:val="0"/>
                <w:bCs w:val="0"/>
                <w:sz w:val="22"/>
                <w:szCs w:val="22"/>
                <w:lang w:val="de-DE"/>
              </w:rPr>
              <w:t>Schlüsselmitarbeiter</w:t>
            </w:r>
          </w:p>
        </w:tc>
      </w:tr>
      <w:tr w:rsidR="00D173EB" w:rsidRPr="00DE5927" w14:paraId="4549F1BF" w14:textId="77777777" w:rsidTr="00961704">
        <w:tc>
          <w:tcPr>
            <w:tcW w:w="9638" w:type="dxa"/>
          </w:tcPr>
          <w:p w14:paraId="58440A3F" w14:textId="77777777" w:rsidR="00D173EB" w:rsidRPr="00DE5927" w:rsidRDefault="00D173EB" w:rsidP="00961704">
            <w:pPr>
              <w:pStyle w:val="TabelContent"/>
              <w:rPr>
                <w:rFonts w:ascii="Lato" w:hAnsi="Lato"/>
                <w:b w:val="0"/>
                <w:sz w:val="22"/>
                <w:szCs w:val="22"/>
              </w:rPr>
            </w:pPr>
            <w:r>
              <w:rPr>
                <w:rFonts w:ascii="Lato" w:hAnsi="Lato"/>
                <w:b w:val="0"/>
                <w:bCs w:val="0"/>
                <w:sz w:val="22"/>
                <w:szCs w:val="22"/>
                <w:lang w:val="de-DE"/>
              </w:rPr>
              <w:t>Wichtige Informationen oder Daten</w:t>
            </w:r>
          </w:p>
        </w:tc>
      </w:tr>
      <w:tr w:rsidR="00D173EB" w:rsidRPr="00DE5927" w14:paraId="6DD87396" w14:textId="77777777" w:rsidTr="00961704">
        <w:tc>
          <w:tcPr>
            <w:tcW w:w="9638" w:type="dxa"/>
          </w:tcPr>
          <w:p w14:paraId="40CC0494" w14:textId="77777777" w:rsidR="00D173EB" w:rsidRPr="00DE5927" w:rsidRDefault="00D173EB" w:rsidP="00961704">
            <w:pPr>
              <w:pStyle w:val="TabelContent"/>
              <w:rPr>
                <w:rFonts w:ascii="Lato" w:hAnsi="Lato"/>
                <w:b w:val="0"/>
                <w:sz w:val="22"/>
                <w:szCs w:val="22"/>
              </w:rPr>
            </w:pPr>
            <w:r>
              <w:rPr>
                <w:rFonts w:ascii="Lato" w:hAnsi="Lato"/>
                <w:b w:val="0"/>
                <w:bCs w:val="0"/>
                <w:sz w:val="22"/>
                <w:szCs w:val="22"/>
                <w:lang w:val="de-DE"/>
              </w:rPr>
              <w:t>Erforderlicher IT-Service (Hardware, Software)</w:t>
            </w:r>
          </w:p>
        </w:tc>
      </w:tr>
      <w:tr w:rsidR="00D173EB" w:rsidRPr="00DE5927" w14:paraId="1045C65A" w14:textId="77777777" w:rsidTr="00961704">
        <w:tc>
          <w:tcPr>
            <w:tcW w:w="9638" w:type="dxa"/>
          </w:tcPr>
          <w:p w14:paraId="23D728D2" w14:textId="77777777" w:rsidR="00D173EB" w:rsidRPr="00DE5927" w:rsidRDefault="00D173EB" w:rsidP="00961704">
            <w:pPr>
              <w:pStyle w:val="TabelContent"/>
              <w:rPr>
                <w:rFonts w:ascii="Lato" w:hAnsi="Lato"/>
                <w:b w:val="0"/>
                <w:sz w:val="22"/>
                <w:szCs w:val="22"/>
              </w:rPr>
            </w:pPr>
            <w:r>
              <w:rPr>
                <w:rFonts w:ascii="Lato" w:hAnsi="Lato"/>
                <w:b w:val="0"/>
                <w:bCs w:val="0"/>
                <w:sz w:val="22"/>
                <w:szCs w:val="22"/>
                <w:lang w:val="de-DE"/>
              </w:rPr>
              <w:t>Gebäude</w:t>
            </w:r>
          </w:p>
        </w:tc>
      </w:tr>
      <w:tr w:rsidR="00D173EB" w:rsidRPr="00DE5927" w14:paraId="59B8FAA6" w14:textId="77777777" w:rsidTr="00961704">
        <w:tc>
          <w:tcPr>
            <w:tcW w:w="9638" w:type="dxa"/>
          </w:tcPr>
          <w:p w14:paraId="5FD717CD" w14:textId="77777777" w:rsidR="00D173EB" w:rsidRPr="00DE5927" w:rsidRDefault="00D173EB" w:rsidP="00961704">
            <w:pPr>
              <w:pStyle w:val="TabelContent"/>
              <w:rPr>
                <w:rFonts w:ascii="Lato" w:hAnsi="Lato"/>
                <w:b w:val="0"/>
                <w:sz w:val="22"/>
                <w:szCs w:val="22"/>
              </w:rPr>
            </w:pPr>
            <w:r>
              <w:rPr>
                <w:rFonts w:ascii="Lato" w:hAnsi="Lato"/>
                <w:b w:val="0"/>
                <w:bCs w:val="0"/>
                <w:sz w:val="22"/>
                <w:szCs w:val="22"/>
                <w:lang w:val="de-DE"/>
              </w:rPr>
              <w:t>usw.</w:t>
            </w:r>
          </w:p>
        </w:tc>
      </w:tr>
    </w:tbl>
    <w:p w14:paraId="34302242" w14:textId="402E2B2C" w:rsidR="00D173EB" w:rsidRPr="00DE5927" w:rsidRDefault="00606F68" w:rsidP="00D173EB">
      <w:pPr>
        <w:pStyle w:val="Kop2"/>
        <w:rPr>
          <w:rFonts w:ascii="Lato" w:hAnsi="Lato"/>
          <w:sz w:val="22"/>
          <w:szCs w:val="22"/>
        </w:rPr>
      </w:pPr>
      <w:bookmarkStart w:id="20" w:name="_Toc56886170"/>
      <w:r>
        <w:rPr>
          <w:rFonts w:ascii="Lato" w:hAnsi="Lato"/>
          <w:bCs/>
          <w:sz w:val="22"/>
          <w:szCs w:val="22"/>
          <w:lang w:val="de-DE"/>
        </w:rPr>
        <w:lastRenderedPageBreak/>
        <w:t>4.2 Schritt 2: Aktivierung des Plans</w:t>
      </w:r>
      <w:bookmarkEnd w:id="20"/>
    </w:p>
    <w:p w14:paraId="359EFCB1" w14:textId="213244DC" w:rsidR="00D173EB" w:rsidRPr="00DE5927" w:rsidRDefault="00356A07" w:rsidP="00D173EB">
      <w:pPr>
        <w:ind w:left="0"/>
        <w:rPr>
          <w:rFonts w:ascii="Lato" w:hAnsi="Lato"/>
          <w:spacing w:val="-2"/>
          <w:w w:val="98"/>
          <w:sz w:val="22"/>
        </w:rPr>
      </w:pPr>
      <w:r>
        <w:rPr>
          <w:rFonts w:ascii="Lato" w:hAnsi="Lato"/>
          <w:sz w:val="22"/>
          <w:lang w:val="de-DE"/>
        </w:rPr>
        <w:t>Denken Sie daran, Kriterien für die Aktivierung des Plans zu definieren.</w:t>
      </w:r>
    </w:p>
    <w:p w14:paraId="20886F23" w14:textId="551FD86A" w:rsidR="00356A07" w:rsidRPr="00DE5927" w:rsidRDefault="00356A07" w:rsidP="00D173EB">
      <w:pPr>
        <w:ind w:left="0"/>
        <w:rPr>
          <w:rFonts w:ascii="Lato" w:hAnsi="Lato"/>
          <w:spacing w:val="-2"/>
          <w:w w:val="98"/>
          <w:sz w:val="22"/>
        </w:rPr>
      </w:pPr>
      <w:r>
        <w:rPr>
          <w:rFonts w:ascii="Lato" w:hAnsi="Lato"/>
          <w:sz w:val="22"/>
          <w:lang w:val="de-DE"/>
        </w:rPr>
        <w:t xml:space="preserve">Beispiel: </w:t>
      </w:r>
    </w:p>
    <w:p w14:paraId="6701B0A1" w14:textId="0D253E56" w:rsidR="00356A07" w:rsidRPr="00DE5927" w:rsidRDefault="00356A07" w:rsidP="00356A07">
      <w:pPr>
        <w:ind w:left="0"/>
        <w:rPr>
          <w:rFonts w:ascii="Lato" w:hAnsi="Lato"/>
          <w:spacing w:val="-2"/>
          <w:w w:val="98"/>
          <w:sz w:val="22"/>
        </w:rPr>
      </w:pPr>
      <w:r>
        <w:rPr>
          <w:rFonts w:ascii="Lato" w:hAnsi="Lato"/>
          <w:sz w:val="22"/>
          <w:lang w:val="de-DE"/>
        </w:rPr>
        <w:t xml:space="preserve">1. Dem Vorfallmanagementteam (IRP) wird ein Vorfall gemeldet. Das Team benachrichtigt entsprechend den definierten Eskalationskriterien den Planleiter über den Vorfall (häufig dann, wenn die Ausfallzeit kritischer Prozesse voraussichtlich die festgelegte Wiederanlaufdauer (Recovery Time Objective; RTO; siehe Risikobewertung) überschreiten wird). Unabhängig davon, ob der Vorfall als „Krise“ eingestuft wird oder nicht, kann das Krisenmanagementteam beschließen, den Teamleiter des Geschäftskontinuitätsplans zu bitten, den Geschäftskontinuitätsplan zu aktivieren. Die endgültige Entscheidung trifft der Leiter des Business-Continuity-Teams, der den Geschäftskontinuitätsplan einleitet und durchführt. </w:t>
      </w:r>
    </w:p>
    <w:p w14:paraId="46E2029B" w14:textId="77777777" w:rsidR="00356A07" w:rsidRPr="00DE5927" w:rsidRDefault="00356A07" w:rsidP="00356A07">
      <w:pPr>
        <w:ind w:left="0"/>
        <w:rPr>
          <w:rFonts w:ascii="Lato" w:hAnsi="Lato"/>
          <w:spacing w:val="-2"/>
          <w:w w:val="98"/>
          <w:sz w:val="22"/>
        </w:rPr>
      </w:pPr>
    </w:p>
    <w:p w14:paraId="678AC049" w14:textId="001E47B2" w:rsidR="00356A07" w:rsidRPr="00DE5927" w:rsidRDefault="00356A07" w:rsidP="00356A07">
      <w:pPr>
        <w:ind w:left="0"/>
        <w:rPr>
          <w:rFonts w:ascii="Lato" w:hAnsi="Lato"/>
          <w:spacing w:val="-2"/>
          <w:w w:val="98"/>
          <w:sz w:val="22"/>
        </w:rPr>
      </w:pPr>
      <w:r>
        <w:rPr>
          <w:rFonts w:ascii="Lato" w:hAnsi="Lato"/>
          <w:sz w:val="22"/>
          <w:lang w:val="de-DE"/>
        </w:rPr>
        <w:t xml:space="preserve">2. Ein Vorfall wird dem Leiter des Business-Continuity-Teams zur Kenntnis gebracht, nicht aber dem Krisenmanagementteam. Diese Eskalation erfolgt gemäß den Eskalationskriterien, die im Vorfallreaktionsplan definiert sind. Der Leiter des Business-Continuity-Teams bespricht mit dem Vorfallreaktionsteam, ob der Geschäftskontinuitätsplan aktiviert werden soll. Die endgültige Entscheidung trifft der Leiter des Business-Continuity-Teams, der den Geschäftskontinuitätsplan einleitet und durchführt. </w:t>
      </w:r>
    </w:p>
    <w:p w14:paraId="1C1CFCD5" w14:textId="77777777" w:rsidR="00356A07" w:rsidRPr="00DE5927" w:rsidRDefault="00356A07" w:rsidP="00356A07">
      <w:pPr>
        <w:ind w:left="0"/>
        <w:rPr>
          <w:rFonts w:ascii="Lato" w:hAnsi="Lato"/>
          <w:spacing w:val="-2"/>
          <w:w w:val="98"/>
          <w:sz w:val="22"/>
        </w:rPr>
      </w:pPr>
    </w:p>
    <w:p w14:paraId="1F1C4289" w14:textId="42C2AD00" w:rsidR="00356A07" w:rsidRPr="00DE5927" w:rsidRDefault="00302361" w:rsidP="00356A07">
      <w:pPr>
        <w:ind w:left="0"/>
        <w:rPr>
          <w:rFonts w:ascii="Lato" w:hAnsi="Lato"/>
          <w:spacing w:val="-2"/>
          <w:w w:val="98"/>
          <w:sz w:val="22"/>
        </w:rPr>
      </w:pPr>
      <w:r>
        <w:rPr>
          <w:rFonts w:ascii="Lato" w:hAnsi="Lato"/>
          <w:sz w:val="22"/>
          <w:lang w:val="de-DE"/>
        </w:rPr>
        <w:t xml:space="preserve">3. Der Leiter des Geschäftskontinuitätsplans ist befugt, den Geschäftskontinuitätsplan in Abwesenheit eines gemeldeten und erkannten Vorfalls oder einer Katastrophe einzuleiten und auszuführen. Die diesbezügliche Begründung muss immer dokumentiert werden. </w:t>
      </w:r>
    </w:p>
    <w:p w14:paraId="1A313C5E" w14:textId="77777777" w:rsidR="00356A07" w:rsidRPr="00DE5927" w:rsidRDefault="00356A07" w:rsidP="00356A07">
      <w:pPr>
        <w:ind w:left="0"/>
        <w:rPr>
          <w:rFonts w:ascii="Lato" w:hAnsi="Lato"/>
          <w:spacing w:val="-2"/>
          <w:w w:val="98"/>
          <w:sz w:val="22"/>
        </w:rPr>
      </w:pPr>
    </w:p>
    <w:p w14:paraId="2F50ED6A" w14:textId="11163775" w:rsidR="00D173EB" w:rsidRPr="00DE5927" w:rsidRDefault="00302361" w:rsidP="00356A07">
      <w:pPr>
        <w:ind w:left="0"/>
        <w:rPr>
          <w:rFonts w:ascii="Lato" w:hAnsi="Lato"/>
          <w:spacing w:val="-2"/>
          <w:w w:val="98"/>
          <w:sz w:val="22"/>
        </w:rPr>
      </w:pPr>
      <w:r>
        <w:rPr>
          <w:rFonts w:ascii="Lato" w:hAnsi="Lato"/>
          <w:sz w:val="22"/>
          <w:lang w:val="de-DE"/>
        </w:rPr>
        <w:t>4. [Andere Aktivierungskriterien]</w:t>
      </w:r>
    </w:p>
    <w:tbl>
      <w:tblPr>
        <w:tblStyle w:val="Tabelraster"/>
        <w:tblpPr w:leftFromText="180" w:rightFromText="180" w:vertAnchor="text" w:horzAnchor="margin" w:tblpXSpec="center" w:tblpY="171"/>
        <w:tblW w:w="0" w:type="auto"/>
        <w:tblLook w:val="04A0" w:firstRow="1" w:lastRow="0" w:firstColumn="1" w:lastColumn="0" w:noHBand="0" w:noVBand="1"/>
      </w:tblPr>
      <w:tblGrid>
        <w:gridCol w:w="5524"/>
      </w:tblGrid>
      <w:tr w:rsidR="00D173EB" w:rsidRPr="00DE5927" w14:paraId="3795E170" w14:textId="77777777" w:rsidTr="00A740BB">
        <w:tc>
          <w:tcPr>
            <w:tcW w:w="5524" w:type="dxa"/>
            <w:shd w:val="clear" w:color="auto" w:fill="4364AD" w:themeFill="text2"/>
          </w:tcPr>
          <w:p w14:paraId="703D9147" w14:textId="6BE90127" w:rsidR="00D173EB" w:rsidRPr="00A740BB" w:rsidRDefault="00A740BB" w:rsidP="00A740BB">
            <w:pPr>
              <w:ind w:left="0"/>
              <w:jc w:val="center"/>
              <w:rPr>
                <w:rFonts w:ascii="Lato" w:hAnsi="Lato"/>
                <w:color w:val="FFFFFF" w:themeColor="background1"/>
                <w:sz w:val="22"/>
                <w:szCs w:val="22"/>
              </w:rPr>
            </w:pPr>
            <w:r>
              <w:rPr>
                <w:rFonts w:ascii="Lato" w:hAnsi="Lato"/>
                <w:color w:val="FFFFFF" w:themeColor="background1"/>
                <w:sz w:val="22"/>
                <w:szCs w:val="22"/>
                <w:lang w:val="de-DE"/>
              </w:rPr>
              <w:br/>
            </w:r>
            <w:r w:rsidR="00D173EB" w:rsidRPr="00A740BB">
              <w:rPr>
                <w:rFonts w:ascii="Lato" w:hAnsi="Lato"/>
                <w:color w:val="FFFFFF" w:themeColor="background1"/>
                <w:sz w:val="22"/>
                <w:szCs w:val="22"/>
                <w:lang w:val="de-DE"/>
              </w:rPr>
              <w:t xml:space="preserve">SICHERHEIT AN OBERSTER STELLE: </w:t>
            </w:r>
            <w:r>
              <w:rPr>
                <w:rFonts w:ascii="Lato" w:hAnsi="Lato"/>
                <w:color w:val="FFFFFF" w:themeColor="background1"/>
                <w:sz w:val="22"/>
                <w:szCs w:val="22"/>
                <w:lang w:val="de-DE"/>
              </w:rPr>
              <w:br/>
            </w:r>
            <w:r w:rsidR="00D173EB" w:rsidRPr="00A740BB">
              <w:rPr>
                <w:rFonts w:ascii="Lato" w:hAnsi="Lato"/>
                <w:color w:val="FFFFFF" w:themeColor="background1"/>
                <w:sz w:val="22"/>
                <w:szCs w:val="22"/>
                <w:lang w:val="de-DE"/>
              </w:rPr>
              <w:t>Schützen Sie zuerst Menschenleben!</w:t>
            </w:r>
          </w:p>
          <w:p w14:paraId="04FB4BC1" w14:textId="77777777" w:rsidR="00D173EB" w:rsidRPr="00DE5927" w:rsidRDefault="00D173EB" w:rsidP="00A740BB">
            <w:pPr>
              <w:ind w:left="0"/>
              <w:jc w:val="center"/>
              <w:rPr>
                <w:rFonts w:ascii="Lato" w:hAnsi="Lato"/>
                <w:sz w:val="22"/>
                <w:szCs w:val="22"/>
              </w:rPr>
            </w:pPr>
          </w:p>
        </w:tc>
      </w:tr>
    </w:tbl>
    <w:p w14:paraId="0BF6539E" w14:textId="77777777" w:rsidR="00D173EB" w:rsidRPr="00DE5927" w:rsidRDefault="00D173EB" w:rsidP="00D173EB">
      <w:pPr>
        <w:ind w:left="0"/>
        <w:rPr>
          <w:rFonts w:ascii="Lato" w:hAnsi="Lato"/>
          <w:sz w:val="22"/>
        </w:rPr>
      </w:pPr>
    </w:p>
    <w:p w14:paraId="03F28448" w14:textId="77777777" w:rsidR="00D173EB" w:rsidRPr="00DE5927" w:rsidRDefault="00D173EB" w:rsidP="00D173EB">
      <w:pPr>
        <w:ind w:left="0"/>
        <w:rPr>
          <w:rFonts w:ascii="Lato" w:hAnsi="Lato"/>
          <w:spacing w:val="-2"/>
          <w:w w:val="98"/>
          <w:sz w:val="22"/>
        </w:rPr>
      </w:pPr>
    </w:p>
    <w:p w14:paraId="09C97442" w14:textId="77777777" w:rsidR="00D173EB" w:rsidRPr="00DE5927" w:rsidRDefault="00D173EB" w:rsidP="00D173EB">
      <w:pPr>
        <w:ind w:left="0"/>
        <w:rPr>
          <w:rFonts w:ascii="Lato" w:hAnsi="Lato"/>
          <w:spacing w:val="-2"/>
          <w:w w:val="98"/>
          <w:sz w:val="22"/>
        </w:rPr>
      </w:pPr>
    </w:p>
    <w:p w14:paraId="107DC100" w14:textId="77777777" w:rsidR="00D173EB" w:rsidRPr="00DE5927" w:rsidRDefault="00D173EB" w:rsidP="00D173EB">
      <w:pPr>
        <w:ind w:left="0"/>
        <w:rPr>
          <w:rFonts w:ascii="Lato" w:hAnsi="Lato"/>
          <w:spacing w:val="-2"/>
          <w:w w:val="98"/>
          <w:sz w:val="22"/>
        </w:rPr>
      </w:pPr>
    </w:p>
    <w:p w14:paraId="4361D93E" w14:textId="77777777" w:rsidR="00D173EB" w:rsidRPr="00DE5927" w:rsidRDefault="00D173EB" w:rsidP="00D173EB">
      <w:pPr>
        <w:ind w:left="0"/>
        <w:rPr>
          <w:rFonts w:ascii="Lato" w:hAnsi="Lato"/>
          <w:spacing w:val="-2"/>
          <w:w w:val="98"/>
          <w:sz w:val="22"/>
        </w:rPr>
      </w:pPr>
      <w:r>
        <w:rPr>
          <w:rFonts w:ascii="Lato" w:hAnsi="Lato"/>
          <w:sz w:val="22"/>
          <w:lang w:val="de-DE"/>
        </w:rPr>
        <w:t>Das versteht sich natürlich von selbst, doch noch vor der Sicherung der Aufrechterhaltung der Unternehmensaktivitäten geht es zunächst um den Schutz von Menschenleben. Dazu gehört auch, dass je nach den Umständen des Unternehmens geeignete Maßnahmen ergriffen werden.</w:t>
      </w:r>
    </w:p>
    <w:p w14:paraId="1BD7FADD" w14:textId="77777777" w:rsidR="00D173EB" w:rsidRPr="00DE5927" w:rsidRDefault="00D173EB" w:rsidP="00D173EB">
      <w:pPr>
        <w:ind w:left="0"/>
        <w:rPr>
          <w:rFonts w:ascii="Lato" w:hAnsi="Lato"/>
          <w:spacing w:val="-2"/>
          <w:w w:val="98"/>
          <w:sz w:val="22"/>
        </w:rPr>
      </w:pPr>
      <w:r>
        <w:rPr>
          <w:rFonts w:ascii="Lato" w:hAnsi="Lato"/>
          <w:sz w:val="22"/>
          <w:lang w:val="de-DE"/>
        </w:rPr>
        <w:t>Besonderes Augenmerk sollte dabei den Risiken von Feuer, Explosion, Exposition gegenüber toxischen Produkten, Überschwemmungen usw. gelten.</w:t>
      </w:r>
    </w:p>
    <w:p w14:paraId="13BA7890" w14:textId="64DE1DB1" w:rsidR="00A740BB" w:rsidRDefault="00A740BB">
      <w:pPr>
        <w:tabs>
          <w:tab w:val="clear" w:pos="851"/>
        </w:tabs>
        <w:spacing w:after="160" w:line="259" w:lineRule="auto"/>
        <w:ind w:left="0"/>
        <w:jc w:val="left"/>
        <w:rPr>
          <w:rFonts w:ascii="Lato" w:hAnsi="Lato"/>
          <w:spacing w:val="-2"/>
          <w:w w:val="98"/>
          <w:sz w:val="22"/>
        </w:rPr>
      </w:pPr>
      <w:r>
        <w:rPr>
          <w:rFonts w:ascii="Lato" w:hAnsi="Lato"/>
          <w:spacing w:val="-2"/>
          <w:w w:val="98"/>
          <w:sz w:val="22"/>
        </w:rPr>
        <w:br w:type="page"/>
      </w:r>
    </w:p>
    <w:p w14:paraId="38EB61CF" w14:textId="07833554" w:rsidR="00574F5A" w:rsidRPr="00DE5927" w:rsidRDefault="00574F5A" w:rsidP="00574F5A">
      <w:pPr>
        <w:tabs>
          <w:tab w:val="clear" w:pos="851"/>
        </w:tabs>
        <w:spacing w:before="120" w:after="120" w:line="240" w:lineRule="auto"/>
        <w:ind w:left="0"/>
        <w:rPr>
          <w:rFonts w:ascii="Lato" w:eastAsia="Calibri" w:hAnsi="Lato" w:cs="Times New Roman"/>
          <w:spacing w:val="-4"/>
          <w:sz w:val="22"/>
        </w:rPr>
      </w:pPr>
      <w:r>
        <w:rPr>
          <w:rFonts w:ascii="Lato" w:eastAsia="Calibri" w:hAnsi="Lato" w:cs="Times New Roman"/>
          <w:sz w:val="22"/>
          <w:lang w:val="de-DE"/>
        </w:rPr>
        <w:lastRenderedPageBreak/>
        <w:t>Das Business-Continuity-Team berücksichtigt insbesondere die folgenden Punkte, um das Wohlergehen von Personen zu gewährleisten:</w:t>
      </w:r>
    </w:p>
    <w:tbl>
      <w:tblPr>
        <w:tblStyle w:val="TableGrid4"/>
        <w:tblW w:w="0" w:type="auto"/>
        <w:tblInd w:w="0" w:type="dxa"/>
        <w:tblLook w:val="04A0" w:firstRow="1" w:lastRow="0" w:firstColumn="1" w:lastColumn="0" w:noHBand="0" w:noVBand="1"/>
      </w:tblPr>
      <w:tblGrid>
        <w:gridCol w:w="4673"/>
        <w:gridCol w:w="2024"/>
        <w:gridCol w:w="2370"/>
      </w:tblGrid>
      <w:tr w:rsidR="00334F7C" w:rsidRPr="00DE5927" w14:paraId="2D3A06C8" w14:textId="77777777" w:rsidTr="00606F68">
        <w:trPr>
          <w:cantSplit/>
          <w:tblHeader/>
        </w:trPr>
        <w:tc>
          <w:tcPr>
            <w:tcW w:w="4673" w:type="dxa"/>
            <w:tcBorders>
              <w:top w:val="single" w:sz="4" w:space="0" w:color="auto"/>
              <w:left w:val="single" w:sz="4" w:space="0" w:color="auto"/>
              <w:bottom w:val="single" w:sz="4" w:space="0" w:color="auto"/>
              <w:right w:val="single" w:sz="4" w:space="0" w:color="auto"/>
            </w:tcBorders>
            <w:shd w:val="clear" w:color="auto" w:fill="7F7F7F"/>
            <w:hideMark/>
          </w:tcPr>
          <w:p w14:paraId="39141BAA" w14:textId="59844965" w:rsidR="00574F5A" w:rsidRPr="00DE5927" w:rsidRDefault="00574F5A" w:rsidP="00574F5A">
            <w:pPr>
              <w:tabs>
                <w:tab w:val="clear" w:pos="851"/>
              </w:tabs>
              <w:spacing w:before="120" w:after="120" w:line="240" w:lineRule="auto"/>
              <w:ind w:left="0"/>
              <w:jc w:val="left"/>
              <w:rPr>
                <w:rFonts w:ascii="Lato" w:hAnsi="Lato"/>
                <w:b/>
                <w:color w:val="FFFFFF"/>
                <w:spacing w:val="-4"/>
                <w:sz w:val="22"/>
                <w:szCs w:val="22"/>
              </w:rPr>
            </w:pPr>
            <w:r>
              <w:rPr>
                <w:rFonts w:ascii="Lato" w:hAnsi="Lato"/>
                <w:b/>
                <w:bCs/>
                <w:color w:val="FFFFFF"/>
                <w:sz w:val="22"/>
                <w:szCs w:val="22"/>
                <w:lang w:val="de-DE"/>
              </w:rPr>
              <w:t>Maßnahme</w:t>
            </w:r>
          </w:p>
        </w:tc>
        <w:tc>
          <w:tcPr>
            <w:tcW w:w="2024" w:type="dxa"/>
            <w:tcBorders>
              <w:top w:val="single" w:sz="4" w:space="0" w:color="auto"/>
              <w:left w:val="single" w:sz="4" w:space="0" w:color="auto"/>
              <w:bottom w:val="single" w:sz="4" w:space="0" w:color="auto"/>
              <w:right w:val="single" w:sz="4" w:space="0" w:color="auto"/>
            </w:tcBorders>
            <w:shd w:val="clear" w:color="auto" w:fill="7F7F7F"/>
            <w:hideMark/>
          </w:tcPr>
          <w:p w14:paraId="53761DF3" w14:textId="50E3D27D" w:rsidR="00574F5A" w:rsidRPr="00DE5927" w:rsidRDefault="00574F5A" w:rsidP="00574F5A">
            <w:pPr>
              <w:tabs>
                <w:tab w:val="clear" w:pos="851"/>
              </w:tabs>
              <w:spacing w:before="120" w:after="120" w:line="240" w:lineRule="auto"/>
              <w:ind w:left="0"/>
              <w:jc w:val="left"/>
              <w:rPr>
                <w:rFonts w:ascii="Lato" w:hAnsi="Lato"/>
                <w:b/>
                <w:color w:val="FFFFFF"/>
                <w:spacing w:val="-4"/>
                <w:sz w:val="22"/>
                <w:szCs w:val="22"/>
              </w:rPr>
            </w:pPr>
            <w:r>
              <w:rPr>
                <w:rFonts w:ascii="Lato" w:hAnsi="Lato"/>
                <w:b/>
                <w:bCs/>
                <w:color w:val="FFFFFF"/>
                <w:sz w:val="22"/>
                <w:szCs w:val="22"/>
                <w:lang w:val="de-DE"/>
              </w:rPr>
              <w:t>Befugte</w:t>
            </w:r>
          </w:p>
        </w:tc>
        <w:tc>
          <w:tcPr>
            <w:tcW w:w="2370" w:type="dxa"/>
            <w:tcBorders>
              <w:top w:val="single" w:sz="4" w:space="0" w:color="auto"/>
              <w:left w:val="single" w:sz="4" w:space="0" w:color="auto"/>
              <w:bottom w:val="single" w:sz="4" w:space="0" w:color="auto"/>
              <w:right w:val="single" w:sz="4" w:space="0" w:color="auto"/>
            </w:tcBorders>
            <w:shd w:val="clear" w:color="auto" w:fill="7F7F7F"/>
            <w:hideMark/>
          </w:tcPr>
          <w:p w14:paraId="7567E145" w14:textId="6AABCADD" w:rsidR="00574F5A" w:rsidRPr="00DE5927" w:rsidRDefault="00574F5A" w:rsidP="00574F5A">
            <w:pPr>
              <w:tabs>
                <w:tab w:val="clear" w:pos="851"/>
              </w:tabs>
              <w:spacing w:before="120" w:after="120" w:line="240" w:lineRule="auto"/>
              <w:ind w:left="0"/>
              <w:jc w:val="left"/>
              <w:rPr>
                <w:rFonts w:ascii="Lato" w:hAnsi="Lato"/>
                <w:b/>
                <w:color w:val="FFFFFF"/>
                <w:spacing w:val="-4"/>
                <w:sz w:val="22"/>
                <w:szCs w:val="22"/>
              </w:rPr>
            </w:pPr>
            <w:r>
              <w:rPr>
                <w:rFonts w:ascii="Lato" w:hAnsi="Lato"/>
                <w:b/>
                <w:bCs/>
                <w:color w:val="FFFFFF"/>
                <w:sz w:val="22"/>
                <w:szCs w:val="22"/>
                <w:lang w:val="de-DE"/>
              </w:rPr>
              <w:t>Verbindungen zu anderen Dokumenten</w:t>
            </w:r>
          </w:p>
        </w:tc>
      </w:tr>
      <w:tr w:rsidR="00574F5A" w:rsidRPr="00DE5927" w14:paraId="683B7FD0" w14:textId="77777777" w:rsidTr="00606F68">
        <w:trPr>
          <w:cantSplit/>
        </w:trPr>
        <w:tc>
          <w:tcPr>
            <w:tcW w:w="4673" w:type="dxa"/>
            <w:tcBorders>
              <w:top w:val="single" w:sz="4" w:space="0" w:color="auto"/>
              <w:left w:val="single" w:sz="4" w:space="0" w:color="auto"/>
              <w:bottom w:val="single" w:sz="4" w:space="0" w:color="auto"/>
              <w:right w:val="single" w:sz="4" w:space="0" w:color="auto"/>
            </w:tcBorders>
            <w:hideMark/>
          </w:tcPr>
          <w:p w14:paraId="26230418" w14:textId="46F6CFCD" w:rsidR="00574F5A" w:rsidRPr="00DE5927" w:rsidRDefault="00574F5A" w:rsidP="00574F5A">
            <w:pPr>
              <w:tabs>
                <w:tab w:val="clear" w:pos="851"/>
              </w:tabs>
              <w:spacing w:before="120" w:after="120" w:line="240" w:lineRule="auto"/>
              <w:ind w:left="0"/>
              <w:jc w:val="left"/>
              <w:rPr>
                <w:rFonts w:ascii="Lato" w:hAnsi="Lato"/>
                <w:spacing w:val="-4"/>
                <w:sz w:val="22"/>
                <w:szCs w:val="22"/>
              </w:rPr>
            </w:pPr>
            <w:r>
              <w:rPr>
                <w:rFonts w:ascii="Lato" w:hAnsi="Lato"/>
                <w:sz w:val="22"/>
                <w:szCs w:val="22"/>
                <w:lang w:val="de-DE"/>
              </w:rPr>
              <w:t>Beschreibung</w:t>
            </w:r>
          </w:p>
        </w:tc>
        <w:tc>
          <w:tcPr>
            <w:tcW w:w="2024" w:type="dxa"/>
            <w:tcBorders>
              <w:top w:val="single" w:sz="4" w:space="0" w:color="auto"/>
              <w:left w:val="single" w:sz="4" w:space="0" w:color="auto"/>
              <w:bottom w:val="single" w:sz="4" w:space="0" w:color="auto"/>
              <w:right w:val="single" w:sz="4" w:space="0" w:color="auto"/>
            </w:tcBorders>
            <w:hideMark/>
          </w:tcPr>
          <w:p w14:paraId="2860D39A" w14:textId="4E19E4B1" w:rsidR="00574F5A" w:rsidRPr="00DE5927" w:rsidRDefault="00574F5A" w:rsidP="00574F5A">
            <w:pPr>
              <w:tabs>
                <w:tab w:val="clear" w:pos="851"/>
              </w:tabs>
              <w:spacing w:before="120" w:after="120" w:line="240" w:lineRule="auto"/>
              <w:ind w:left="0"/>
              <w:jc w:val="left"/>
              <w:rPr>
                <w:rFonts w:ascii="Lato" w:hAnsi="Lato"/>
                <w:spacing w:val="-4"/>
                <w:sz w:val="22"/>
                <w:szCs w:val="22"/>
              </w:rPr>
            </w:pPr>
            <w:r>
              <w:rPr>
                <w:rFonts w:ascii="Lato" w:hAnsi="Lato"/>
                <w:sz w:val="22"/>
                <w:szCs w:val="22"/>
                <w:lang w:val="de-DE"/>
              </w:rPr>
              <w:t xml:space="preserve">[Handlungsberechtigte Funktion oder Mitarbeiter] </w:t>
            </w:r>
          </w:p>
        </w:tc>
        <w:tc>
          <w:tcPr>
            <w:tcW w:w="2370" w:type="dxa"/>
            <w:tcBorders>
              <w:top w:val="single" w:sz="4" w:space="0" w:color="auto"/>
              <w:left w:val="single" w:sz="4" w:space="0" w:color="auto"/>
              <w:bottom w:val="single" w:sz="4" w:space="0" w:color="auto"/>
              <w:right w:val="single" w:sz="4" w:space="0" w:color="auto"/>
            </w:tcBorders>
            <w:hideMark/>
          </w:tcPr>
          <w:p w14:paraId="25A28E58" w14:textId="169A4A20" w:rsidR="00574F5A" w:rsidRPr="00DE5927" w:rsidRDefault="00574F5A" w:rsidP="00574F5A">
            <w:pPr>
              <w:tabs>
                <w:tab w:val="clear" w:pos="851"/>
              </w:tabs>
              <w:spacing w:before="120" w:after="120" w:line="240" w:lineRule="auto"/>
              <w:ind w:left="0"/>
              <w:jc w:val="left"/>
              <w:rPr>
                <w:rFonts w:ascii="Lato" w:hAnsi="Lato"/>
                <w:spacing w:val="-4"/>
                <w:sz w:val="22"/>
                <w:szCs w:val="22"/>
              </w:rPr>
            </w:pPr>
            <w:r>
              <w:rPr>
                <w:rFonts w:ascii="Lato" w:hAnsi="Lato"/>
                <w:sz w:val="22"/>
                <w:szCs w:val="22"/>
                <w:lang w:val="de-DE"/>
              </w:rPr>
              <w:t xml:space="preserve">Name der Dokumente und Referenz </w:t>
            </w:r>
          </w:p>
        </w:tc>
      </w:tr>
      <w:tr w:rsidR="00574F5A" w:rsidRPr="00DE5927" w14:paraId="7166D521" w14:textId="77777777" w:rsidTr="00606F68">
        <w:trPr>
          <w:cantSplit/>
        </w:trPr>
        <w:tc>
          <w:tcPr>
            <w:tcW w:w="4673" w:type="dxa"/>
            <w:tcBorders>
              <w:top w:val="single" w:sz="4" w:space="0" w:color="auto"/>
              <w:left w:val="single" w:sz="4" w:space="0" w:color="auto"/>
              <w:bottom w:val="single" w:sz="4" w:space="0" w:color="auto"/>
              <w:right w:val="single" w:sz="4" w:space="0" w:color="auto"/>
            </w:tcBorders>
            <w:hideMark/>
          </w:tcPr>
          <w:p w14:paraId="4DA33118" w14:textId="189931D3" w:rsidR="00574F5A" w:rsidRPr="00DE5927" w:rsidRDefault="00574F5A" w:rsidP="00574F5A">
            <w:pPr>
              <w:tabs>
                <w:tab w:val="clear" w:pos="851"/>
                <w:tab w:val="left" w:pos="1165"/>
              </w:tabs>
              <w:spacing w:before="120" w:after="120" w:line="240" w:lineRule="auto"/>
              <w:ind w:left="0"/>
              <w:jc w:val="left"/>
              <w:rPr>
                <w:rFonts w:ascii="Lato" w:hAnsi="Lato"/>
                <w:spacing w:val="-4"/>
                <w:sz w:val="22"/>
                <w:szCs w:val="22"/>
              </w:rPr>
            </w:pPr>
            <w:r>
              <w:rPr>
                <w:rFonts w:ascii="Lato" w:hAnsi="Lato"/>
                <w:sz w:val="22"/>
                <w:szCs w:val="22"/>
                <w:lang w:val="de-DE"/>
              </w:rPr>
              <w:t xml:space="preserve">Informieren der Mitglieder des Vorfallmanagementteams und der Mitglieder des Teams für das Wohlergehen. </w:t>
            </w:r>
          </w:p>
        </w:tc>
        <w:tc>
          <w:tcPr>
            <w:tcW w:w="2024" w:type="dxa"/>
            <w:tcBorders>
              <w:top w:val="single" w:sz="4" w:space="0" w:color="auto"/>
              <w:left w:val="single" w:sz="4" w:space="0" w:color="auto"/>
              <w:bottom w:val="single" w:sz="4" w:space="0" w:color="auto"/>
              <w:right w:val="single" w:sz="4" w:space="0" w:color="auto"/>
            </w:tcBorders>
          </w:tcPr>
          <w:p w14:paraId="089F3A17" w14:textId="77777777" w:rsidR="00574F5A" w:rsidRPr="00DE5927" w:rsidRDefault="00574F5A" w:rsidP="00574F5A">
            <w:pPr>
              <w:tabs>
                <w:tab w:val="clear" w:pos="851"/>
              </w:tabs>
              <w:spacing w:before="120" w:after="120" w:line="240" w:lineRule="auto"/>
              <w:ind w:left="0"/>
              <w:jc w:val="left"/>
              <w:rPr>
                <w:rFonts w:ascii="Lato" w:hAnsi="Lato"/>
                <w:spacing w:val="-4"/>
                <w:sz w:val="22"/>
                <w:szCs w:val="22"/>
              </w:rPr>
            </w:pPr>
          </w:p>
        </w:tc>
        <w:tc>
          <w:tcPr>
            <w:tcW w:w="2370" w:type="dxa"/>
            <w:tcBorders>
              <w:top w:val="single" w:sz="4" w:space="0" w:color="auto"/>
              <w:left w:val="single" w:sz="4" w:space="0" w:color="auto"/>
              <w:bottom w:val="single" w:sz="4" w:space="0" w:color="auto"/>
              <w:right w:val="single" w:sz="4" w:space="0" w:color="auto"/>
            </w:tcBorders>
          </w:tcPr>
          <w:p w14:paraId="5F844C0F" w14:textId="77777777" w:rsidR="00574F5A" w:rsidRPr="00DE5927" w:rsidRDefault="00574F5A" w:rsidP="00574F5A">
            <w:pPr>
              <w:tabs>
                <w:tab w:val="clear" w:pos="851"/>
              </w:tabs>
              <w:spacing w:before="120" w:after="120" w:line="240" w:lineRule="auto"/>
              <w:ind w:left="0"/>
              <w:jc w:val="left"/>
              <w:rPr>
                <w:rFonts w:ascii="Lato" w:hAnsi="Lato"/>
                <w:spacing w:val="-4"/>
                <w:sz w:val="22"/>
                <w:szCs w:val="22"/>
              </w:rPr>
            </w:pPr>
          </w:p>
        </w:tc>
      </w:tr>
      <w:tr w:rsidR="00574F5A" w:rsidRPr="00DE5927" w14:paraId="35AB0BFA" w14:textId="77777777" w:rsidTr="00606F68">
        <w:trPr>
          <w:cantSplit/>
        </w:trPr>
        <w:tc>
          <w:tcPr>
            <w:tcW w:w="4673" w:type="dxa"/>
            <w:tcBorders>
              <w:top w:val="single" w:sz="4" w:space="0" w:color="auto"/>
              <w:left w:val="single" w:sz="4" w:space="0" w:color="auto"/>
              <w:bottom w:val="single" w:sz="4" w:space="0" w:color="auto"/>
              <w:right w:val="single" w:sz="4" w:space="0" w:color="auto"/>
            </w:tcBorders>
            <w:hideMark/>
          </w:tcPr>
          <w:p w14:paraId="110B5298" w14:textId="09446A36" w:rsidR="00574F5A" w:rsidRPr="00DE5927" w:rsidRDefault="00574F5A" w:rsidP="00574F5A">
            <w:pPr>
              <w:tabs>
                <w:tab w:val="clear" w:pos="851"/>
                <w:tab w:val="left" w:pos="1165"/>
              </w:tabs>
              <w:spacing w:before="120" w:after="120" w:line="240" w:lineRule="auto"/>
              <w:ind w:left="0"/>
              <w:jc w:val="left"/>
              <w:rPr>
                <w:rFonts w:ascii="Lato" w:hAnsi="Lato"/>
                <w:spacing w:val="-4"/>
                <w:sz w:val="22"/>
                <w:szCs w:val="22"/>
              </w:rPr>
            </w:pPr>
            <w:r>
              <w:rPr>
                <w:rFonts w:ascii="Lato" w:hAnsi="Lato"/>
                <w:sz w:val="22"/>
                <w:szCs w:val="22"/>
                <w:lang w:val="de-DE"/>
              </w:rPr>
              <w:t xml:space="preserve">Beurteilen des Schweregrads des Vorfalls. </w:t>
            </w:r>
          </w:p>
        </w:tc>
        <w:tc>
          <w:tcPr>
            <w:tcW w:w="2024" w:type="dxa"/>
            <w:tcBorders>
              <w:top w:val="single" w:sz="4" w:space="0" w:color="auto"/>
              <w:left w:val="single" w:sz="4" w:space="0" w:color="auto"/>
              <w:bottom w:val="single" w:sz="4" w:space="0" w:color="auto"/>
              <w:right w:val="single" w:sz="4" w:space="0" w:color="auto"/>
            </w:tcBorders>
          </w:tcPr>
          <w:p w14:paraId="7A6C5194" w14:textId="77777777" w:rsidR="00574F5A" w:rsidRPr="00DE5927" w:rsidRDefault="00574F5A" w:rsidP="00574F5A">
            <w:pPr>
              <w:tabs>
                <w:tab w:val="clear" w:pos="851"/>
              </w:tabs>
              <w:spacing w:before="120" w:after="120" w:line="240" w:lineRule="auto"/>
              <w:ind w:left="0"/>
              <w:jc w:val="left"/>
              <w:rPr>
                <w:rFonts w:ascii="Lato" w:hAnsi="Lato"/>
                <w:spacing w:val="-4"/>
                <w:sz w:val="22"/>
                <w:szCs w:val="22"/>
              </w:rPr>
            </w:pPr>
          </w:p>
        </w:tc>
        <w:tc>
          <w:tcPr>
            <w:tcW w:w="2370" w:type="dxa"/>
            <w:tcBorders>
              <w:top w:val="single" w:sz="4" w:space="0" w:color="auto"/>
              <w:left w:val="single" w:sz="4" w:space="0" w:color="auto"/>
              <w:bottom w:val="single" w:sz="4" w:space="0" w:color="auto"/>
              <w:right w:val="single" w:sz="4" w:space="0" w:color="auto"/>
            </w:tcBorders>
          </w:tcPr>
          <w:p w14:paraId="28829C18" w14:textId="77777777" w:rsidR="00574F5A" w:rsidRPr="00DE5927" w:rsidRDefault="00574F5A" w:rsidP="00574F5A">
            <w:pPr>
              <w:tabs>
                <w:tab w:val="clear" w:pos="851"/>
              </w:tabs>
              <w:spacing w:before="120" w:after="120" w:line="240" w:lineRule="auto"/>
              <w:ind w:left="0"/>
              <w:jc w:val="left"/>
              <w:rPr>
                <w:rFonts w:ascii="Lato" w:hAnsi="Lato"/>
                <w:spacing w:val="-4"/>
                <w:sz w:val="22"/>
                <w:szCs w:val="22"/>
              </w:rPr>
            </w:pPr>
          </w:p>
        </w:tc>
      </w:tr>
      <w:tr w:rsidR="00574F5A" w:rsidRPr="00DE5927" w14:paraId="5FE606CD" w14:textId="77777777" w:rsidTr="00606F68">
        <w:trPr>
          <w:cantSplit/>
        </w:trPr>
        <w:tc>
          <w:tcPr>
            <w:tcW w:w="4673" w:type="dxa"/>
            <w:tcBorders>
              <w:top w:val="single" w:sz="4" w:space="0" w:color="auto"/>
              <w:left w:val="single" w:sz="4" w:space="0" w:color="auto"/>
              <w:bottom w:val="single" w:sz="4" w:space="0" w:color="auto"/>
              <w:right w:val="single" w:sz="4" w:space="0" w:color="auto"/>
            </w:tcBorders>
            <w:hideMark/>
          </w:tcPr>
          <w:p w14:paraId="7DF745B1" w14:textId="68C48BDA" w:rsidR="00574F5A" w:rsidRPr="00DE5927" w:rsidRDefault="00574F5A" w:rsidP="00574F5A">
            <w:pPr>
              <w:tabs>
                <w:tab w:val="clear" w:pos="851"/>
                <w:tab w:val="left" w:pos="1165"/>
              </w:tabs>
              <w:spacing w:before="120" w:after="120" w:line="240" w:lineRule="auto"/>
              <w:ind w:left="0"/>
              <w:jc w:val="left"/>
              <w:rPr>
                <w:rFonts w:ascii="Lato" w:hAnsi="Lato"/>
                <w:spacing w:val="-4"/>
                <w:sz w:val="22"/>
                <w:szCs w:val="22"/>
              </w:rPr>
            </w:pPr>
            <w:r>
              <w:rPr>
                <w:rFonts w:ascii="Lato" w:hAnsi="Lato"/>
                <w:sz w:val="22"/>
                <w:szCs w:val="22"/>
                <w:lang w:val="de-DE"/>
              </w:rPr>
              <w:t xml:space="preserve">Aktivieren der erforderlichen Mitarbeiter und Mittel. </w:t>
            </w:r>
          </w:p>
        </w:tc>
        <w:tc>
          <w:tcPr>
            <w:tcW w:w="2024" w:type="dxa"/>
            <w:tcBorders>
              <w:top w:val="single" w:sz="4" w:space="0" w:color="auto"/>
              <w:left w:val="single" w:sz="4" w:space="0" w:color="auto"/>
              <w:bottom w:val="single" w:sz="4" w:space="0" w:color="auto"/>
              <w:right w:val="single" w:sz="4" w:space="0" w:color="auto"/>
            </w:tcBorders>
          </w:tcPr>
          <w:p w14:paraId="12398945" w14:textId="77777777" w:rsidR="00574F5A" w:rsidRPr="00DE5927" w:rsidRDefault="00574F5A" w:rsidP="00574F5A">
            <w:pPr>
              <w:tabs>
                <w:tab w:val="clear" w:pos="851"/>
              </w:tabs>
              <w:spacing w:before="120" w:after="120" w:line="240" w:lineRule="auto"/>
              <w:ind w:left="0"/>
              <w:jc w:val="left"/>
              <w:rPr>
                <w:rFonts w:ascii="Lato" w:hAnsi="Lato"/>
                <w:spacing w:val="-4"/>
                <w:sz w:val="22"/>
                <w:szCs w:val="22"/>
              </w:rPr>
            </w:pPr>
          </w:p>
        </w:tc>
        <w:tc>
          <w:tcPr>
            <w:tcW w:w="2370" w:type="dxa"/>
            <w:tcBorders>
              <w:top w:val="single" w:sz="4" w:space="0" w:color="auto"/>
              <w:left w:val="single" w:sz="4" w:space="0" w:color="auto"/>
              <w:bottom w:val="single" w:sz="4" w:space="0" w:color="auto"/>
              <w:right w:val="single" w:sz="4" w:space="0" w:color="auto"/>
            </w:tcBorders>
          </w:tcPr>
          <w:p w14:paraId="4453DA2F" w14:textId="77777777" w:rsidR="00574F5A" w:rsidRPr="00DE5927" w:rsidRDefault="00574F5A" w:rsidP="00574F5A">
            <w:pPr>
              <w:tabs>
                <w:tab w:val="clear" w:pos="851"/>
              </w:tabs>
              <w:spacing w:before="120" w:after="120" w:line="240" w:lineRule="auto"/>
              <w:ind w:left="0"/>
              <w:jc w:val="left"/>
              <w:rPr>
                <w:rFonts w:ascii="Lato" w:hAnsi="Lato"/>
                <w:spacing w:val="-4"/>
                <w:sz w:val="22"/>
                <w:szCs w:val="22"/>
              </w:rPr>
            </w:pPr>
          </w:p>
        </w:tc>
      </w:tr>
      <w:tr w:rsidR="00574F5A" w:rsidRPr="00DE5927" w14:paraId="2F904967" w14:textId="77777777" w:rsidTr="00606F68">
        <w:trPr>
          <w:cantSplit/>
        </w:trPr>
        <w:tc>
          <w:tcPr>
            <w:tcW w:w="4673" w:type="dxa"/>
            <w:tcBorders>
              <w:top w:val="single" w:sz="4" w:space="0" w:color="auto"/>
              <w:left w:val="single" w:sz="4" w:space="0" w:color="auto"/>
              <w:bottom w:val="single" w:sz="4" w:space="0" w:color="auto"/>
              <w:right w:val="single" w:sz="4" w:space="0" w:color="auto"/>
            </w:tcBorders>
            <w:hideMark/>
          </w:tcPr>
          <w:p w14:paraId="169FDC7D" w14:textId="50C981F9" w:rsidR="00574F5A" w:rsidRPr="00DE5927" w:rsidRDefault="00574F5A" w:rsidP="00574F5A">
            <w:pPr>
              <w:tabs>
                <w:tab w:val="clear" w:pos="851"/>
                <w:tab w:val="left" w:pos="1165"/>
              </w:tabs>
              <w:spacing w:before="120" w:after="120" w:line="240" w:lineRule="auto"/>
              <w:ind w:left="0"/>
              <w:jc w:val="left"/>
              <w:rPr>
                <w:rFonts w:ascii="Lato" w:hAnsi="Lato"/>
                <w:spacing w:val="-4"/>
                <w:sz w:val="22"/>
                <w:szCs w:val="22"/>
              </w:rPr>
            </w:pPr>
            <w:r>
              <w:rPr>
                <w:rFonts w:ascii="Lato" w:hAnsi="Lato"/>
                <w:sz w:val="22"/>
                <w:szCs w:val="22"/>
                <w:lang w:val="de-DE"/>
              </w:rPr>
              <w:t xml:space="preserve">Zuweisen spezifischer Rollen und Verantwortlichkeiten.  </w:t>
            </w:r>
          </w:p>
        </w:tc>
        <w:tc>
          <w:tcPr>
            <w:tcW w:w="2024" w:type="dxa"/>
            <w:tcBorders>
              <w:top w:val="single" w:sz="4" w:space="0" w:color="auto"/>
              <w:left w:val="single" w:sz="4" w:space="0" w:color="auto"/>
              <w:bottom w:val="single" w:sz="4" w:space="0" w:color="auto"/>
              <w:right w:val="single" w:sz="4" w:space="0" w:color="auto"/>
            </w:tcBorders>
          </w:tcPr>
          <w:p w14:paraId="0DDA5E1C" w14:textId="77777777" w:rsidR="00574F5A" w:rsidRPr="00DE5927" w:rsidRDefault="00574F5A" w:rsidP="00574F5A">
            <w:pPr>
              <w:tabs>
                <w:tab w:val="clear" w:pos="851"/>
              </w:tabs>
              <w:spacing w:before="120" w:after="120" w:line="240" w:lineRule="auto"/>
              <w:ind w:left="0"/>
              <w:jc w:val="left"/>
              <w:rPr>
                <w:rFonts w:ascii="Lato" w:hAnsi="Lato"/>
                <w:spacing w:val="-4"/>
                <w:sz w:val="22"/>
                <w:szCs w:val="22"/>
              </w:rPr>
            </w:pPr>
          </w:p>
        </w:tc>
        <w:tc>
          <w:tcPr>
            <w:tcW w:w="2370" w:type="dxa"/>
            <w:tcBorders>
              <w:top w:val="single" w:sz="4" w:space="0" w:color="auto"/>
              <w:left w:val="single" w:sz="4" w:space="0" w:color="auto"/>
              <w:bottom w:val="single" w:sz="4" w:space="0" w:color="auto"/>
              <w:right w:val="single" w:sz="4" w:space="0" w:color="auto"/>
            </w:tcBorders>
          </w:tcPr>
          <w:p w14:paraId="0D592294" w14:textId="77777777" w:rsidR="00574F5A" w:rsidRPr="00DE5927" w:rsidRDefault="00574F5A" w:rsidP="00574F5A">
            <w:pPr>
              <w:tabs>
                <w:tab w:val="clear" w:pos="851"/>
              </w:tabs>
              <w:spacing w:before="120" w:after="120" w:line="240" w:lineRule="auto"/>
              <w:ind w:left="0"/>
              <w:jc w:val="left"/>
              <w:rPr>
                <w:rFonts w:ascii="Lato" w:hAnsi="Lato"/>
                <w:spacing w:val="-4"/>
                <w:sz w:val="22"/>
                <w:szCs w:val="22"/>
              </w:rPr>
            </w:pPr>
          </w:p>
        </w:tc>
      </w:tr>
      <w:tr w:rsidR="00574F5A" w:rsidRPr="00DE5927" w14:paraId="38699F22" w14:textId="77777777" w:rsidTr="00606F68">
        <w:trPr>
          <w:cantSplit/>
        </w:trPr>
        <w:tc>
          <w:tcPr>
            <w:tcW w:w="4673" w:type="dxa"/>
            <w:tcBorders>
              <w:top w:val="single" w:sz="4" w:space="0" w:color="auto"/>
              <w:left w:val="single" w:sz="4" w:space="0" w:color="auto"/>
              <w:bottom w:val="single" w:sz="4" w:space="0" w:color="auto"/>
              <w:right w:val="single" w:sz="4" w:space="0" w:color="auto"/>
            </w:tcBorders>
            <w:hideMark/>
          </w:tcPr>
          <w:p w14:paraId="4D5CD2C1" w14:textId="5F938532" w:rsidR="00574F5A" w:rsidRPr="00DE5927" w:rsidRDefault="00574F5A" w:rsidP="00574F5A">
            <w:pPr>
              <w:tabs>
                <w:tab w:val="clear" w:pos="851"/>
                <w:tab w:val="left" w:pos="1165"/>
              </w:tabs>
              <w:spacing w:before="120" w:after="120" w:line="240" w:lineRule="auto"/>
              <w:ind w:left="0"/>
              <w:jc w:val="left"/>
              <w:rPr>
                <w:rFonts w:ascii="Lato" w:hAnsi="Lato"/>
                <w:spacing w:val="-4"/>
                <w:sz w:val="22"/>
                <w:szCs w:val="22"/>
              </w:rPr>
            </w:pPr>
            <w:r>
              <w:rPr>
                <w:rFonts w:ascii="Lato" w:hAnsi="Lato"/>
                <w:sz w:val="22"/>
                <w:szCs w:val="22"/>
                <w:lang w:val="de-DE"/>
              </w:rPr>
              <w:t>Evakuieren des/der Standortes/Standorte, falls erforderlich.</w:t>
            </w:r>
          </w:p>
        </w:tc>
        <w:tc>
          <w:tcPr>
            <w:tcW w:w="2024" w:type="dxa"/>
            <w:tcBorders>
              <w:top w:val="single" w:sz="4" w:space="0" w:color="auto"/>
              <w:left w:val="single" w:sz="4" w:space="0" w:color="auto"/>
              <w:bottom w:val="single" w:sz="4" w:space="0" w:color="auto"/>
              <w:right w:val="single" w:sz="4" w:space="0" w:color="auto"/>
            </w:tcBorders>
          </w:tcPr>
          <w:p w14:paraId="7D0E03E3" w14:textId="77777777" w:rsidR="00574F5A" w:rsidRPr="00DE5927" w:rsidRDefault="00574F5A" w:rsidP="00574F5A">
            <w:pPr>
              <w:tabs>
                <w:tab w:val="clear" w:pos="851"/>
              </w:tabs>
              <w:spacing w:before="120" w:after="120" w:line="240" w:lineRule="auto"/>
              <w:ind w:left="0"/>
              <w:jc w:val="left"/>
              <w:rPr>
                <w:rFonts w:ascii="Lato" w:hAnsi="Lato"/>
                <w:spacing w:val="-4"/>
                <w:sz w:val="22"/>
                <w:szCs w:val="22"/>
              </w:rPr>
            </w:pPr>
          </w:p>
        </w:tc>
        <w:tc>
          <w:tcPr>
            <w:tcW w:w="2370" w:type="dxa"/>
            <w:tcBorders>
              <w:top w:val="single" w:sz="4" w:space="0" w:color="auto"/>
              <w:left w:val="single" w:sz="4" w:space="0" w:color="auto"/>
              <w:bottom w:val="single" w:sz="4" w:space="0" w:color="auto"/>
              <w:right w:val="single" w:sz="4" w:space="0" w:color="auto"/>
            </w:tcBorders>
          </w:tcPr>
          <w:p w14:paraId="1DB80A23" w14:textId="77777777" w:rsidR="00574F5A" w:rsidRPr="00DE5927" w:rsidRDefault="00574F5A" w:rsidP="00574F5A">
            <w:pPr>
              <w:tabs>
                <w:tab w:val="clear" w:pos="851"/>
              </w:tabs>
              <w:spacing w:before="120" w:after="120" w:line="240" w:lineRule="auto"/>
              <w:ind w:left="0"/>
              <w:jc w:val="left"/>
              <w:rPr>
                <w:rFonts w:ascii="Lato" w:hAnsi="Lato"/>
                <w:spacing w:val="-4"/>
                <w:sz w:val="22"/>
                <w:szCs w:val="22"/>
              </w:rPr>
            </w:pPr>
          </w:p>
        </w:tc>
      </w:tr>
      <w:tr w:rsidR="00574F5A" w:rsidRPr="00DE5927" w14:paraId="2780D5BA" w14:textId="77777777" w:rsidTr="00606F68">
        <w:trPr>
          <w:cantSplit/>
        </w:trPr>
        <w:tc>
          <w:tcPr>
            <w:tcW w:w="4673" w:type="dxa"/>
            <w:tcBorders>
              <w:top w:val="single" w:sz="4" w:space="0" w:color="auto"/>
              <w:left w:val="single" w:sz="4" w:space="0" w:color="auto"/>
              <w:bottom w:val="single" w:sz="4" w:space="0" w:color="auto"/>
              <w:right w:val="single" w:sz="4" w:space="0" w:color="auto"/>
            </w:tcBorders>
            <w:hideMark/>
          </w:tcPr>
          <w:p w14:paraId="470A9A97" w14:textId="6D7A70D7" w:rsidR="00574F5A" w:rsidRPr="00DE5927" w:rsidRDefault="00574F5A" w:rsidP="00574F5A">
            <w:pPr>
              <w:tabs>
                <w:tab w:val="clear" w:pos="851"/>
                <w:tab w:val="left" w:pos="1165"/>
              </w:tabs>
              <w:spacing w:before="120" w:after="120" w:line="240" w:lineRule="auto"/>
              <w:ind w:left="0"/>
              <w:jc w:val="left"/>
              <w:rPr>
                <w:rFonts w:ascii="Lato" w:hAnsi="Lato"/>
                <w:spacing w:val="-4"/>
                <w:sz w:val="22"/>
                <w:szCs w:val="22"/>
              </w:rPr>
            </w:pPr>
            <w:r>
              <w:rPr>
                <w:rFonts w:ascii="Lato" w:hAnsi="Lato"/>
                <w:sz w:val="22"/>
                <w:szCs w:val="22"/>
                <w:lang w:val="de-DE"/>
              </w:rPr>
              <w:t xml:space="preserve">Vergewissern, dass alle berücksichtigt wurden. </w:t>
            </w:r>
          </w:p>
        </w:tc>
        <w:tc>
          <w:tcPr>
            <w:tcW w:w="2024" w:type="dxa"/>
            <w:tcBorders>
              <w:top w:val="single" w:sz="4" w:space="0" w:color="auto"/>
              <w:left w:val="single" w:sz="4" w:space="0" w:color="auto"/>
              <w:bottom w:val="single" w:sz="4" w:space="0" w:color="auto"/>
              <w:right w:val="single" w:sz="4" w:space="0" w:color="auto"/>
            </w:tcBorders>
          </w:tcPr>
          <w:p w14:paraId="7CD97861" w14:textId="77777777" w:rsidR="00574F5A" w:rsidRPr="00DE5927" w:rsidRDefault="00574F5A" w:rsidP="00574F5A">
            <w:pPr>
              <w:tabs>
                <w:tab w:val="clear" w:pos="851"/>
              </w:tabs>
              <w:spacing w:before="120" w:after="120" w:line="240" w:lineRule="auto"/>
              <w:ind w:left="0"/>
              <w:jc w:val="left"/>
              <w:rPr>
                <w:rFonts w:ascii="Lato" w:hAnsi="Lato"/>
                <w:spacing w:val="-4"/>
                <w:sz w:val="22"/>
                <w:szCs w:val="22"/>
              </w:rPr>
            </w:pPr>
          </w:p>
        </w:tc>
        <w:tc>
          <w:tcPr>
            <w:tcW w:w="2370" w:type="dxa"/>
            <w:tcBorders>
              <w:top w:val="single" w:sz="4" w:space="0" w:color="auto"/>
              <w:left w:val="single" w:sz="4" w:space="0" w:color="auto"/>
              <w:bottom w:val="single" w:sz="4" w:space="0" w:color="auto"/>
              <w:right w:val="single" w:sz="4" w:space="0" w:color="auto"/>
            </w:tcBorders>
          </w:tcPr>
          <w:p w14:paraId="3DEC2629" w14:textId="77777777" w:rsidR="00574F5A" w:rsidRPr="00DE5927" w:rsidRDefault="00574F5A" w:rsidP="00574F5A">
            <w:pPr>
              <w:tabs>
                <w:tab w:val="clear" w:pos="851"/>
              </w:tabs>
              <w:spacing w:before="120" w:after="120" w:line="240" w:lineRule="auto"/>
              <w:ind w:left="0"/>
              <w:jc w:val="left"/>
              <w:rPr>
                <w:rFonts w:ascii="Lato" w:hAnsi="Lato"/>
                <w:spacing w:val="-4"/>
                <w:sz w:val="22"/>
                <w:szCs w:val="22"/>
              </w:rPr>
            </w:pPr>
          </w:p>
        </w:tc>
      </w:tr>
      <w:tr w:rsidR="00574F5A" w:rsidRPr="00DE5927" w14:paraId="63C00C76" w14:textId="77777777" w:rsidTr="00606F68">
        <w:trPr>
          <w:cantSplit/>
        </w:trPr>
        <w:tc>
          <w:tcPr>
            <w:tcW w:w="4673" w:type="dxa"/>
            <w:tcBorders>
              <w:top w:val="single" w:sz="4" w:space="0" w:color="auto"/>
              <w:left w:val="single" w:sz="4" w:space="0" w:color="auto"/>
              <w:bottom w:val="single" w:sz="4" w:space="0" w:color="auto"/>
              <w:right w:val="single" w:sz="4" w:space="0" w:color="auto"/>
            </w:tcBorders>
            <w:hideMark/>
          </w:tcPr>
          <w:p w14:paraId="14940A74" w14:textId="0E5AD0DE" w:rsidR="00574F5A" w:rsidRPr="00DE5927" w:rsidRDefault="00574F5A" w:rsidP="00574F5A">
            <w:pPr>
              <w:tabs>
                <w:tab w:val="clear" w:pos="851"/>
                <w:tab w:val="left" w:pos="1165"/>
              </w:tabs>
              <w:spacing w:before="120" w:after="120" w:line="240" w:lineRule="auto"/>
              <w:ind w:left="0"/>
              <w:jc w:val="left"/>
              <w:rPr>
                <w:rFonts w:ascii="Lato" w:hAnsi="Lato"/>
                <w:spacing w:val="-4"/>
                <w:sz w:val="22"/>
                <w:szCs w:val="22"/>
              </w:rPr>
            </w:pPr>
            <w:r>
              <w:rPr>
                <w:rFonts w:ascii="Lato" w:hAnsi="Lato"/>
                <w:sz w:val="22"/>
                <w:szCs w:val="22"/>
                <w:lang w:val="de-DE"/>
              </w:rPr>
              <w:t xml:space="preserve">Feststellen der Verletzungen. </w:t>
            </w:r>
          </w:p>
        </w:tc>
        <w:tc>
          <w:tcPr>
            <w:tcW w:w="2024" w:type="dxa"/>
            <w:tcBorders>
              <w:top w:val="single" w:sz="4" w:space="0" w:color="auto"/>
              <w:left w:val="single" w:sz="4" w:space="0" w:color="auto"/>
              <w:bottom w:val="single" w:sz="4" w:space="0" w:color="auto"/>
              <w:right w:val="single" w:sz="4" w:space="0" w:color="auto"/>
            </w:tcBorders>
          </w:tcPr>
          <w:p w14:paraId="0E61BB5E" w14:textId="77777777" w:rsidR="00574F5A" w:rsidRPr="00DE5927" w:rsidRDefault="00574F5A" w:rsidP="00574F5A">
            <w:pPr>
              <w:tabs>
                <w:tab w:val="clear" w:pos="851"/>
              </w:tabs>
              <w:spacing w:before="120" w:after="120" w:line="240" w:lineRule="auto"/>
              <w:ind w:left="0"/>
              <w:jc w:val="left"/>
              <w:rPr>
                <w:rFonts w:ascii="Lato" w:hAnsi="Lato"/>
                <w:spacing w:val="-4"/>
                <w:sz w:val="22"/>
                <w:szCs w:val="22"/>
              </w:rPr>
            </w:pPr>
          </w:p>
        </w:tc>
        <w:tc>
          <w:tcPr>
            <w:tcW w:w="2370" w:type="dxa"/>
            <w:tcBorders>
              <w:top w:val="single" w:sz="4" w:space="0" w:color="auto"/>
              <w:left w:val="single" w:sz="4" w:space="0" w:color="auto"/>
              <w:bottom w:val="single" w:sz="4" w:space="0" w:color="auto"/>
              <w:right w:val="single" w:sz="4" w:space="0" w:color="auto"/>
            </w:tcBorders>
          </w:tcPr>
          <w:p w14:paraId="565DB39A" w14:textId="77777777" w:rsidR="00574F5A" w:rsidRPr="00DE5927" w:rsidRDefault="00574F5A" w:rsidP="00574F5A">
            <w:pPr>
              <w:tabs>
                <w:tab w:val="clear" w:pos="851"/>
              </w:tabs>
              <w:spacing w:before="120" w:after="120" w:line="240" w:lineRule="auto"/>
              <w:ind w:left="0"/>
              <w:jc w:val="left"/>
              <w:rPr>
                <w:rFonts w:ascii="Lato" w:hAnsi="Lato"/>
                <w:spacing w:val="-4"/>
                <w:sz w:val="22"/>
                <w:szCs w:val="22"/>
              </w:rPr>
            </w:pPr>
          </w:p>
        </w:tc>
      </w:tr>
      <w:tr w:rsidR="00574F5A" w:rsidRPr="00DE5927" w14:paraId="4FB1DE66" w14:textId="77777777" w:rsidTr="00606F68">
        <w:trPr>
          <w:cantSplit/>
        </w:trPr>
        <w:tc>
          <w:tcPr>
            <w:tcW w:w="4673" w:type="dxa"/>
            <w:tcBorders>
              <w:top w:val="single" w:sz="4" w:space="0" w:color="auto"/>
              <w:left w:val="single" w:sz="4" w:space="0" w:color="auto"/>
              <w:bottom w:val="single" w:sz="4" w:space="0" w:color="auto"/>
              <w:right w:val="single" w:sz="4" w:space="0" w:color="auto"/>
            </w:tcBorders>
            <w:hideMark/>
          </w:tcPr>
          <w:p w14:paraId="59AAEBD3" w14:textId="3CB2B609" w:rsidR="00574F5A" w:rsidRPr="00DE5927" w:rsidRDefault="00574F5A" w:rsidP="00574F5A">
            <w:pPr>
              <w:tabs>
                <w:tab w:val="clear" w:pos="851"/>
                <w:tab w:val="left" w:pos="1165"/>
              </w:tabs>
              <w:spacing w:before="120" w:after="120" w:line="240" w:lineRule="auto"/>
              <w:ind w:left="0"/>
              <w:jc w:val="left"/>
              <w:rPr>
                <w:rFonts w:ascii="Lato" w:hAnsi="Lato"/>
                <w:spacing w:val="-4"/>
                <w:sz w:val="22"/>
                <w:szCs w:val="22"/>
              </w:rPr>
            </w:pPr>
            <w:r>
              <w:rPr>
                <w:rFonts w:ascii="Lato" w:hAnsi="Lato"/>
                <w:sz w:val="22"/>
                <w:szCs w:val="22"/>
                <w:lang w:val="de-DE"/>
              </w:rPr>
              <w:t xml:space="preserve">Im Bedarfsfall Kommunikation mi den Notfalldiensten. </w:t>
            </w:r>
          </w:p>
        </w:tc>
        <w:tc>
          <w:tcPr>
            <w:tcW w:w="2024" w:type="dxa"/>
            <w:tcBorders>
              <w:top w:val="single" w:sz="4" w:space="0" w:color="auto"/>
              <w:left w:val="single" w:sz="4" w:space="0" w:color="auto"/>
              <w:bottom w:val="single" w:sz="4" w:space="0" w:color="auto"/>
              <w:right w:val="single" w:sz="4" w:space="0" w:color="auto"/>
            </w:tcBorders>
          </w:tcPr>
          <w:p w14:paraId="0D25D925" w14:textId="77777777" w:rsidR="00574F5A" w:rsidRPr="00DE5927" w:rsidRDefault="00574F5A" w:rsidP="00574F5A">
            <w:pPr>
              <w:tabs>
                <w:tab w:val="clear" w:pos="851"/>
              </w:tabs>
              <w:spacing w:before="120" w:after="120" w:line="240" w:lineRule="auto"/>
              <w:ind w:left="0"/>
              <w:jc w:val="left"/>
              <w:rPr>
                <w:rFonts w:ascii="Lato" w:hAnsi="Lato"/>
                <w:spacing w:val="-4"/>
                <w:sz w:val="22"/>
                <w:szCs w:val="22"/>
              </w:rPr>
            </w:pPr>
          </w:p>
        </w:tc>
        <w:tc>
          <w:tcPr>
            <w:tcW w:w="2370" w:type="dxa"/>
            <w:tcBorders>
              <w:top w:val="single" w:sz="4" w:space="0" w:color="auto"/>
              <w:left w:val="single" w:sz="4" w:space="0" w:color="auto"/>
              <w:bottom w:val="single" w:sz="4" w:space="0" w:color="auto"/>
              <w:right w:val="single" w:sz="4" w:space="0" w:color="auto"/>
            </w:tcBorders>
          </w:tcPr>
          <w:p w14:paraId="00080B9B" w14:textId="77777777" w:rsidR="00574F5A" w:rsidRPr="00DE5927" w:rsidRDefault="00574F5A" w:rsidP="00574F5A">
            <w:pPr>
              <w:tabs>
                <w:tab w:val="clear" w:pos="851"/>
              </w:tabs>
              <w:spacing w:before="120" w:after="120" w:line="240" w:lineRule="auto"/>
              <w:ind w:left="0"/>
              <w:jc w:val="left"/>
              <w:rPr>
                <w:rFonts w:ascii="Lato" w:hAnsi="Lato"/>
                <w:spacing w:val="-4"/>
                <w:sz w:val="22"/>
                <w:szCs w:val="22"/>
              </w:rPr>
            </w:pPr>
          </w:p>
        </w:tc>
      </w:tr>
      <w:tr w:rsidR="00574F5A" w:rsidRPr="00DE5927" w14:paraId="09EC1EEC" w14:textId="77777777" w:rsidTr="00606F68">
        <w:trPr>
          <w:cantSplit/>
        </w:trPr>
        <w:tc>
          <w:tcPr>
            <w:tcW w:w="4673" w:type="dxa"/>
            <w:tcBorders>
              <w:top w:val="single" w:sz="4" w:space="0" w:color="auto"/>
              <w:left w:val="single" w:sz="4" w:space="0" w:color="auto"/>
              <w:bottom w:val="single" w:sz="4" w:space="0" w:color="auto"/>
              <w:right w:val="single" w:sz="4" w:space="0" w:color="auto"/>
            </w:tcBorders>
            <w:hideMark/>
          </w:tcPr>
          <w:p w14:paraId="75ADC585" w14:textId="15396444" w:rsidR="00574F5A" w:rsidRPr="00DE5927" w:rsidRDefault="00574F5A" w:rsidP="00574F5A">
            <w:pPr>
              <w:tabs>
                <w:tab w:val="clear" w:pos="851"/>
                <w:tab w:val="left" w:pos="1165"/>
              </w:tabs>
              <w:spacing w:before="120" w:after="120" w:line="240" w:lineRule="auto"/>
              <w:ind w:left="0"/>
              <w:jc w:val="left"/>
              <w:rPr>
                <w:rFonts w:ascii="Lato" w:hAnsi="Lato"/>
                <w:spacing w:val="-4"/>
                <w:sz w:val="22"/>
                <w:szCs w:val="22"/>
              </w:rPr>
            </w:pPr>
            <w:r>
              <w:rPr>
                <w:rFonts w:ascii="Lato" w:hAnsi="Lato"/>
                <w:sz w:val="22"/>
                <w:szCs w:val="22"/>
                <w:lang w:val="de-DE"/>
              </w:rPr>
              <w:t xml:space="preserve">Informieren der Mitarbeiter und wichtiger Beteiligter. </w:t>
            </w:r>
          </w:p>
        </w:tc>
        <w:tc>
          <w:tcPr>
            <w:tcW w:w="2024" w:type="dxa"/>
            <w:tcBorders>
              <w:top w:val="single" w:sz="4" w:space="0" w:color="auto"/>
              <w:left w:val="single" w:sz="4" w:space="0" w:color="auto"/>
              <w:bottom w:val="single" w:sz="4" w:space="0" w:color="auto"/>
              <w:right w:val="single" w:sz="4" w:space="0" w:color="auto"/>
            </w:tcBorders>
          </w:tcPr>
          <w:p w14:paraId="267F7E52" w14:textId="77777777" w:rsidR="00574F5A" w:rsidRPr="00DE5927" w:rsidRDefault="00574F5A" w:rsidP="00574F5A">
            <w:pPr>
              <w:tabs>
                <w:tab w:val="clear" w:pos="851"/>
              </w:tabs>
              <w:spacing w:before="120" w:after="120" w:line="240" w:lineRule="auto"/>
              <w:ind w:left="0"/>
              <w:jc w:val="left"/>
              <w:rPr>
                <w:rFonts w:ascii="Lato" w:hAnsi="Lato"/>
                <w:spacing w:val="-4"/>
                <w:sz w:val="22"/>
                <w:szCs w:val="22"/>
              </w:rPr>
            </w:pPr>
          </w:p>
        </w:tc>
        <w:tc>
          <w:tcPr>
            <w:tcW w:w="2370" w:type="dxa"/>
            <w:tcBorders>
              <w:top w:val="single" w:sz="4" w:space="0" w:color="auto"/>
              <w:left w:val="single" w:sz="4" w:space="0" w:color="auto"/>
              <w:bottom w:val="single" w:sz="4" w:space="0" w:color="auto"/>
              <w:right w:val="single" w:sz="4" w:space="0" w:color="auto"/>
            </w:tcBorders>
          </w:tcPr>
          <w:p w14:paraId="041DE523" w14:textId="77777777" w:rsidR="00574F5A" w:rsidRPr="00DE5927" w:rsidRDefault="00574F5A" w:rsidP="00574F5A">
            <w:pPr>
              <w:tabs>
                <w:tab w:val="clear" w:pos="851"/>
              </w:tabs>
              <w:spacing w:before="120" w:after="120" w:line="240" w:lineRule="auto"/>
              <w:ind w:left="0"/>
              <w:jc w:val="left"/>
              <w:rPr>
                <w:rFonts w:ascii="Lato" w:hAnsi="Lato"/>
                <w:spacing w:val="-4"/>
                <w:sz w:val="22"/>
                <w:szCs w:val="22"/>
              </w:rPr>
            </w:pPr>
          </w:p>
        </w:tc>
      </w:tr>
      <w:tr w:rsidR="00574F5A" w:rsidRPr="00DE5927" w14:paraId="5915CCAB" w14:textId="77777777" w:rsidTr="00606F68">
        <w:trPr>
          <w:cantSplit/>
        </w:trPr>
        <w:tc>
          <w:tcPr>
            <w:tcW w:w="4673" w:type="dxa"/>
            <w:tcBorders>
              <w:top w:val="single" w:sz="4" w:space="0" w:color="auto"/>
              <w:left w:val="single" w:sz="4" w:space="0" w:color="auto"/>
              <w:bottom w:val="single" w:sz="4" w:space="0" w:color="auto"/>
              <w:right w:val="single" w:sz="4" w:space="0" w:color="auto"/>
            </w:tcBorders>
            <w:hideMark/>
          </w:tcPr>
          <w:p w14:paraId="426B07D8" w14:textId="7DDDC5D8" w:rsidR="00574F5A" w:rsidRPr="00DE5927" w:rsidRDefault="00574F5A" w:rsidP="00574F5A">
            <w:pPr>
              <w:tabs>
                <w:tab w:val="clear" w:pos="851"/>
                <w:tab w:val="left" w:pos="1165"/>
              </w:tabs>
              <w:spacing w:before="120" w:after="120" w:line="240" w:lineRule="auto"/>
              <w:ind w:left="0"/>
              <w:jc w:val="left"/>
              <w:rPr>
                <w:rFonts w:ascii="Lato" w:hAnsi="Lato"/>
                <w:spacing w:val="-4"/>
                <w:sz w:val="22"/>
                <w:szCs w:val="22"/>
              </w:rPr>
            </w:pPr>
            <w:r>
              <w:rPr>
                <w:rFonts w:ascii="Lato" w:hAnsi="Lato"/>
                <w:sz w:val="22"/>
                <w:szCs w:val="22"/>
                <w:lang w:val="de-DE"/>
              </w:rPr>
              <w:t xml:space="preserve">Überprüfen gegebenenfalls geltender gesetzlicher Bestimmungen oder Compliance-Anforderungen. </w:t>
            </w:r>
          </w:p>
        </w:tc>
        <w:tc>
          <w:tcPr>
            <w:tcW w:w="2024" w:type="dxa"/>
            <w:tcBorders>
              <w:top w:val="single" w:sz="4" w:space="0" w:color="auto"/>
              <w:left w:val="single" w:sz="4" w:space="0" w:color="auto"/>
              <w:bottom w:val="single" w:sz="4" w:space="0" w:color="auto"/>
              <w:right w:val="single" w:sz="4" w:space="0" w:color="auto"/>
            </w:tcBorders>
          </w:tcPr>
          <w:p w14:paraId="1F18C795" w14:textId="77777777" w:rsidR="00574F5A" w:rsidRPr="00DE5927" w:rsidRDefault="00574F5A" w:rsidP="00574F5A">
            <w:pPr>
              <w:tabs>
                <w:tab w:val="clear" w:pos="851"/>
              </w:tabs>
              <w:spacing w:before="120" w:after="120" w:line="240" w:lineRule="auto"/>
              <w:ind w:left="0"/>
              <w:jc w:val="left"/>
              <w:rPr>
                <w:rFonts w:ascii="Lato" w:hAnsi="Lato"/>
                <w:spacing w:val="-4"/>
                <w:sz w:val="22"/>
                <w:szCs w:val="22"/>
              </w:rPr>
            </w:pPr>
          </w:p>
        </w:tc>
        <w:tc>
          <w:tcPr>
            <w:tcW w:w="2370" w:type="dxa"/>
            <w:tcBorders>
              <w:top w:val="single" w:sz="4" w:space="0" w:color="auto"/>
              <w:left w:val="single" w:sz="4" w:space="0" w:color="auto"/>
              <w:bottom w:val="single" w:sz="4" w:space="0" w:color="auto"/>
              <w:right w:val="single" w:sz="4" w:space="0" w:color="auto"/>
            </w:tcBorders>
          </w:tcPr>
          <w:p w14:paraId="14AD5801" w14:textId="77777777" w:rsidR="00574F5A" w:rsidRPr="00DE5927" w:rsidRDefault="00574F5A" w:rsidP="00574F5A">
            <w:pPr>
              <w:tabs>
                <w:tab w:val="clear" w:pos="851"/>
              </w:tabs>
              <w:spacing w:before="120" w:after="120" w:line="240" w:lineRule="auto"/>
              <w:ind w:left="0"/>
              <w:jc w:val="left"/>
              <w:rPr>
                <w:rFonts w:ascii="Lato" w:hAnsi="Lato"/>
                <w:spacing w:val="-4"/>
                <w:sz w:val="22"/>
                <w:szCs w:val="22"/>
              </w:rPr>
            </w:pPr>
          </w:p>
        </w:tc>
      </w:tr>
      <w:tr w:rsidR="00574F5A" w:rsidRPr="00DE5927" w14:paraId="279813D7" w14:textId="77777777" w:rsidTr="00606F68">
        <w:trPr>
          <w:cantSplit/>
        </w:trPr>
        <w:tc>
          <w:tcPr>
            <w:tcW w:w="4673" w:type="dxa"/>
            <w:tcBorders>
              <w:top w:val="single" w:sz="4" w:space="0" w:color="auto"/>
              <w:left w:val="single" w:sz="4" w:space="0" w:color="auto"/>
              <w:bottom w:val="single" w:sz="4" w:space="0" w:color="auto"/>
              <w:right w:val="single" w:sz="4" w:space="0" w:color="auto"/>
            </w:tcBorders>
            <w:hideMark/>
          </w:tcPr>
          <w:p w14:paraId="34599FB4" w14:textId="7AB46AEA" w:rsidR="00574F5A" w:rsidRPr="00DE5927" w:rsidRDefault="00574F5A" w:rsidP="00574F5A">
            <w:pPr>
              <w:tabs>
                <w:tab w:val="clear" w:pos="851"/>
                <w:tab w:val="left" w:pos="1165"/>
              </w:tabs>
              <w:spacing w:before="120" w:after="120" w:line="240" w:lineRule="auto"/>
              <w:ind w:left="0"/>
              <w:jc w:val="left"/>
              <w:rPr>
                <w:rFonts w:ascii="Lato" w:hAnsi="Lato"/>
                <w:spacing w:val="-4"/>
                <w:sz w:val="22"/>
                <w:szCs w:val="22"/>
              </w:rPr>
            </w:pPr>
            <w:r>
              <w:rPr>
                <w:rFonts w:ascii="Lato" w:hAnsi="Lato"/>
                <w:sz w:val="22"/>
                <w:szCs w:val="22"/>
                <w:lang w:val="de-DE"/>
              </w:rPr>
              <w:t xml:space="preserve">Ernennen eines Sprechers. </w:t>
            </w:r>
          </w:p>
        </w:tc>
        <w:tc>
          <w:tcPr>
            <w:tcW w:w="2024" w:type="dxa"/>
            <w:tcBorders>
              <w:top w:val="single" w:sz="4" w:space="0" w:color="auto"/>
              <w:left w:val="single" w:sz="4" w:space="0" w:color="auto"/>
              <w:bottom w:val="single" w:sz="4" w:space="0" w:color="auto"/>
              <w:right w:val="single" w:sz="4" w:space="0" w:color="auto"/>
            </w:tcBorders>
          </w:tcPr>
          <w:p w14:paraId="6D507F39" w14:textId="77777777" w:rsidR="00574F5A" w:rsidRPr="00DE5927" w:rsidRDefault="00574F5A" w:rsidP="00574F5A">
            <w:pPr>
              <w:tabs>
                <w:tab w:val="clear" w:pos="851"/>
              </w:tabs>
              <w:spacing w:before="120" w:after="120" w:line="240" w:lineRule="auto"/>
              <w:ind w:left="0"/>
              <w:jc w:val="left"/>
              <w:rPr>
                <w:rFonts w:ascii="Lato" w:hAnsi="Lato"/>
                <w:spacing w:val="-4"/>
                <w:sz w:val="22"/>
                <w:szCs w:val="22"/>
              </w:rPr>
            </w:pPr>
          </w:p>
        </w:tc>
        <w:tc>
          <w:tcPr>
            <w:tcW w:w="2370" w:type="dxa"/>
            <w:tcBorders>
              <w:top w:val="single" w:sz="4" w:space="0" w:color="auto"/>
              <w:left w:val="single" w:sz="4" w:space="0" w:color="auto"/>
              <w:bottom w:val="single" w:sz="4" w:space="0" w:color="auto"/>
              <w:right w:val="single" w:sz="4" w:space="0" w:color="auto"/>
            </w:tcBorders>
          </w:tcPr>
          <w:p w14:paraId="442DAECF" w14:textId="77777777" w:rsidR="00574F5A" w:rsidRPr="00DE5927" w:rsidRDefault="00574F5A" w:rsidP="00574F5A">
            <w:pPr>
              <w:tabs>
                <w:tab w:val="clear" w:pos="851"/>
              </w:tabs>
              <w:spacing w:before="120" w:after="120" w:line="240" w:lineRule="auto"/>
              <w:ind w:left="0"/>
              <w:jc w:val="left"/>
              <w:rPr>
                <w:rFonts w:ascii="Lato" w:hAnsi="Lato"/>
                <w:spacing w:val="-4"/>
                <w:sz w:val="22"/>
                <w:szCs w:val="22"/>
              </w:rPr>
            </w:pPr>
          </w:p>
        </w:tc>
      </w:tr>
      <w:tr w:rsidR="00574F5A" w:rsidRPr="00DE5927" w14:paraId="50270BF5" w14:textId="77777777" w:rsidTr="00606F68">
        <w:trPr>
          <w:cantSplit/>
        </w:trPr>
        <w:tc>
          <w:tcPr>
            <w:tcW w:w="4673" w:type="dxa"/>
            <w:tcBorders>
              <w:top w:val="single" w:sz="4" w:space="0" w:color="auto"/>
              <w:left w:val="single" w:sz="4" w:space="0" w:color="auto"/>
              <w:bottom w:val="single" w:sz="4" w:space="0" w:color="auto"/>
              <w:right w:val="single" w:sz="4" w:space="0" w:color="auto"/>
            </w:tcBorders>
            <w:hideMark/>
          </w:tcPr>
          <w:p w14:paraId="103DF461" w14:textId="46E1694E" w:rsidR="00574F5A" w:rsidRPr="00DE5927" w:rsidRDefault="00574F5A" w:rsidP="00574F5A">
            <w:pPr>
              <w:tabs>
                <w:tab w:val="clear" w:pos="851"/>
                <w:tab w:val="left" w:pos="1165"/>
              </w:tabs>
              <w:spacing w:before="120" w:after="120" w:line="240" w:lineRule="auto"/>
              <w:ind w:left="0"/>
              <w:jc w:val="left"/>
              <w:rPr>
                <w:rFonts w:ascii="Lato" w:hAnsi="Lato"/>
                <w:spacing w:val="-4"/>
                <w:sz w:val="22"/>
                <w:szCs w:val="22"/>
              </w:rPr>
            </w:pPr>
            <w:r>
              <w:rPr>
                <w:rFonts w:ascii="Lato" w:hAnsi="Lato"/>
                <w:sz w:val="22"/>
                <w:szCs w:val="22"/>
                <w:lang w:val="de-DE"/>
              </w:rPr>
              <w:t xml:space="preserve">Entwicklung einer Reaktion auf die Medien/Öffentlichkeitsarbeit in Bezug auf das Wohlergehen von Personen.  </w:t>
            </w:r>
          </w:p>
        </w:tc>
        <w:tc>
          <w:tcPr>
            <w:tcW w:w="2024" w:type="dxa"/>
            <w:tcBorders>
              <w:top w:val="single" w:sz="4" w:space="0" w:color="auto"/>
              <w:left w:val="single" w:sz="4" w:space="0" w:color="auto"/>
              <w:bottom w:val="single" w:sz="4" w:space="0" w:color="auto"/>
              <w:right w:val="single" w:sz="4" w:space="0" w:color="auto"/>
            </w:tcBorders>
          </w:tcPr>
          <w:p w14:paraId="33D4D57A" w14:textId="77777777" w:rsidR="00574F5A" w:rsidRPr="00DE5927" w:rsidRDefault="00574F5A" w:rsidP="00574F5A">
            <w:pPr>
              <w:tabs>
                <w:tab w:val="clear" w:pos="851"/>
              </w:tabs>
              <w:spacing w:before="120" w:after="120" w:line="240" w:lineRule="auto"/>
              <w:ind w:left="0"/>
              <w:jc w:val="left"/>
              <w:rPr>
                <w:rFonts w:ascii="Lato" w:hAnsi="Lato"/>
                <w:spacing w:val="-4"/>
                <w:sz w:val="22"/>
                <w:szCs w:val="22"/>
              </w:rPr>
            </w:pPr>
          </w:p>
        </w:tc>
        <w:tc>
          <w:tcPr>
            <w:tcW w:w="2370" w:type="dxa"/>
            <w:tcBorders>
              <w:top w:val="single" w:sz="4" w:space="0" w:color="auto"/>
              <w:left w:val="single" w:sz="4" w:space="0" w:color="auto"/>
              <w:bottom w:val="single" w:sz="4" w:space="0" w:color="auto"/>
              <w:right w:val="single" w:sz="4" w:space="0" w:color="auto"/>
            </w:tcBorders>
          </w:tcPr>
          <w:p w14:paraId="070E718E" w14:textId="77777777" w:rsidR="00574F5A" w:rsidRPr="00DE5927" w:rsidRDefault="00574F5A" w:rsidP="00574F5A">
            <w:pPr>
              <w:tabs>
                <w:tab w:val="clear" w:pos="851"/>
              </w:tabs>
              <w:spacing w:before="120" w:after="120" w:line="240" w:lineRule="auto"/>
              <w:ind w:left="0"/>
              <w:jc w:val="left"/>
              <w:rPr>
                <w:rFonts w:ascii="Lato" w:hAnsi="Lato"/>
                <w:spacing w:val="-4"/>
                <w:sz w:val="22"/>
                <w:szCs w:val="22"/>
              </w:rPr>
            </w:pPr>
          </w:p>
        </w:tc>
      </w:tr>
      <w:tr w:rsidR="00574F5A" w:rsidRPr="00DE5927" w14:paraId="271C12F3" w14:textId="77777777" w:rsidTr="00606F68">
        <w:trPr>
          <w:cantSplit/>
        </w:trPr>
        <w:tc>
          <w:tcPr>
            <w:tcW w:w="4673" w:type="dxa"/>
            <w:tcBorders>
              <w:top w:val="single" w:sz="4" w:space="0" w:color="auto"/>
              <w:left w:val="single" w:sz="4" w:space="0" w:color="auto"/>
              <w:bottom w:val="single" w:sz="4" w:space="0" w:color="auto"/>
              <w:right w:val="single" w:sz="4" w:space="0" w:color="auto"/>
            </w:tcBorders>
            <w:hideMark/>
          </w:tcPr>
          <w:p w14:paraId="050298C3" w14:textId="1A96B139" w:rsidR="00574F5A" w:rsidRPr="00DE5927" w:rsidRDefault="00574F5A" w:rsidP="00574F5A">
            <w:pPr>
              <w:tabs>
                <w:tab w:val="clear" w:pos="851"/>
                <w:tab w:val="left" w:pos="1165"/>
              </w:tabs>
              <w:spacing w:before="120" w:after="120" w:line="240" w:lineRule="auto"/>
              <w:ind w:left="0"/>
              <w:jc w:val="left"/>
              <w:rPr>
                <w:rFonts w:ascii="Lato" w:hAnsi="Lato"/>
                <w:spacing w:val="-4"/>
                <w:sz w:val="22"/>
                <w:szCs w:val="22"/>
              </w:rPr>
            </w:pPr>
            <w:r>
              <w:rPr>
                <w:rFonts w:ascii="Lato" w:hAnsi="Lato"/>
                <w:sz w:val="22"/>
                <w:szCs w:val="22"/>
                <w:lang w:val="de-DE"/>
              </w:rPr>
              <w:t>Teilen eines Ereignisprotokolls innerhalb des Business-Continuity-Teams.</w:t>
            </w:r>
          </w:p>
        </w:tc>
        <w:tc>
          <w:tcPr>
            <w:tcW w:w="2024" w:type="dxa"/>
            <w:tcBorders>
              <w:top w:val="single" w:sz="4" w:space="0" w:color="auto"/>
              <w:left w:val="single" w:sz="4" w:space="0" w:color="auto"/>
              <w:bottom w:val="single" w:sz="4" w:space="0" w:color="auto"/>
              <w:right w:val="single" w:sz="4" w:space="0" w:color="auto"/>
            </w:tcBorders>
          </w:tcPr>
          <w:p w14:paraId="4FAB33C0" w14:textId="77777777" w:rsidR="00574F5A" w:rsidRPr="00DE5927" w:rsidRDefault="00574F5A" w:rsidP="00574F5A">
            <w:pPr>
              <w:tabs>
                <w:tab w:val="clear" w:pos="851"/>
              </w:tabs>
              <w:spacing w:before="120" w:after="120" w:line="240" w:lineRule="auto"/>
              <w:ind w:left="0"/>
              <w:jc w:val="left"/>
              <w:rPr>
                <w:rFonts w:ascii="Lato" w:hAnsi="Lato"/>
                <w:spacing w:val="-4"/>
                <w:sz w:val="22"/>
                <w:szCs w:val="22"/>
              </w:rPr>
            </w:pPr>
          </w:p>
        </w:tc>
        <w:tc>
          <w:tcPr>
            <w:tcW w:w="2370" w:type="dxa"/>
            <w:tcBorders>
              <w:top w:val="single" w:sz="4" w:space="0" w:color="auto"/>
              <w:left w:val="single" w:sz="4" w:space="0" w:color="auto"/>
              <w:bottom w:val="single" w:sz="4" w:space="0" w:color="auto"/>
              <w:right w:val="single" w:sz="4" w:space="0" w:color="auto"/>
            </w:tcBorders>
          </w:tcPr>
          <w:p w14:paraId="75ED2E74" w14:textId="77777777" w:rsidR="00574F5A" w:rsidRPr="00DE5927" w:rsidRDefault="00574F5A" w:rsidP="00574F5A">
            <w:pPr>
              <w:tabs>
                <w:tab w:val="clear" w:pos="851"/>
              </w:tabs>
              <w:spacing w:before="120" w:after="120" w:line="240" w:lineRule="auto"/>
              <w:ind w:left="0"/>
              <w:jc w:val="left"/>
              <w:rPr>
                <w:rFonts w:ascii="Lato" w:hAnsi="Lato"/>
                <w:spacing w:val="-4"/>
                <w:sz w:val="22"/>
                <w:szCs w:val="22"/>
              </w:rPr>
            </w:pPr>
          </w:p>
        </w:tc>
      </w:tr>
      <w:tr w:rsidR="00574F5A" w:rsidRPr="00DE5927" w14:paraId="792513EA" w14:textId="77777777" w:rsidTr="00606F68">
        <w:trPr>
          <w:cantSplit/>
        </w:trPr>
        <w:tc>
          <w:tcPr>
            <w:tcW w:w="4673" w:type="dxa"/>
            <w:tcBorders>
              <w:top w:val="single" w:sz="4" w:space="0" w:color="auto"/>
              <w:left w:val="single" w:sz="4" w:space="0" w:color="auto"/>
              <w:bottom w:val="single" w:sz="4" w:space="0" w:color="auto"/>
              <w:right w:val="single" w:sz="4" w:space="0" w:color="auto"/>
            </w:tcBorders>
            <w:hideMark/>
          </w:tcPr>
          <w:p w14:paraId="7B0FC306" w14:textId="77777777" w:rsidR="00574F5A" w:rsidRPr="00DE5927" w:rsidRDefault="00574F5A" w:rsidP="00574F5A">
            <w:pPr>
              <w:tabs>
                <w:tab w:val="clear" w:pos="851"/>
                <w:tab w:val="left" w:pos="1165"/>
              </w:tabs>
              <w:spacing w:before="120" w:after="120" w:line="240" w:lineRule="auto"/>
              <w:ind w:left="0"/>
              <w:jc w:val="left"/>
              <w:rPr>
                <w:rFonts w:ascii="Lato" w:hAnsi="Lato"/>
                <w:spacing w:val="-4"/>
                <w:sz w:val="22"/>
                <w:szCs w:val="22"/>
              </w:rPr>
            </w:pPr>
            <w:r>
              <w:rPr>
                <w:rFonts w:ascii="Lato" w:hAnsi="Lato"/>
                <w:sz w:val="22"/>
                <w:szCs w:val="22"/>
                <w:lang w:val="de-DE"/>
              </w:rPr>
              <w:t>usw.</w:t>
            </w:r>
          </w:p>
        </w:tc>
        <w:tc>
          <w:tcPr>
            <w:tcW w:w="2024" w:type="dxa"/>
            <w:tcBorders>
              <w:top w:val="single" w:sz="4" w:space="0" w:color="auto"/>
              <w:left w:val="single" w:sz="4" w:space="0" w:color="auto"/>
              <w:bottom w:val="single" w:sz="4" w:space="0" w:color="auto"/>
              <w:right w:val="single" w:sz="4" w:space="0" w:color="auto"/>
            </w:tcBorders>
          </w:tcPr>
          <w:p w14:paraId="26B9B9B6" w14:textId="77777777" w:rsidR="00574F5A" w:rsidRPr="00DE5927" w:rsidRDefault="00574F5A" w:rsidP="00574F5A">
            <w:pPr>
              <w:tabs>
                <w:tab w:val="clear" w:pos="851"/>
              </w:tabs>
              <w:spacing w:before="120" w:after="120" w:line="240" w:lineRule="auto"/>
              <w:ind w:left="0"/>
              <w:jc w:val="left"/>
              <w:rPr>
                <w:rFonts w:ascii="Lato" w:hAnsi="Lato"/>
                <w:spacing w:val="-4"/>
                <w:sz w:val="22"/>
                <w:szCs w:val="22"/>
              </w:rPr>
            </w:pPr>
          </w:p>
        </w:tc>
        <w:tc>
          <w:tcPr>
            <w:tcW w:w="2370" w:type="dxa"/>
            <w:tcBorders>
              <w:top w:val="single" w:sz="4" w:space="0" w:color="auto"/>
              <w:left w:val="single" w:sz="4" w:space="0" w:color="auto"/>
              <w:bottom w:val="single" w:sz="4" w:space="0" w:color="auto"/>
              <w:right w:val="single" w:sz="4" w:space="0" w:color="auto"/>
            </w:tcBorders>
          </w:tcPr>
          <w:p w14:paraId="3E1650C3" w14:textId="77777777" w:rsidR="00574F5A" w:rsidRPr="00DE5927" w:rsidRDefault="00574F5A" w:rsidP="00574F5A">
            <w:pPr>
              <w:tabs>
                <w:tab w:val="clear" w:pos="851"/>
              </w:tabs>
              <w:spacing w:before="120" w:after="120" w:line="240" w:lineRule="auto"/>
              <w:ind w:left="0"/>
              <w:jc w:val="left"/>
              <w:rPr>
                <w:rFonts w:ascii="Lato" w:hAnsi="Lato"/>
                <w:spacing w:val="-4"/>
                <w:sz w:val="22"/>
                <w:szCs w:val="22"/>
              </w:rPr>
            </w:pPr>
          </w:p>
        </w:tc>
      </w:tr>
    </w:tbl>
    <w:p w14:paraId="114A8BDB" w14:textId="77777777" w:rsidR="00575EDF" w:rsidRPr="00DE5927" w:rsidRDefault="00575EDF" w:rsidP="00575EDF">
      <w:pPr>
        <w:pStyle w:val="Kop2"/>
        <w:ind w:left="0" w:firstLine="0"/>
        <w:rPr>
          <w:rFonts w:ascii="Lato" w:hAnsi="Lato"/>
          <w:w w:val="98"/>
          <w:sz w:val="22"/>
          <w:szCs w:val="22"/>
        </w:rPr>
      </w:pPr>
      <w:bookmarkStart w:id="21" w:name="_Toc56886171"/>
      <w:r>
        <w:rPr>
          <w:rFonts w:ascii="Lato" w:hAnsi="Lato"/>
          <w:bCs/>
          <w:sz w:val="22"/>
          <w:szCs w:val="22"/>
          <w:lang w:val="de-DE"/>
        </w:rPr>
        <w:lastRenderedPageBreak/>
        <w:t>4.3 Schritt 3: Erstellen einer Liste der zu ergreifenden Maßnahmen</w:t>
      </w:r>
      <w:bookmarkEnd w:id="21"/>
    </w:p>
    <w:p w14:paraId="6D81588B" w14:textId="44BFEF0B" w:rsidR="007608F1" w:rsidRPr="00DE5927" w:rsidRDefault="007608F1" w:rsidP="007608F1">
      <w:pPr>
        <w:pStyle w:val="Kop3"/>
        <w:rPr>
          <w:rFonts w:ascii="Lato" w:eastAsia="Calibri" w:hAnsi="Lato"/>
          <w:sz w:val="22"/>
          <w:szCs w:val="22"/>
        </w:rPr>
      </w:pPr>
      <w:bookmarkStart w:id="22" w:name="_Toc56886172"/>
      <w:bookmarkStart w:id="23" w:name="_Toc532451958"/>
      <w:r>
        <w:rPr>
          <w:rFonts w:ascii="Lato" w:eastAsia="Calibri" w:hAnsi="Lato"/>
          <w:bCs/>
          <w:sz w:val="22"/>
          <w:szCs w:val="22"/>
          <w:lang w:val="de-DE"/>
        </w:rPr>
        <w:t>4.3.1 Schadensfeststellung bezüglich der Aufrechterhaltung des Geschäftsbetriebs</w:t>
      </w:r>
      <w:bookmarkEnd w:id="22"/>
      <w:r>
        <w:rPr>
          <w:rFonts w:ascii="Lato" w:eastAsia="Calibri" w:hAnsi="Lato"/>
          <w:bCs/>
          <w:sz w:val="22"/>
          <w:szCs w:val="22"/>
          <w:lang w:val="de-DE"/>
        </w:rPr>
        <w:t xml:space="preserve"> </w:t>
      </w:r>
      <w:bookmarkEnd w:id="23"/>
    </w:p>
    <w:p w14:paraId="162EAC68" w14:textId="61920E88" w:rsidR="007608F1" w:rsidRPr="00DE5927" w:rsidRDefault="009B63EA" w:rsidP="007608F1">
      <w:pPr>
        <w:tabs>
          <w:tab w:val="clear" w:pos="851"/>
        </w:tabs>
        <w:spacing w:before="120" w:after="120" w:line="240" w:lineRule="auto"/>
        <w:ind w:left="0"/>
        <w:rPr>
          <w:rFonts w:ascii="Lato" w:eastAsia="Calibri" w:hAnsi="Lato" w:cs="Times New Roman"/>
          <w:spacing w:val="-4"/>
          <w:sz w:val="22"/>
        </w:rPr>
      </w:pPr>
      <w:r>
        <w:rPr>
          <w:rFonts w:ascii="Lato" w:eastAsia="Calibri" w:hAnsi="Lato" w:cs="Times New Roman"/>
          <w:sz w:val="22"/>
          <w:lang w:val="de-DE"/>
        </w:rPr>
        <w:t>Das Business-Continuity-Team unternimmt die folgenden Schritte, um den durch den Vorfall verursachten Schaden zu begrenzen, dessen Auswirkungen zu minimieren und die noch verfügbaren Dienste aufrechtzuerhalten. Es ist zu beachten, dass diese Maßnahmen weitgehend unabhängig von den durch den Vorfall beeinträchtigten Geschäftsprozessen sind.</w:t>
      </w:r>
    </w:p>
    <w:tbl>
      <w:tblPr>
        <w:tblStyle w:val="TableGrid5"/>
        <w:tblW w:w="0" w:type="auto"/>
        <w:tblInd w:w="0" w:type="dxa"/>
        <w:tblLook w:val="04A0" w:firstRow="1" w:lastRow="0" w:firstColumn="1" w:lastColumn="0" w:noHBand="0" w:noVBand="1"/>
      </w:tblPr>
      <w:tblGrid>
        <w:gridCol w:w="2830"/>
        <w:gridCol w:w="3867"/>
        <w:gridCol w:w="2370"/>
      </w:tblGrid>
      <w:tr w:rsidR="007608F1" w:rsidRPr="00DE5927" w14:paraId="1FFAD9CD" w14:textId="77777777" w:rsidTr="007C261D">
        <w:trPr>
          <w:cantSplit/>
          <w:tblHeader/>
        </w:trPr>
        <w:tc>
          <w:tcPr>
            <w:tcW w:w="2830" w:type="dxa"/>
            <w:tcBorders>
              <w:top w:val="single" w:sz="4" w:space="0" w:color="auto"/>
              <w:left w:val="single" w:sz="4" w:space="0" w:color="auto"/>
              <w:bottom w:val="single" w:sz="4" w:space="0" w:color="auto"/>
              <w:right w:val="single" w:sz="4" w:space="0" w:color="auto"/>
            </w:tcBorders>
            <w:shd w:val="clear" w:color="auto" w:fill="7F7F7F"/>
            <w:hideMark/>
          </w:tcPr>
          <w:p w14:paraId="1798D871" w14:textId="07D95889" w:rsidR="007608F1" w:rsidRPr="00DE5927" w:rsidRDefault="009B63EA" w:rsidP="007608F1">
            <w:pPr>
              <w:tabs>
                <w:tab w:val="clear" w:pos="851"/>
              </w:tabs>
              <w:spacing w:before="120" w:after="120" w:line="240" w:lineRule="auto"/>
              <w:ind w:left="0"/>
              <w:jc w:val="left"/>
              <w:rPr>
                <w:rFonts w:ascii="Lato" w:hAnsi="Lato"/>
                <w:b/>
                <w:color w:val="FFFFFF"/>
                <w:spacing w:val="-4"/>
                <w:sz w:val="22"/>
                <w:szCs w:val="22"/>
              </w:rPr>
            </w:pPr>
            <w:r>
              <w:rPr>
                <w:rFonts w:ascii="Lato" w:hAnsi="Lato"/>
                <w:b/>
                <w:bCs/>
                <w:color w:val="FFFFFF"/>
                <w:sz w:val="22"/>
                <w:szCs w:val="22"/>
                <w:lang w:val="de-DE"/>
              </w:rPr>
              <w:t>Maßnahme</w:t>
            </w:r>
          </w:p>
        </w:tc>
        <w:tc>
          <w:tcPr>
            <w:tcW w:w="3867" w:type="dxa"/>
            <w:tcBorders>
              <w:top w:val="single" w:sz="4" w:space="0" w:color="auto"/>
              <w:left w:val="single" w:sz="4" w:space="0" w:color="auto"/>
              <w:bottom w:val="single" w:sz="4" w:space="0" w:color="auto"/>
              <w:right w:val="single" w:sz="4" w:space="0" w:color="auto"/>
            </w:tcBorders>
            <w:shd w:val="clear" w:color="auto" w:fill="7F7F7F"/>
            <w:hideMark/>
          </w:tcPr>
          <w:p w14:paraId="5DB4258A" w14:textId="4E8A447D" w:rsidR="007608F1" w:rsidRPr="00DE5927" w:rsidRDefault="009B63EA" w:rsidP="007608F1">
            <w:pPr>
              <w:tabs>
                <w:tab w:val="clear" w:pos="851"/>
              </w:tabs>
              <w:spacing w:before="120" w:after="120" w:line="240" w:lineRule="auto"/>
              <w:ind w:left="0"/>
              <w:jc w:val="left"/>
              <w:rPr>
                <w:rFonts w:ascii="Lato" w:hAnsi="Lato"/>
                <w:b/>
                <w:color w:val="FFFFFF"/>
                <w:spacing w:val="-4"/>
                <w:sz w:val="22"/>
                <w:szCs w:val="22"/>
              </w:rPr>
            </w:pPr>
            <w:r>
              <w:rPr>
                <w:rFonts w:ascii="Lato" w:hAnsi="Lato"/>
                <w:b/>
                <w:bCs/>
                <w:color w:val="FFFFFF"/>
                <w:sz w:val="22"/>
                <w:szCs w:val="22"/>
                <w:lang w:val="de-DE"/>
              </w:rPr>
              <w:t>Befugte</w:t>
            </w:r>
          </w:p>
        </w:tc>
        <w:tc>
          <w:tcPr>
            <w:tcW w:w="2370" w:type="dxa"/>
            <w:tcBorders>
              <w:top w:val="single" w:sz="4" w:space="0" w:color="auto"/>
              <w:left w:val="single" w:sz="4" w:space="0" w:color="auto"/>
              <w:bottom w:val="single" w:sz="4" w:space="0" w:color="auto"/>
              <w:right w:val="single" w:sz="4" w:space="0" w:color="auto"/>
            </w:tcBorders>
            <w:shd w:val="clear" w:color="auto" w:fill="7F7F7F"/>
            <w:hideMark/>
          </w:tcPr>
          <w:p w14:paraId="63110BB4" w14:textId="06536803" w:rsidR="007608F1" w:rsidRPr="00DE5927" w:rsidRDefault="009B63EA" w:rsidP="007608F1">
            <w:pPr>
              <w:tabs>
                <w:tab w:val="clear" w:pos="851"/>
              </w:tabs>
              <w:spacing w:before="120" w:after="120" w:line="240" w:lineRule="auto"/>
              <w:ind w:left="0"/>
              <w:jc w:val="left"/>
              <w:rPr>
                <w:rFonts w:ascii="Lato" w:hAnsi="Lato"/>
                <w:b/>
                <w:color w:val="FFFFFF"/>
                <w:spacing w:val="-4"/>
                <w:sz w:val="22"/>
                <w:szCs w:val="22"/>
              </w:rPr>
            </w:pPr>
            <w:r>
              <w:rPr>
                <w:rFonts w:ascii="Lato" w:hAnsi="Lato"/>
                <w:b/>
                <w:bCs/>
                <w:color w:val="FFFFFF"/>
                <w:sz w:val="22"/>
                <w:szCs w:val="22"/>
                <w:lang w:val="de-DE"/>
              </w:rPr>
              <w:t>Verbindungen zu anderen Dokumenten</w:t>
            </w:r>
          </w:p>
        </w:tc>
      </w:tr>
      <w:tr w:rsidR="007608F1" w:rsidRPr="00DE5927" w14:paraId="310A65E0" w14:textId="77777777" w:rsidTr="007C261D">
        <w:trPr>
          <w:cantSplit/>
        </w:trPr>
        <w:tc>
          <w:tcPr>
            <w:tcW w:w="2830" w:type="dxa"/>
            <w:tcBorders>
              <w:top w:val="single" w:sz="4" w:space="0" w:color="auto"/>
              <w:left w:val="single" w:sz="4" w:space="0" w:color="auto"/>
              <w:bottom w:val="single" w:sz="4" w:space="0" w:color="auto"/>
              <w:right w:val="single" w:sz="4" w:space="0" w:color="auto"/>
            </w:tcBorders>
            <w:hideMark/>
          </w:tcPr>
          <w:p w14:paraId="7582460A" w14:textId="45782A32" w:rsidR="007608F1" w:rsidRPr="00DE5927" w:rsidRDefault="009B63EA" w:rsidP="007608F1">
            <w:pPr>
              <w:tabs>
                <w:tab w:val="clear" w:pos="851"/>
              </w:tabs>
              <w:spacing w:before="120" w:after="120" w:line="240" w:lineRule="auto"/>
              <w:ind w:left="0"/>
              <w:jc w:val="left"/>
              <w:rPr>
                <w:rFonts w:ascii="Lato" w:hAnsi="Lato"/>
                <w:spacing w:val="-4"/>
                <w:sz w:val="22"/>
                <w:szCs w:val="22"/>
              </w:rPr>
            </w:pPr>
            <w:r>
              <w:rPr>
                <w:rFonts w:ascii="Lato" w:hAnsi="Lato"/>
                <w:sz w:val="22"/>
                <w:szCs w:val="22"/>
                <w:lang w:val="de-DE"/>
              </w:rPr>
              <w:t>Beschreibung der Maßnahme</w:t>
            </w:r>
          </w:p>
        </w:tc>
        <w:tc>
          <w:tcPr>
            <w:tcW w:w="3867" w:type="dxa"/>
            <w:tcBorders>
              <w:top w:val="single" w:sz="4" w:space="0" w:color="auto"/>
              <w:left w:val="single" w:sz="4" w:space="0" w:color="auto"/>
              <w:bottom w:val="single" w:sz="4" w:space="0" w:color="auto"/>
              <w:right w:val="single" w:sz="4" w:space="0" w:color="auto"/>
            </w:tcBorders>
            <w:hideMark/>
          </w:tcPr>
          <w:p w14:paraId="21C5F328" w14:textId="190EB6D7" w:rsidR="007608F1" w:rsidRPr="00DE5927" w:rsidRDefault="009B63EA" w:rsidP="007608F1">
            <w:pPr>
              <w:tabs>
                <w:tab w:val="clear" w:pos="851"/>
              </w:tabs>
              <w:spacing w:before="120" w:after="120" w:line="240" w:lineRule="auto"/>
              <w:ind w:left="0"/>
              <w:jc w:val="left"/>
              <w:rPr>
                <w:rFonts w:ascii="Lato" w:hAnsi="Lato"/>
                <w:spacing w:val="-4"/>
                <w:sz w:val="22"/>
                <w:szCs w:val="22"/>
              </w:rPr>
            </w:pPr>
            <w:r>
              <w:rPr>
                <w:rFonts w:ascii="Lato" w:hAnsi="Lato"/>
                <w:sz w:val="22"/>
                <w:szCs w:val="22"/>
                <w:lang w:val="de-DE"/>
              </w:rPr>
              <w:t>Funktion oder Name der Mitarbeiter, die die Maßnahme durchführen können</w:t>
            </w:r>
          </w:p>
        </w:tc>
        <w:tc>
          <w:tcPr>
            <w:tcW w:w="2370" w:type="dxa"/>
            <w:tcBorders>
              <w:top w:val="single" w:sz="4" w:space="0" w:color="auto"/>
              <w:left w:val="single" w:sz="4" w:space="0" w:color="auto"/>
              <w:bottom w:val="single" w:sz="4" w:space="0" w:color="auto"/>
              <w:right w:val="single" w:sz="4" w:space="0" w:color="auto"/>
            </w:tcBorders>
            <w:hideMark/>
          </w:tcPr>
          <w:p w14:paraId="420E1362" w14:textId="75A79003" w:rsidR="007608F1" w:rsidRPr="00DE5927" w:rsidRDefault="009B63EA" w:rsidP="007608F1">
            <w:pPr>
              <w:tabs>
                <w:tab w:val="clear" w:pos="851"/>
              </w:tabs>
              <w:spacing w:before="120" w:after="120" w:line="240" w:lineRule="auto"/>
              <w:ind w:left="0"/>
              <w:jc w:val="left"/>
              <w:rPr>
                <w:rFonts w:ascii="Lato" w:hAnsi="Lato"/>
                <w:spacing w:val="-4"/>
                <w:sz w:val="22"/>
                <w:szCs w:val="22"/>
              </w:rPr>
            </w:pPr>
            <w:r>
              <w:rPr>
                <w:rFonts w:ascii="Lato" w:hAnsi="Lato"/>
                <w:sz w:val="22"/>
                <w:szCs w:val="22"/>
                <w:lang w:val="de-DE"/>
              </w:rPr>
              <w:t>Name und Referenz</w:t>
            </w:r>
          </w:p>
        </w:tc>
      </w:tr>
      <w:tr w:rsidR="007608F1" w:rsidRPr="00DE5927" w14:paraId="1520F2ED" w14:textId="77777777" w:rsidTr="007C261D">
        <w:trPr>
          <w:cantSplit/>
        </w:trPr>
        <w:tc>
          <w:tcPr>
            <w:tcW w:w="2830" w:type="dxa"/>
            <w:tcBorders>
              <w:top w:val="single" w:sz="4" w:space="0" w:color="auto"/>
              <w:left w:val="single" w:sz="4" w:space="0" w:color="auto"/>
              <w:bottom w:val="single" w:sz="4" w:space="0" w:color="auto"/>
              <w:right w:val="single" w:sz="4" w:space="0" w:color="auto"/>
            </w:tcBorders>
            <w:hideMark/>
          </w:tcPr>
          <w:p w14:paraId="76F322F4" w14:textId="28687D58" w:rsidR="007608F1" w:rsidRPr="00DE5927" w:rsidRDefault="009B63EA" w:rsidP="007608F1">
            <w:pPr>
              <w:tabs>
                <w:tab w:val="clear" w:pos="851"/>
                <w:tab w:val="left" w:pos="1165"/>
              </w:tabs>
              <w:spacing w:before="120" w:after="120" w:line="240" w:lineRule="auto"/>
              <w:ind w:left="0"/>
              <w:jc w:val="left"/>
              <w:rPr>
                <w:rFonts w:ascii="Lato" w:hAnsi="Lato"/>
                <w:spacing w:val="-4"/>
                <w:sz w:val="22"/>
                <w:szCs w:val="22"/>
              </w:rPr>
            </w:pPr>
            <w:r>
              <w:rPr>
                <w:rFonts w:ascii="Lato" w:hAnsi="Lato"/>
                <w:sz w:val="22"/>
                <w:szCs w:val="22"/>
                <w:lang w:val="de-DE"/>
              </w:rPr>
              <w:t>Feststellung der Auswirkungen auf die Aufrechterhaltung des Geschäftsbetriebs</w:t>
            </w:r>
          </w:p>
        </w:tc>
        <w:tc>
          <w:tcPr>
            <w:tcW w:w="3867" w:type="dxa"/>
            <w:tcBorders>
              <w:top w:val="single" w:sz="4" w:space="0" w:color="auto"/>
              <w:left w:val="single" w:sz="4" w:space="0" w:color="auto"/>
              <w:bottom w:val="single" w:sz="4" w:space="0" w:color="auto"/>
              <w:right w:val="single" w:sz="4" w:space="0" w:color="auto"/>
            </w:tcBorders>
          </w:tcPr>
          <w:p w14:paraId="6890F003" w14:textId="77777777" w:rsidR="007608F1" w:rsidRPr="00DE5927" w:rsidRDefault="007608F1" w:rsidP="007608F1">
            <w:pPr>
              <w:tabs>
                <w:tab w:val="clear" w:pos="851"/>
              </w:tabs>
              <w:spacing w:before="120" w:after="120" w:line="240" w:lineRule="auto"/>
              <w:ind w:left="0"/>
              <w:jc w:val="left"/>
              <w:rPr>
                <w:rFonts w:ascii="Lato" w:hAnsi="Lato"/>
                <w:spacing w:val="-4"/>
                <w:sz w:val="22"/>
                <w:szCs w:val="22"/>
              </w:rPr>
            </w:pPr>
          </w:p>
        </w:tc>
        <w:tc>
          <w:tcPr>
            <w:tcW w:w="2370" w:type="dxa"/>
            <w:tcBorders>
              <w:top w:val="single" w:sz="4" w:space="0" w:color="auto"/>
              <w:left w:val="single" w:sz="4" w:space="0" w:color="auto"/>
              <w:bottom w:val="single" w:sz="4" w:space="0" w:color="auto"/>
              <w:right w:val="single" w:sz="4" w:space="0" w:color="auto"/>
            </w:tcBorders>
            <w:hideMark/>
          </w:tcPr>
          <w:p w14:paraId="1B548938" w14:textId="1EB1274C" w:rsidR="007608F1" w:rsidRPr="00DE5927" w:rsidRDefault="007C261D" w:rsidP="007608F1">
            <w:pPr>
              <w:tabs>
                <w:tab w:val="clear" w:pos="851"/>
              </w:tabs>
              <w:spacing w:before="120" w:after="120" w:line="240" w:lineRule="auto"/>
              <w:ind w:left="0"/>
              <w:jc w:val="left"/>
              <w:rPr>
                <w:rFonts w:ascii="Lato" w:hAnsi="Lato"/>
                <w:spacing w:val="-4"/>
                <w:sz w:val="22"/>
                <w:szCs w:val="22"/>
              </w:rPr>
            </w:pPr>
            <w:r>
              <w:rPr>
                <w:rFonts w:ascii="Lato" w:hAnsi="Lato"/>
                <w:sz w:val="22"/>
                <w:szCs w:val="22"/>
                <w:lang w:val="de-DE"/>
              </w:rPr>
              <w:t>Erstellen eines Berichts zur Feststellung der Auswirkungen (Schadensfeststellungsbericht; Damage Assessment Report)</w:t>
            </w:r>
            <w:r>
              <w:rPr>
                <w:rFonts w:ascii="Lato" w:hAnsi="Lato"/>
                <w:sz w:val="22"/>
                <w:szCs w:val="22"/>
                <w:vertAlign w:val="superscript"/>
                <w:lang w:val="de-DE"/>
              </w:rPr>
              <w:footnoteReference w:id="1"/>
            </w:r>
            <w:r>
              <w:rPr>
                <w:rFonts w:ascii="Lato" w:hAnsi="Lato"/>
                <w:sz w:val="22"/>
                <w:szCs w:val="22"/>
                <w:lang w:val="de-DE"/>
              </w:rPr>
              <w:t>.</w:t>
            </w:r>
          </w:p>
        </w:tc>
      </w:tr>
      <w:tr w:rsidR="007608F1" w:rsidRPr="00DE5927" w14:paraId="6F9941FF" w14:textId="77777777" w:rsidTr="007C261D">
        <w:trPr>
          <w:cantSplit/>
        </w:trPr>
        <w:tc>
          <w:tcPr>
            <w:tcW w:w="2830" w:type="dxa"/>
            <w:tcBorders>
              <w:top w:val="single" w:sz="4" w:space="0" w:color="auto"/>
              <w:left w:val="single" w:sz="4" w:space="0" w:color="auto"/>
              <w:bottom w:val="single" w:sz="4" w:space="0" w:color="auto"/>
              <w:right w:val="single" w:sz="4" w:space="0" w:color="auto"/>
            </w:tcBorders>
            <w:hideMark/>
          </w:tcPr>
          <w:p w14:paraId="2C142FD0" w14:textId="0233E5F0" w:rsidR="007608F1" w:rsidRPr="00DE5927" w:rsidRDefault="007608F1" w:rsidP="007608F1">
            <w:pPr>
              <w:tabs>
                <w:tab w:val="clear" w:pos="851"/>
                <w:tab w:val="left" w:pos="1165"/>
              </w:tabs>
              <w:spacing w:before="120" w:after="120" w:line="240" w:lineRule="auto"/>
              <w:ind w:left="0"/>
              <w:jc w:val="left"/>
              <w:rPr>
                <w:rFonts w:ascii="Lato" w:hAnsi="Lato"/>
                <w:spacing w:val="-4"/>
                <w:sz w:val="22"/>
                <w:szCs w:val="22"/>
              </w:rPr>
            </w:pPr>
            <w:r>
              <w:rPr>
                <w:rFonts w:ascii="Lato" w:hAnsi="Lato"/>
                <w:sz w:val="22"/>
                <w:szCs w:val="22"/>
                <w:lang w:val="de-DE"/>
              </w:rPr>
              <w:t xml:space="preserve">Ermitteln der betroffenen kritischen Prozesse und Aktivitäten und Beschreibung der Auswirkungen auf die Dienstleistungen </w:t>
            </w:r>
          </w:p>
        </w:tc>
        <w:tc>
          <w:tcPr>
            <w:tcW w:w="3867" w:type="dxa"/>
            <w:tcBorders>
              <w:top w:val="single" w:sz="4" w:space="0" w:color="auto"/>
              <w:left w:val="single" w:sz="4" w:space="0" w:color="auto"/>
              <w:bottom w:val="single" w:sz="4" w:space="0" w:color="auto"/>
              <w:right w:val="single" w:sz="4" w:space="0" w:color="auto"/>
            </w:tcBorders>
          </w:tcPr>
          <w:p w14:paraId="1D7AFD81" w14:textId="77777777" w:rsidR="007608F1" w:rsidRPr="00DE5927" w:rsidRDefault="007608F1" w:rsidP="007608F1">
            <w:pPr>
              <w:tabs>
                <w:tab w:val="clear" w:pos="851"/>
              </w:tabs>
              <w:spacing w:before="120" w:after="120" w:line="240" w:lineRule="auto"/>
              <w:ind w:left="0"/>
              <w:jc w:val="left"/>
              <w:rPr>
                <w:rFonts w:ascii="Lato" w:hAnsi="Lato"/>
                <w:spacing w:val="-4"/>
                <w:sz w:val="22"/>
                <w:szCs w:val="22"/>
              </w:rPr>
            </w:pPr>
          </w:p>
        </w:tc>
        <w:tc>
          <w:tcPr>
            <w:tcW w:w="2370" w:type="dxa"/>
            <w:tcBorders>
              <w:top w:val="single" w:sz="4" w:space="0" w:color="auto"/>
              <w:left w:val="single" w:sz="4" w:space="0" w:color="auto"/>
              <w:bottom w:val="single" w:sz="4" w:space="0" w:color="auto"/>
              <w:right w:val="single" w:sz="4" w:space="0" w:color="auto"/>
            </w:tcBorders>
          </w:tcPr>
          <w:p w14:paraId="125C0785" w14:textId="77777777" w:rsidR="007608F1" w:rsidRPr="00DE5927" w:rsidRDefault="007608F1" w:rsidP="007608F1">
            <w:pPr>
              <w:tabs>
                <w:tab w:val="clear" w:pos="851"/>
              </w:tabs>
              <w:spacing w:before="120" w:after="120" w:line="240" w:lineRule="auto"/>
              <w:ind w:left="0"/>
              <w:jc w:val="left"/>
              <w:rPr>
                <w:rFonts w:ascii="Lato" w:hAnsi="Lato"/>
                <w:spacing w:val="-4"/>
                <w:sz w:val="22"/>
                <w:szCs w:val="22"/>
              </w:rPr>
            </w:pPr>
          </w:p>
        </w:tc>
      </w:tr>
      <w:tr w:rsidR="007608F1" w:rsidRPr="00DE5927" w14:paraId="265C0CBF" w14:textId="77777777" w:rsidTr="007C261D">
        <w:trPr>
          <w:cantSplit/>
        </w:trPr>
        <w:tc>
          <w:tcPr>
            <w:tcW w:w="2830" w:type="dxa"/>
            <w:tcBorders>
              <w:top w:val="single" w:sz="4" w:space="0" w:color="auto"/>
              <w:left w:val="single" w:sz="4" w:space="0" w:color="auto"/>
              <w:bottom w:val="single" w:sz="4" w:space="0" w:color="auto"/>
              <w:right w:val="single" w:sz="4" w:space="0" w:color="auto"/>
            </w:tcBorders>
            <w:hideMark/>
          </w:tcPr>
          <w:p w14:paraId="6585B4D1" w14:textId="2DBFC69F" w:rsidR="007608F1" w:rsidRPr="00DE5927" w:rsidRDefault="007C261D" w:rsidP="007608F1">
            <w:pPr>
              <w:tabs>
                <w:tab w:val="clear" w:pos="851"/>
                <w:tab w:val="left" w:pos="1165"/>
              </w:tabs>
              <w:spacing w:before="120" w:after="120" w:line="240" w:lineRule="auto"/>
              <w:ind w:left="0"/>
              <w:jc w:val="left"/>
              <w:rPr>
                <w:rFonts w:ascii="Lato" w:hAnsi="Lato"/>
                <w:spacing w:val="-4"/>
                <w:sz w:val="22"/>
                <w:szCs w:val="22"/>
              </w:rPr>
            </w:pPr>
            <w:r>
              <w:rPr>
                <w:rFonts w:ascii="Lato" w:hAnsi="Lato"/>
                <w:sz w:val="22"/>
                <w:szCs w:val="22"/>
                <w:lang w:val="de-DE"/>
              </w:rPr>
              <w:t>Beispiel: Maßnahmen, um sicherzustellen, dass die Auswirkungen des Vorfalls begrenzt werden</w:t>
            </w:r>
          </w:p>
        </w:tc>
        <w:tc>
          <w:tcPr>
            <w:tcW w:w="3867" w:type="dxa"/>
            <w:tcBorders>
              <w:top w:val="single" w:sz="4" w:space="0" w:color="auto"/>
              <w:left w:val="single" w:sz="4" w:space="0" w:color="auto"/>
              <w:bottom w:val="single" w:sz="4" w:space="0" w:color="auto"/>
              <w:right w:val="single" w:sz="4" w:space="0" w:color="auto"/>
            </w:tcBorders>
          </w:tcPr>
          <w:p w14:paraId="5576A664" w14:textId="77777777" w:rsidR="007608F1" w:rsidRPr="00DE5927" w:rsidRDefault="007608F1" w:rsidP="007608F1">
            <w:pPr>
              <w:tabs>
                <w:tab w:val="clear" w:pos="851"/>
              </w:tabs>
              <w:spacing w:before="120" w:after="120" w:line="240" w:lineRule="auto"/>
              <w:ind w:left="0"/>
              <w:jc w:val="left"/>
              <w:rPr>
                <w:rFonts w:ascii="Lato" w:hAnsi="Lato"/>
                <w:spacing w:val="-4"/>
                <w:sz w:val="22"/>
                <w:szCs w:val="22"/>
              </w:rPr>
            </w:pPr>
          </w:p>
        </w:tc>
        <w:tc>
          <w:tcPr>
            <w:tcW w:w="2370" w:type="dxa"/>
            <w:tcBorders>
              <w:top w:val="single" w:sz="4" w:space="0" w:color="auto"/>
              <w:left w:val="single" w:sz="4" w:space="0" w:color="auto"/>
              <w:bottom w:val="single" w:sz="4" w:space="0" w:color="auto"/>
              <w:right w:val="single" w:sz="4" w:space="0" w:color="auto"/>
            </w:tcBorders>
          </w:tcPr>
          <w:p w14:paraId="43DA3CD2" w14:textId="77777777" w:rsidR="007608F1" w:rsidRPr="00DE5927" w:rsidRDefault="007608F1" w:rsidP="007608F1">
            <w:pPr>
              <w:tabs>
                <w:tab w:val="clear" w:pos="851"/>
              </w:tabs>
              <w:spacing w:before="120" w:after="120" w:line="240" w:lineRule="auto"/>
              <w:ind w:left="0"/>
              <w:jc w:val="left"/>
              <w:rPr>
                <w:rFonts w:ascii="Lato" w:hAnsi="Lato"/>
                <w:spacing w:val="-4"/>
                <w:sz w:val="22"/>
                <w:szCs w:val="22"/>
              </w:rPr>
            </w:pPr>
          </w:p>
        </w:tc>
      </w:tr>
      <w:tr w:rsidR="007608F1" w:rsidRPr="00DE5927" w14:paraId="6C850108" w14:textId="77777777" w:rsidTr="007C261D">
        <w:trPr>
          <w:cantSplit/>
        </w:trPr>
        <w:tc>
          <w:tcPr>
            <w:tcW w:w="2830" w:type="dxa"/>
            <w:tcBorders>
              <w:top w:val="single" w:sz="4" w:space="0" w:color="auto"/>
              <w:left w:val="single" w:sz="4" w:space="0" w:color="auto"/>
              <w:bottom w:val="single" w:sz="4" w:space="0" w:color="auto"/>
              <w:right w:val="single" w:sz="4" w:space="0" w:color="auto"/>
            </w:tcBorders>
            <w:hideMark/>
          </w:tcPr>
          <w:p w14:paraId="3461C7AA" w14:textId="4C95DB7F" w:rsidR="007608F1" w:rsidRPr="00DE5927" w:rsidRDefault="007C261D" w:rsidP="007608F1">
            <w:pPr>
              <w:tabs>
                <w:tab w:val="clear" w:pos="851"/>
                <w:tab w:val="left" w:pos="1165"/>
              </w:tabs>
              <w:spacing w:before="120" w:after="120" w:line="240" w:lineRule="auto"/>
              <w:ind w:left="0"/>
              <w:jc w:val="left"/>
              <w:rPr>
                <w:rFonts w:ascii="Lato" w:hAnsi="Lato"/>
                <w:spacing w:val="-4"/>
                <w:sz w:val="22"/>
                <w:szCs w:val="22"/>
              </w:rPr>
            </w:pPr>
            <w:r>
              <w:rPr>
                <w:rFonts w:ascii="Lato" w:hAnsi="Lato"/>
                <w:sz w:val="22"/>
                <w:szCs w:val="22"/>
                <w:lang w:val="de-DE"/>
              </w:rPr>
              <w:t>Beispiel: Maßnahmen, um sicherzustellen, dass die übrigen Aktivitäten nicht beeinträchtigt werden</w:t>
            </w:r>
          </w:p>
        </w:tc>
        <w:tc>
          <w:tcPr>
            <w:tcW w:w="3867" w:type="dxa"/>
            <w:tcBorders>
              <w:top w:val="single" w:sz="4" w:space="0" w:color="auto"/>
              <w:left w:val="single" w:sz="4" w:space="0" w:color="auto"/>
              <w:bottom w:val="single" w:sz="4" w:space="0" w:color="auto"/>
              <w:right w:val="single" w:sz="4" w:space="0" w:color="auto"/>
            </w:tcBorders>
          </w:tcPr>
          <w:p w14:paraId="26359B27" w14:textId="77777777" w:rsidR="007608F1" w:rsidRPr="00DE5927" w:rsidRDefault="007608F1" w:rsidP="007608F1">
            <w:pPr>
              <w:tabs>
                <w:tab w:val="clear" w:pos="851"/>
              </w:tabs>
              <w:spacing w:before="120" w:after="120" w:line="240" w:lineRule="auto"/>
              <w:ind w:left="0"/>
              <w:jc w:val="left"/>
              <w:rPr>
                <w:rFonts w:ascii="Lato" w:hAnsi="Lato"/>
                <w:spacing w:val="-4"/>
                <w:sz w:val="22"/>
                <w:szCs w:val="22"/>
              </w:rPr>
            </w:pPr>
          </w:p>
        </w:tc>
        <w:tc>
          <w:tcPr>
            <w:tcW w:w="2370" w:type="dxa"/>
            <w:tcBorders>
              <w:top w:val="single" w:sz="4" w:space="0" w:color="auto"/>
              <w:left w:val="single" w:sz="4" w:space="0" w:color="auto"/>
              <w:bottom w:val="single" w:sz="4" w:space="0" w:color="auto"/>
              <w:right w:val="single" w:sz="4" w:space="0" w:color="auto"/>
            </w:tcBorders>
          </w:tcPr>
          <w:p w14:paraId="718DEB33" w14:textId="77777777" w:rsidR="007608F1" w:rsidRPr="00DE5927" w:rsidRDefault="007608F1" w:rsidP="007608F1">
            <w:pPr>
              <w:tabs>
                <w:tab w:val="clear" w:pos="851"/>
              </w:tabs>
              <w:spacing w:before="120" w:after="120" w:line="240" w:lineRule="auto"/>
              <w:ind w:left="0"/>
              <w:jc w:val="left"/>
              <w:rPr>
                <w:rFonts w:ascii="Lato" w:hAnsi="Lato"/>
                <w:spacing w:val="-4"/>
                <w:sz w:val="22"/>
                <w:szCs w:val="22"/>
              </w:rPr>
            </w:pPr>
          </w:p>
        </w:tc>
      </w:tr>
      <w:tr w:rsidR="007608F1" w:rsidRPr="00DE5927" w14:paraId="1D41082E" w14:textId="77777777" w:rsidTr="007C261D">
        <w:trPr>
          <w:cantSplit/>
        </w:trPr>
        <w:tc>
          <w:tcPr>
            <w:tcW w:w="2830" w:type="dxa"/>
            <w:tcBorders>
              <w:top w:val="single" w:sz="4" w:space="0" w:color="auto"/>
              <w:left w:val="single" w:sz="4" w:space="0" w:color="auto"/>
              <w:bottom w:val="single" w:sz="4" w:space="0" w:color="auto"/>
              <w:right w:val="single" w:sz="4" w:space="0" w:color="auto"/>
            </w:tcBorders>
            <w:hideMark/>
          </w:tcPr>
          <w:p w14:paraId="45857356" w14:textId="5E5A0159" w:rsidR="007608F1" w:rsidRPr="00DE5927" w:rsidRDefault="007C261D" w:rsidP="007608F1">
            <w:pPr>
              <w:tabs>
                <w:tab w:val="clear" w:pos="851"/>
                <w:tab w:val="left" w:pos="1165"/>
              </w:tabs>
              <w:spacing w:before="120" w:after="120" w:line="240" w:lineRule="auto"/>
              <w:ind w:left="0"/>
              <w:jc w:val="left"/>
              <w:rPr>
                <w:rFonts w:ascii="Lato" w:hAnsi="Lato"/>
                <w:spacing w:val="-4"/>
                <w:sz w:val="22"/>
                <w:szCs w:val="22"/>
              </w:rPr>
            </w:pPr>
            <w:r>
              <w:rPr>
                <w:rFonts w:ascii="Lato" w:hAnsi="Lato"/>
                <w:sz w:val="22"/>
                <w:szCs w:val="22"/>
                <w:lang w:val="de-DE"/>
              </w:rPr>
              <w:t xml:space="preserve">Beispiel: Maßnahmen zur Mobilisierung zusätzlicher zeitlich befristeter Ressourcen zur Lösung der Situation (interne und ggf. externe Ressourcen)  </w:t>
            </w:r>
          </w:p>
        </w:tc>
        <w:tc>
          <w:tcPr>
            <w:tcW w:w="3867" w:type="dxa"/>
            <w:tcBorders>
              <w:top w:val="single" w:sz="4" w:space="0" w:color="auto"/>
              <w:left w:val="single" w:sz="4" w:space="0" w:color="auto"/>
              <w:bottom w:val="single" w:sz="4" w:space="0" w:color="auto"/>
              <w:right w:val="single" w:sz="4" w:space="0" w:color="auto"/>
            </w:tcBorders>
          </w:tcPr>
          <w:p w14:paraId="2BA68595" w14:textId="77777777" w:rsidR="007608F1" w:rsidRPr="00DE5927" w:rsidRDefault="007608F1" w:rsidP="007608F1">
            <w:pPr>
              <w:tabs>
                <w:tab w:val="clear" w:pos="851"/>
              </w:tabs>
              <w:spacing w:before="120" w:after="120" w:line="240" w:lineRule="auto"/>
              <w:ind w:left="0"/>
              <w:jc w:val="left"/>
              <w:rPr>
                <w:rFonts w:ascii="Lato" w:hAnsi="Lato"/>
                <w:spacing w:val="-4"/>
                <w:sz w:val="22"/>
                <w:szCs w:val="22"/>
              </w:rPr>
            </w:pPr>
          </w:p>
        </w:tc>
        <w:tc>
          <w:tcPr>
            <w:tcW w:w="2370" w:type="dxa"/>
            <w:tcBorders>
              <w:top w:val="single" w:sz="4" w:space="0" w:color="auto"/>
              <w:left w:val="single" w:sz="4" w:space="0" w:color="auto"/>
              <w:bottom w:val="single" w:sz="4" w:space="0" w:color="auto"/>
              <w:right w:val="single" w:sz="4" w:space="0" w:color="auto"/>
            </w:tcBorders>
          </w:tcPr>
          <w:p w14:paraId="2E5F68B7" w14:textId="77777777" w:rsidR="007608F1" w:rsidRPr="00DE5927" w:rsidRDefault="007608F1" w:rsidP="007608F1">
            <w:pPr>
              <w:tabs>
                <w:tab w:val="clear" w:pos="851"/>
              </w:tabs>
              <w:spacing w:before="120" w:after="120" w:line="240" w:lineRule="auto"/>
              <w:ind w:left="0"/>
              <w:jc w:val="left"/>
              <w:rPr>
                <w:rFonts w:ascii="Lato" w:hAnsi="Lato"/>
                <w:spacing w:val="-4"/>
                <w:sz w:val="22"/>
                <w:szCs w:val="22"/>
              </w:rPr>
            </w:pPr>
          </w:p>
        </w:tc>
      </w:tr>
      <w:tr w:rsidR="007608F1" w:rsidRPr="00DE5927" w14:paraId="32EF0163" w14:textId="77777777" w:rsidTr="007C261D">
        <w:trPr>
          <w:cantSplit/>
        </w:trPr>
        <w:tc>
          <w:tcPr>
            <w:tcW w:w="2830" w:type="dxa"/>
            <w:tcBorders>
              <w:top w:val="single" w:sz="4" w:space="0" w:color="auto"/>
              <w:left w:val="single" w:sz="4" w:space="0" w:color="auto"/>
              <w:bottom w:val="single" w:sz="4" w:space="0" w:color="auto"/>
              <w:right w:val="single" w:sz="4" w:space="0" w:color="auto"/>
            </w:tcBorders>
            <w:hideMark/>
          </w:tcPr>
          <w:p w14:paraId="62E37C10" w14:textId="77777777" w:rsidR="007608F1" w:rsidRPr="00DE5927" w:rsidRDefault="007608F1" w:rsidP="007608F1">
            <w:pPr>
              <w:tabs>
                <w:tab w:val="clear" w:pos="851"/>
                <w:tab w:val="left" w:pos="1165"/>
              </w:tabs>
              <w:spacing w:before="120" w:after="120" w:line="240" w:lineRule="auto"/>
              <w:ind w:left="0"/>
              <w:jc w:val="left"/>
              <w:rPr>
                <w:rFonts w:ascii="Lato" w:hAnsi="Lato"/>
                <w:spacing w:val="-4"/>
                <w:sz w:val="22"/>
                <w:szCs w:val="22"/>
              </w:rPr>
            </w:pPr>
            <w:r>
              <w:rPr>
                <w:rFonts w:ascii="Lato" w:hAnsi="Lato"/>
                <w:sz w:val="22"/>
                <w:szCs w:val="22"/>
                <w:lang w:val="de-DE"/>
              </w:rPr>
              <w:t>usw.</w:t>
            </w:r>
          </w:p>
        </w:tc>
        <w:tc>
          <w:tcPr>
            <w:tcW w:w="3867" w:type="dxa"/>
            <w:tcBorders>
              <w:top w:val="single" w:sz="4" w:space="0" w:color="auto"/>
              <w:left w:val="single" w:sz="4" w:space="0" w:color="auto"/>
              <w:bottom w:val="single" w:sz="4" w:space="0" w:color="auto"/>
              <w:right w:val="single" w:sz="4" w:space="0" w:color="auto"/>
            </w:tcBorders>
          </w:tcPr>
          <w:p w14:paraId="4C1B6A39" w14:textId="77777777" w:rsidR="007608F1" w:rsidRPr="00DE5927" w:rsidRDefault="007608F1" w:rsidP="007608F1">
            <w:pPr>
              <w:tabs>
                <w:tab w:val="clear" w:pos="851"/>
              </w:tabs>
              <w:spacing w:before="120" w:after="120" w:line="240" w:lineRule="auto"/>
              <w:ind w:left="0"/>
              <w:jc w:val="left"/>
              <w:rPr>
                <w:rFonts w:ascii="Lato" w:hAnsi="Lato"/>
                <w:spacing w:val="-4"/>
                <w:sz w:val="22"/>
                <w:szCs w:val="22"/>
              </w:rPr>
            </w:pPr>
          </w:p>
        </w:tc>
        <w:tc>
          <w:tcPr>
            <w:tcW w:w="2370" w:type="dxa"/>
            <w:tcBorders>
              <w:top w:val="single" w:sz="4" w:space="0" w:color="auto"/>
              <w:left w:val="single" w:sz="4" w:space="0" w:color="auto"/>
              <w:bottom w:val="single" w:sz="4" w:space="0" w:color="auto"/>
              <w:right w:val="single" w:sz="4" w:space="0" w:color="auto"/>
            </w:tcBorders>
          </w:tcPr>
          <w:p w14:paraId="52C6E293" w14:textId="77777777" w:rsidR="007608F1" w:rsidRPr="00DE5927" w:rsidRDefault="007608F1" w:rsidP="007608F1">
            <w:pPr>
              <w:tabs>
                <w:tab w:val="clear" w:pos="851"/>
              </w:tabs>
              <w:spacing w:before="120" w:after="120" w:line="240" w:lineRule="auto"/>
              <w:ind w:left="0"/>
              <w:jc w:val="left"/>
              <w:rPr>
                <w:rFonts w:ascii="Lato" w:hAnsi="Lato"/>
                <w:spacing w:val="-4"/>
                <w:sz w:val="22"/>
                <w:szCs w:val="22"/>
              </w:rPr>
            </w:pPr>
          </w:p>
        </w:tc>
      </w:tr>
    </w:tbl>
    <w:p w14:paraId="52CA5A92" w14:textId="77777777" w:rsidR="007608F1" w:rsidRPr="00DE5927" w:rsidRDefault="007608F1" w:rsidP="007608F1">
      <w:pPr>
        <w:tabs>
          <w:tab w:val="clear" w:pos="851"/>
        </w:tabs>
        <w:spacing w:before="120" w:after="120" w:line="240" w:lineRule="auto"/>
        <w:ind w:left="0"/>
        <w:rPr>
          <w:rFonts w:ascii="Lato" w:eastAsia="Calibri" w:hAnsi="Lato" w:cs="Times New Roman"/>
          <w:spacing w:val="-4"/>
          <w:sz w:val="22"/>
        </w:rPr>
      </w:pPr>
    </w:p>
    <w:p w14:paraId="0C24C57E" w14:textId="4966BCC2" w:rsidR="00230804" w:rsidRPr="00DE5927" w:rsidRDefault="00545A39" w:rsidP="00545A39">
      <w:pPr>
        <w:pStyle w:val="Kop3"/>
        <w:ind w:left="567"/>
        <w:rPr>
          <w:rFonts w:ascii="Lato" w:eastAsia="Calibri" w:hAnsi="Lato"/>
          <w:sz w:val="22"/>
          <w:szCs w:val="22"/>
        </w:rPr>
      </w:pPr>
      <w:bookmarkStart w:id="24" w:name="_Toc56886173"/>
      <w:r>
        <w:rPr>
          <w:rFonts w:ascii="Lato" w:eastAsia="Calibri" w:hAnsi="Lato"/>
          <w:bCs/>
          <w:sz w:val="22"/>
          <w:szCs w:val="22"/>
          <w:lang w:val="de-DE"/>
        </w:rPr>
        <w:t>4.3.2 Schadenseindämmung für bestimmte Situationen oder Szenarien</w:t>
      </w:r>
      <w:bookmarkEnd w:id="24"/>
    </w:p>
    <w:p w14:paraId="5F184F2F" w14:textId="0906B1BC" w:rsidR="007608F1" w:rsidRPr="00DE5927" w:rsidRDefault="007C261D" w:rsidP="007608F1">
      <w:pPr>
        <w:tabs>
          <w:tab w:val="clear" w:pos="851"/>
        </w:tabs>
        <w:spacing w:before="120" w:after="120" w:line="240" w:lineRule="auto"/>
        <w:ind w:left="0"/>
        <w:rPr>
          <w:rFonts w:ascii="Lato" w:eastAsia="Calibri" w:hAnsi="Lato" w:cs="Times New Roman"/>
          <w:spacing w:val="-4"/>
          <w:sz w:val="22"/>
        </w:rPr>
      </w:pPr>
      <w:r>
        <w:rPr>
          <w:rFonts w:ascii="Lato" w:eastAsia="Calibri" w:hAnsi="Lato" w:cs="Times New Roman"/>
          <w:sz w:val="22"/>
          <w:lang w:val="de-DE"/>
        </w:rPr>
        <w:t xml:space="preserve">Der Geschäftskontinuitätsplan umfasst auch Maßnahmen zur Schadenseindämmung für bestimmte Situationen und Szenarien. Im Folgenden finden Sie Beispiele für Checklisten, die speziell für bestimmte Szenarien erstellt wurden. Die Checklisten enthalten möglicherweise beschädigte Gegenstände sowie Anweisungen und müssen den Schaden in einer derartigen Situation aufnehmen. Bedenken Sie jedoch, dass Ausbildung und Schulung von Teams zur Schadenseinschätzung und -eindämmung wichtiger sind als der Versuch, einen erschöpfenden Katalog aller möglichen Szenarien zu erstellen. </w:t>
      </w:r>
    </w:p>
    <w:p w14:paraId="42A2B1D7" w14:textId="1E4305E0" w:rsidR="007608F1" w:rsidRPr="00A740BB" w:rsidRDefault="007608F1" w:rsidP="007608F1">
      <w:pPr>
        <w:keepNext/>
        <w:keepLines/>
        <w:numPr>
          <w:ilvl w:val="3"/>
          <w:numId w:val="0"/>
        </w:numPr>
        <w:tabs>
          <w:tab w:val="clear" w:pos="851"/>
          <w:tab w:val="left" w:pos="720"/>
        </w:tabs>
        <w:spacing w:before="120" w:after="120" w:line="240" w:lineRule="auto"/>
        <w:ind w:left="864" w:hanging="864"/>
        <w:outlineLvl w:val="3"/>
        <w:rPr>
          <w:rFonts w:ascii="Lato" w:eastAsia="Calibri" w:hAnsi="Lato" w:cs="Arial"/>
          <w:color w:val="8AA0D1" w:themeColor="text2" w:themeTint="99"/>
          <w:spacing w:val="-4"/>
          <w:sz w:val="22"/>
        </w:rPr>
      </w:pPr>
      <w:r w:rsidRPr="00A740BB">
        <w:rPr>
          <w:rFonts w:ascii="Lato" w:eastAsia="Calibri" w:hAnsi="Lato" w:cs="Arial"/>
          <w:color w:val="8AA0D1" w:themeColor="text2" w:themeTint="99"/>
          <w:sz w:val="22"/>
          <w:lang w:val="de-DE"/>
        </w:rPr>
        <w:t>Szenario: Verlust einer Kernkomponente (IT-Infrastruktur)</w:t>
      </w:r>
    </w:p>
    <w:tbl>
      <w:tblPr>
        <w:tblStyle w:val="TableGrid5"/>
        <w:tblW w:w="0" w:type="auto"/>
        <w:tblInd w:w="0" w:type="dxa"/>
        <w:tblLook w:val="04A0" w:firstRow="1" w:lastRow="0" w:firstColumn="1" w:lastColumn="0" w:noHBand="0" w:noVBand="1"/>
      </w:tblPr>
      <w:tblGrid>
        <w:gridCol w:w="2180"/>
        <w:gridCol w:w="2180"/>
        <w:gridCol w:w="2439"/>
        <w:gridCol w:w="1922"/>
      </w:tblGrid>
      <w:tr w:rsidR="007608F1" w:rsidRPr="00DE5927" w14:paraId="68FB4828" w14:textId="77777777" w:rsidTr="00A740BB">
        <w:trPr>
          <w:cantSplit/>
          <w:tblHeader/>
        </w:trPr>
        <w:tc>
          <w:tcPr>
            <w:tcW w:w="2180" w:type="dxa"/>
            <w:tcBorders>
              <w:top w:val="single" w:sz="4" w:space="0" w:color="auto"/>
              <w:left w:val="single" w:sz="4" w:space="0" w:color="auto"/>
              <w:bottom w:val="single" w:sz="4" w:space="0" w:color="auto"/>
              <w:right w:val="single" w:sz="4" w:space="0" w:color="auto"/>
            </w:tcBorders>
            <w:shd w:val="clear" w:color="auto" w:fill="7F7F7F"/>
            <w:hideMark/>
          </w:tcPr>
          <w:p w14:paraId="768D50EE" w14:textId="7255418D" w:rsidR="007608F1" w:rsidRPr="00DE5927" w:rsidRDefault="00CF2F44" w:rsidP="007608F1">
            <w:pPr>
              <w:tabs>
                <w:tab w:val="clear" w:pos="851"/>
              </w:tabs>
              <w:spacing w:before="120" w:after="120" w:line="240" w:lineRule="auto"/>
              <w:ind w:left="0"/>
              <w:jc w:val="left"/>
              <w:rPr>
                <w:rFonts w:ascii="Lato" w:hAnsi="Lato"/>
                <w:b/>
                <w:color w:val="FFFFFF"/>
                <w:spacing w:val="-4"/>
                <w:sz w:val="22"/>
                <w:szCs w:val="22"/>
              </w:rPr>
            </w:pPr>
            <w:r>
              <w:rPr>
                <w:rFonts w:ascii="Lato" w:hAnsi="Lato"/>
                <w:b/>
                <w:bCs/>
                <w:color w:val="FFFFFF"/>
                <w:sz w:val="22"/>
                <w:szCs w:val="22"/>
                <w:lang w:val="de-DE"/>
              </w:rPr>
              <w:t>Komponente</w:t>
            </w:r>
          </w:p>
        </w:tc>
        <w:tc>
          <w:tcPr>
            <w:tcW w:w="2180" w:type="dxa"/>
            <w:tcBorders>
              <w:top w:val="single" w:sz="4" w:space="0" w:color="auto"/>
              <w:left w:val="single" w:sz="4" w:space="0" w:color="auto"/>
              <w:bottom w:val="single" w:sz="4" w:space="0" w:color="auto"/>
              <w:right w:val="single" w:sz="4" w:space="0" w:color="auto"/>
            </w:tcBorders>
            <w:shd w:val="clear" w:color="auto" w:fill="7F7F7F"/>
            <w:hideMark/>
          </w:tcPr>
          <w:p w14:paraId="2666B3C6" w14:textId="7692495B" w:rsidR="007608F1" w:rsidRPr="00DE5927" w:rsidRDefault="00CF2F44" w:rsidP="007608F1">
            <w:pPr>
              <w:tabs>
                <w:tab w:val="clear" w:pos="851"/>
              </w:tabs>
              <w:spacing w:before="120" w:after="120" w:line="240" w:lineRule="auto"/>
              <w:ind w:left="0"/>
              <w:jc w:val="left"/>
              <w:rPr>
                <w:rFonts w:ascii="Lato" w:hAnsi="Lato"/>
                <w:b/>
                <w:color w:val="FFFFFF"/>
                <w:spacing w:val="-4"/>
                <w:sz w:val="22"/>
                <w:szCs w:val="22"/>
              </w:rPr>
            </w:pPr>
            <w:r>
              <w:rPr>
                <w:rFonts w:ascii="Lato" w:hAnsi="Lato"/>
                <w:b/>
                <w:bCs/>
                <w:color w:val="FFFFFF"/>
                <w:sz w:val="22"/>
                <w:szCs w:val="22"/>
                <w:lang w:val="de-DE"/>
              </w:rPr>
              <w:t>Auswirkung?</w:t>
            </w:r>
          </w:p>
        </w:tc>
        <w:tc>
          <w:tcPr>
            <w:tcW w:w="2439" w:type="dxa"/>
            <w:tcBorders>
              <w:top w:val="single" w:sz="4" w:space="0" w:color="auto"/>
              <w:left w:val="single" w:sz="4" w:space="0" w:color="auto"/>
              <w:bottom w:val="single" w:sz="4" w:space="0" w:color="auto"/>
              <w:right w:val="single" w:sz="4" w:space="0" w:color="auto"/>
            </w:tcBorders>
            <w:shd w:val="clear" w:color="auto" w:fill="7F7F7F"/>
            <w:hideMark/>
          </w:tcPr>
          <w:p w14:paraId="4D0B6967" w14:textId="23482442" w:rsidR="007608F1" w:rsidRPr="00DE5927" w:rsidRDefault="00CF2F44" w:rsidP="007608F1">
            <w:pPr>
              <w:tabs>
                <w:tab w:val="clear" w:pos="851"/>
              </w:tabs>
              <w:spacing w:before="120" w:after="120" w:line="240" w:lineRule="auto"/>
              <w:ind w:left="0"/>
              <w:jc w:val="left"/>
              <w:rPr>
                <w:rFonts w:ascii="Lato" w:hAnsi="Lato"/>
                <w:b/>
                <w:color w:val="FFFFFF"/>
                <w:spacing w:val="-4"/>
                <w:sz w:val="22"/>
                <w:szCs w:val="22"/>
              </w:rPr>
            </w:pPr>
            <w:r>
              <w:rPr>
                <w:rFonts w:ascii="Lato" w:hAnsi="Lato"/>
                <w:b/>
                <w:bCs/>
                <w:color w:val="FFFFFF"/>
                <w:sz w:val="22"/>
                <w:szCs w:val="22"/>
                <w:lang w:val="de-DE"/>
              </w:rPr>
              <w:t>Maßnahmen zur Eindämmung des Vorfalls</w:t>
            </w:r>
          </w:p>
        </w:tc>
        <w:tc>
          <w:tcPr>
            <w:tcW w:w="1922" w:type="dxa"/>
            <w:tcBorders>
              <w:top w:val="single" w:sz="4" w:space="0" w:color="auto"/>
              <w:left w:val="single" w:sz="4" w:space="0" w:color="auto"/>
              <w:bottom w:val="single" w:sz="4" w:space="0" w:color="auto"/>
              <w:right w:val="single" w:sz="4" w:space="0" w:color="auto"/>
            </w:tcBorders>
            <w:shd w:val="clear" w:color="auto" w:fill="7F7F7F"/>
            <w:hideMark/>
          </w:tcPr>
          <w:p w14:paraId="49D77048" w14:textId="0A894471" w:rsidR="007608F1" w:rsidRPr="00DE5927" w:rsidRDefault="00CF2F44" w:rsidP="007608F1">
            <w:pPr>
              <w:tabs>
                <w:tab w:val="clear" w:pos="851"/>
              </w:tabs>
              <w:spacing w:before="120" w:after="120" w:line="240" w:lineRule="auto"/>
              <w:ind w:left="0"/>
              <w:jc w:val="left"/>
              <w:rPr>
                <w:rFonts w:ascii="Lato" w:hAnsi="Lato"/>
                <w:b/>
                <w:color w:val="FFFFFF"/>
                <w:spacing w:val="-4"/>
                <w:sz w:val="22"/>
                <w:szCs w:val="22"/>
              </w:rPr>
            </w:pPr>
            <w:r>
              <w:rPr>
                <w:rFonts w:ascii="Lato" w:hAnsi="Lato"/>
                <w:b/>
                <w:bCs/>
                <w:color w:val="FFFFFF"/>
                <w:sz w:val="22"/>
                <w:szCs w:val="22"/>
                <w:lang w:val="de-DE"/>
              </w:rPr>
              <w:t>Geschätzte Wiederanlaufdauer</w:t>
            </w:r>
          </w:p>
        </w:tc>
      </w:tr>
      <w:tr w:rsidR="007608F1" w:rsidRPr="00DE5927" w14:paraId="46ECB0DC" w14:textId="77777777" w:rsidTr="00A740BB">
        <w:trPr>
          <w:cantSplit/>
        </w:trPr>
        <w:tc>
          <w:tcPr>
            <w:tcW w:w="2180" w:type="dxa"/>
            <w:tcBorders>
              <w:top w:val="single" w:sz="4" w:space="0" w:color="auto"/>
              <w:left w:val="single" w:sz="4" w:space="0" w:color="auto"/>
              <w:bottom w:val="single" w:sz="4" w:space="0" w:color="auto"/>
              <w:right w:val="single" w:sz="4" w:space="0" w:color="auto"/>
            </w:tcBorders>
            <w:hideMark/>
          </w:tcPr>
          <w:p w14:paraId="0B0C03BF" w14:textId="706FD405" w:rsidR="007608F1" w:rsidRPr="00DE5927" w:rsidRDefault="00545A39" w:rsidP="007608F1">
            <w:pPr>
              <w:tabs>
                <w:tab w:val="clear" w:pos="851"/>
              </w:tabs>
              <w:spacing w:before="120" w:after="120" w:line="240" w:lineRule="auto"/>
              <w:ind w:left="0"/>
              <w:jc w:val="left"/>
              <w:rPr>
                <w:rFonts w:ascii="Lato" w:hAnsi="Lato"/>
                <w:spacing w:val="-4"/>
                <w:sz w:val="22"/>
                <w:szCs w:val="22"/>
              </w:rPr>
            </w:pPr>
            <w:r>
              <w:rPr>
                <w:rFonts w:ascii="Lato" w:hAnsi="Lato"/>
                <w:sz w:val="22"/>
                <w:szCs w:val="22"/>
                <w:lang w:val="de-DE"/>
              </w:rPr>
              <w:t>Beschreibung der Komponente</w:t>
            </w:r>
          </w:p>
        </w:tc>
        <w:tc>
          <w:tcPr>
            <w:tcW w:w="2180" w:type="dxa"/>
            <w:tcBorders>
              <w:top w:val="single" w:sz="4" w:space="0" w:color="auto"/>
              <w:left w:val="single" w:sz="4" w:space="0" w:color="auto"/>
              <w:bottom w:val="single" w:sz="4" w:space="0" w:color="auto"/>
              <w:right w:val="single" w:sz="4" w:space="0" w:color="auto"/>
            </w:tcBorders>
            <w:hideMark/>
          </w:tcPr>
          <w:p w14:paraId="66F8685D" w14:textId="65151D2B" w:rsidR="007608F1" w:rsidRPr="00DE5927" w:rsidRDefault="007608F1" w:rsidP="007608F1">
            <w:pPr>
              <w:tabs>
                <w:tab w:val="clear" w:pos="851"/>
              </w:tabs>
              <w:spacing w:before="120" w:after="120" w:line="240" w:lineRule="auto"/>
              <w:ind w:left="0"/>
              <w:jc w:val="left"/>
              <w:rPr>
                <w:rFonts w:ascii="Lato" w:hAnsi="Lato"/>
                <w:spacing w:val="-4"/>
                <w:sz w:val="22"/>
                <w:szCs w:val="22"/>
              </w:rPr>
            </w:pPr>
          </w:p>
        </w:tc>
        <w:tc>
          <w:tcPr>
            <w:tcW w:w="2439" w:type="dxa"/>
            <w:tcBorders>
              <w:top w:val="single" w:sz="4" w:space="0" w:color="auto"/>
              <w:left w:val="single" w:sz="4" w:space="0" w:color="auto"/>
              <w:bottom w:val="single" w:sz="4" w:space="0" w:color="auto"/>
              <w:right w:val="single" w:sz="4" w:space="0" w:color="auto"/>
            </w:tcBorders>
            <w:hideMark/>
          </w:tcPr>
          <w:p w14:paraId="62C8978B" w14:textId="3DBD7D0E" w:rsidR="007608F1" w:rsidRPr="00DE5927" w:rsidRDefault="00545A39" w:rsidP="007608F1">
            <w:pPr>
              <w:tabs>
                <w:tab w:val="clear" w:pos="851"/>
              </w:tabs>
              <w:spacing w:before="120" w:after="120" w:line="240" w:lineRule="auto"/>
              <w:ind w:left="0"/>
              <w:jc w:val="left"/>
              <w:rPr>
                <w:rFonts w:ascii="Lato" w:hAnsi="Lato"/>
                <w:spacing w:val="-4"/>
                <w:sz w:val="22"/>
                <w:szCs w:val="22"/>
              </w:rPr>
            </w:pPr>
            <w:r>
              <w:rPr>
                <w:rFonts w:ascii="Lato" w:hAnsi="Lato"/>
                <w:sz w:val="22"/>
                <w:szCs w:val="22"/>
                <w:lang w:val="de-DE"/>
              </w:rPr>
              <w:t>Anweisungen und Maßnahmen</w:t>
            </w:r>
          </w:p>
        </w:tc>
        <w:tc>
          <w:tcPr>
            <w:tcW w:w="1922" w:type="dxa"/>
            <w:tcBorders>
              <w:top w:val="single" w:sz="4" w:space="0" w:color="auto"/>
              <w:left w:val="single" w:sz="4" w:space="0" w:color="auto"/>
              <w:bottom w:val="single" w:sz="4" w:space="0" w:color="auto"/>
              <w:right w:val="single" w:sz="4" w:space="0" w:color="auto"/>
            </w:tcBorders>
            <w:hideMark/>
          </w:tcPr>
          <w:p w14:paraId="446A8E95" w14:textId="03E8964B" w:rsidR="007608F1" w:rsidRPr="00DE5927" w:rsidRDefault="00545A39" w:rsidP="007608F1">
            <w:pPr>
              <w:tabs>
                <w:tab w:val="clear" w:pos="851"/>
              </w:tabs>
              <w:spacing w:before="120" w:after="120" w:line="240" w:lineRule="auto"/>
              <w:ind w:left="0"/>
              <w:jc w:val="left"/>
              <w:rPr>
                <w:rFonts w:ascii="Lato" w:hAnsi="Lato"/>
                <w:spacing w:val="-4"/>
                <w:sz w:val="22"/>
                <w:szCs w:val="22"/>
              </w:rPr>
            </w:pPr>
            <w:r>
              <w:rPr>
                <w:rFonts w:ascii="Lato" w:hAnsi="Lato"/>
                <w:sz w:val="22"/>
                <w:szCs w:val="22"/>
                <w:lang w:val="de-DE"/>
              </w:rPr>
              <w:t>In Min., h usw.</w:t>
            </w:r>
          </w:p>
        </w:tc>
      </w:tr>
      <w:tr w:rsidR="007608F1" w:rsidRPr="00DE5927" w14:paraId="74E4189A" w14:textId="77777777" w:rsidTr="00A740BB">
        <w:trPr>
          <w:cantSplit/>
        </w:trPr>
        <w:tc>
          <w:tcPr>
            <w:tcW w:w="2180" w:type="dxa"/>
            <w:tcBorders>
              <w:top w:val="single" w:sz="4" w:space="0" w:color="auto"/>
              <w:left w:val="single" w:sz="4" w:space="0" w:color="auto"/>
              <w:bottom w:val="single" w:sz="4" w:space="0" w:color="auto"/>
              <w:right w:val="single" w:sz="4" w:space="0" w:color="auto"/>
            </w:tcBorders>
            <w:hideMark/>
          </w:tcPr>
          <w:p w14:paraId="0149D3BF" w14:textId="77777777" w:rsidR="007608F1" w:rsidRPr="00DE5927" w:rsidRDefault="007608F1" w:rsidP="007608F1">
            <w:pPr>
              <w:tabs>
                <w:tab w:val="clear" w:pos="851"/>
                <w:tab w:val="left" w:pos="1165"/>
              </w:tabs>
              <w:spacing w:before="120" w:after="120" w:line="240" w:lineRule="auto"/>
              <w:ind w:left="0"/>
              <w:jc w:val="left"/>
              <w:rPr>
                <w:rFonts w:ascii="Lato" w:hAnsi="Lato"/>
                <w:spacing w:val="-4"/>
                <w:sz w:val="22"/>
                <w:szCs w:val="22"/>
              </w:rPr>
            </w:pPr>
            <w:r>
              <w:rPr>
                <w:rFonts w:ascii="Lato" w:hAnsi="Lato"/>
                <w:sz w:val="22"/>
                <w:szCs w:val="22"/>
                <w:lang w:val="de-DE"/>
              </w:rPr>
              <w:t>usw.</w:t>
            </w:r>
          </w:p>
        </w:tc>
        <w:tc>
          <w:tcPr>
            <w:tcW w:w="2180" w:type="dxa"/>
            <w:tcBorders>
              <w:top w:val="single" w:sz="4" w:space="0" w:color="auto"/>
              <w:left w:val="single" w:sz="4" w:space="0" w:color="auto"/>
              <w:bottom w:val="single" w:sz="4" w:space="0" w:color="auto"/>
              <w:right w:val="single" w:sz="4" w:space="0" w:color="auto"/>
            </w:tcBorders>
          </w:tcPr>
          <w:p w14:paraId="084D087A" w14:textId="77777777" w:rsidR="007608F1" w:rsidRPr="00DE5927" w:rsidRDefault="007608F1" w:rsidP="007608F1">
            <w:pPr>
              <w:tabs>
                <w:tab w:val="clear" w:pos="851"/>
              </w:tabs>
              <w:spacing w:before="120" w:after="120" w:line="240" w:lineRule="auto"/>
              <w:ind w:left="0"/>
              <w:jc w:val="left"/>
              <w:rPr>
                <w:rFonts w:ascii="Lato" w:hAnsi="Lato"/>
                <w:spacing w:val="-4"/>
                <w:sz w:val="22"/>
                <w:szCs w:val="22"/>
              </w:rPr>
            </w:pPr>
          </w:p>
        </w:tc>
        <w:tc>
          <w:tcPr>
            <w:tcW w:w="2439" w:type="dxa"/>
            <w:tcBorders>
              <w:top w:val="single" w:sz="4" w:space="0" w:color="auto"/>
              <w:left w:val="single" w:sz="4" w:space="0" w:color="auto"/>
              <w:bottom w:val="single" w:sz="4" w:space="0" w:color="auto"/>
              <w:right w:val="single" w:sz="4" w:space="0" w:color="auto"/>
            </w:tcBorders>
          </w:tcPr>
          <w:p w14:paraId="0E4AEBBE" w14:textId="77777777" w:rsidR="007608F1" w:rsidRPr="00DE5927" w:rsidRDefault="007608F1" w:rsidP="007608F1">
            <w:pPr>
              <w:tabs>
                <w:tab w:val="clear" w:pos="851"/>
              </w:tabs>
              <w:spacing w:before="120" w:after="120" w:line="240" w:lineRule="auto"/>
              <w:ind w:left="0"/>
              <w:jc w:val="left"/>
              <w:rPr>
                <w:rFonts w:ascii="Lato" w:hAnsi="Lato"/>
                <w:spacing w:val="-4"/>
                <w:sz w:val="22"/>
                <w:szCs w:val="22"/>
              </w:rPr>
            </w:pPr>
          </w:p>
        </w:tc>
        <w:tc>
          <w:tcPr>
            <w:tcW w:w="1922" w:type="dxa"/>
            <w:tcBorders>
              <w:top w:val="single" w:sz="4" w:space="0" w:color="auto"/>
              <w:left w:val="single" w:sz="4" w:space="0" w:color="auto"/>
              <w:bottom w:val="single" w:sz="4" w:space="0" w:color="auto"/>
              <w:right w:val="single" w:sz="4" w:space="0" w:color="auto"/>
            </w:tcBorders>
          </w:tcPr>
          <w:p w14:paraId="6B429892" w14:textId="77777777" w:rsidR="007608F1" w:rsidRPr="00DE5927" w:rsidRDefault="007608F1" w:rsidP="007608F1">
            <w:pPr>
              <w:tabs>
                <w:tab w:val="clear" w:pos="851"/>
              </w:tabs>
              <w:spacing w:before="120" w:after="120" w:line="240" w:lineRule="auto"/>
              <w:ind w:left="0"/>
              <w:jc w:val="left"/>
              <w:rPr>
                <w:rFonts w:ascii="Lato" w:hAnsi="Lato"/>
                <w:spacing w:val="-4"/>
                <w:sz w:val="22"/>
                <w:szCs w:val="22"/>
              </w:rPr>
            </w:pPr>
          </w:p>
        </w:tc>
      </w:tr>
    </w:tbl>
    <w:p w14:paraId="657EF05D" w14:textId="04DC6E02" w:rsidR="007608F1" w:rsidRPr="00A740BB" w:rsidRDefault="007608F1" w:rsidP="007608F1">
      <w:pPr>
        <w:keepNext/>
        <w:keepLines/>
        <w:numPr>
          <w:ilvl w:val="3"/>
          <w:numId w:val="0"/>
        </w:numPr>
        <w:tabs>
          <w:tab w:val="clear" w:pos="851"/>
          <w:tab w:val="left" w:pos="720"/>
        </w:tabs>
        <w:spacing w:before="120" w:after="120" w:line="240" w:lineRule="auto"/>
        <w:ind w:left="864" w:hanging="864"/>
        <w:outlineLvl w:val="3"/>
        <w:rPr>
          <w:rFonts w:ascii="Lato" w:eastAsia="Calibri" w:hAnsi="Lato" w:cs="Arial"/>
          <w:color w:val="8AA0D1" w:themeColor="text2" w:themeTint="99"/>
          <w:spacing w:val="-4"/>
          <w:sz w:val="22"/>
        </w:rPr>
      </w:pPr>
      <w:r w:rsidRPr="00A740BB">
        <w:rPr>
          <w:rFonts w:ascii="Lato" w:eastAsia="Calibri" w:hAnsi="Lato" w:cs="Arial"/>
          <w:color w:val="8AA0D1" w:themeColor="text2" w:themeTint="99"/>
          <w:sz w:val="22"/>
          <w:lang w:val="de-DE"/>
        </w:rPr>
        <w:t>Szenario: Hauptgebäude unzugänglich</w:t>
      </w:r>
    </w:p>
    <w:tbl>
      <w:tblPr>
        <w:tblStyle w:val="TableGrid5"/>
        <w:tblW w:w="0" w:type="auto"/>
        <w:tblInd w:w="0" w:type="dxa"/>
        <w:tblLook w:val="04A0" w:firstRow="1" w:lastRow="0" w:firstColumn="1" w:lastColumn="0" w:noHBand="0" w:noVBand="1"/>
      </w:tblPr>
      <w:tblGrid>
        <w:gridCol w:w="2180"/>
        <w:gridCol w:w="2180"/>
        <w:gridCol w:w="2439"/>
        <w:gridCol w:w="1922"/>
      </w:tblGrid>
      <w:tr w:rsidR="00545A39" w:rsidRPr="00DE5927" w14:paraId="2B115E27" w14:textId="77777777" w:rsidTr="00A740BB">
        <w:trPr>
          <w:cantSplit/>
          <w:tblHeader/>
        </w:trPr>
        <w:tc>
          <w:tcPr>
            <w:tcW w:w="2180" w:type="dxa"/>
            <w:tcBorders>
              <w:top w:val="single" w:sz="4" w:space="0" w:color="auto"/>
              <w:left w:val="single" w:sz="4" w:space="0" w:color="auto"/>
              <w:bottom w:val="single" w:sz="4" w:space="0" w:color="auto"/>
              <w:right w:val="single" w:sz="4" w:space="0" w:color="auto"/>
            </w:tcBorders>
            <w:shd w:val="clear" w:color="auto" w:fill="7F7F7F"/>
            <w:hideMark/>
          </w:tcPr>
          <w:p w14:paraId="51D7FEDE" w14:textId="4C8D241E" w:rsidR="00545A39" w:rsidRPr="00DE5927" w:rsidRDefault="00545A39" w:rsidP="00545A39">
            <w:pPr>
              <w:tabs>
                <w:tab w:val="clear" w:pos="851"/>
              </w:tabs>
              <w:spacing w:before="120" w:after="120" w:line="240" w:lineRule="auto"/>
              <w:ind w:left="0"/>
              <w:jc w:val="left"/>
              <w:rPr>
                <w:rFonts w:ascii="Lato" w:hAnsi="Lato"/>
                <w:b/>
                <w:color w:val="FFFFFF"/>
                <w:spacing w:val="-4"/>
                <w:sz w:val="22"/>
                <w:szCs w:val="22"/>
              </w:rPr>
            </w:pPr>
            <w:r>
              <w:rPr>
                <w:rFonts w:ascii="Lato" w:hAnsi="Lato"/>
                <w:b/>
                <w:bCs/>
                <w:color w:val="FFFFFF"/>
                <w:sz w:val="22"/>
                <w:szCs w:val="22"/>
                <w:lang w:val="de-DE"/>
              </w:rPr>
              <w:t>Komponente</w:t>
            </w:r>
          </w:p>
        </w:tc>
        <w:tc>
          <w:tcPr>
            <w:tcW w:w="2180" w:type="dxa"/>
            <w:tcBorders>
              <w:top w:val="single" w:sz="4" w:space="0" w:color="auto"/>
              <w:left w:val="single" w:sz="4" w:space="0" w:color="auto"/>
              <w:bottom w:val="single" w:sz="4" w:space="0" w:color="auto"/>
              <w:right w:val="single" w:sz="4" w:space="0" w:color="auto"/>
            </w:tcBorders>
            <w:shd w:val="clear" w:color="auto" w:fill="7F7F7F"/>
            <w:hideMark/>
          </w:tcPr>
          <w:p w14:paraId="665977BE" w14:textId="2F4730AF" w:rsidR="00545A39" w:rsidRPr="00DE5927" w:rsidRDefault="00545A39" w:rsidP="00545A39">
            <w:pPr>
              <w:tabs>
                <w:tab w:val="clear" w:pos="851"/>
              </w:tabs>
              <w:spacing w:before="120" w:after="120" w:line="240" w:lineRule="auto"/>
              <w:ind w:left="0"/>
              <w:jc w:val="left"/>
              <w:rPr>
                <w:rFonts w:ascii="Lato" w:hAnsi="Lato"/>
                <w:b/>
                <w:color w:val="FFFFFF"/>
                <w:spacing w:val="-4"/>
                <w:sz w:val="22"/>
                <w:szCs w:val="22"/>
              </w:rPr>
            </w:pPr>
            <w:r>
              <w:rPr>
                <w:rFonts w:ascii="Lato" w:hAnsi="Lato"/>
                <w:b/>
                <w:bCs/>
                <w:color w:val="FFFFFF"/>
                <w:sz w:val="22"/>
                <w:szCs w:val="22"/>
                <w:lang w:val="de-DE"/>
              </w:rPr>
              <w:t>Auswirkung?</w:t>
            </w:r>
          </w:p>
        </w:tc>
        <w:tc>
          <w:tcPr>
            <w:tcW w:w="2439" w:type="dxa"/>
            <w:tcBorders>
              <w:top w:val="single" w:sz="4" w:space="0" w:color="auto"/>
              <w:left w:val="single" w:sz="4" w:space="0" w:color="auto"/>
              <w:bottom w:val="single" w:sz="4" w:space="0" w:color="auto"/>
              <w:right w:val="single" w:sz="4" w:space="0" w:color="auto"/>
            </w:tcBorders>
            <w:shd w:val="clear" w:color="auto" w:fill="7F7F7F"/>
            <w:hideMark/>
          </w:tcPr>
          <w:p w14:paraId="11539FD9" w14:textId="4266EBD4" w:rsidR="00545A39" w:rsidRPr="00DE5927" w:rsidRDefault="00545A39" w:rsidP="00545A39">
            <w:pPr>
              <w:tabs>
                <w:tab w:val="clear" w:pos="851"/>
              </w:tabs>
              <w:spacing w:before="120" w:after="120" w:line="240" w:lineRule="auto"/>
              <w:ind w:left="0"/>
              <w:jc w:val="left"/>
              <w:rPr>
                <w:rFonts w:ascii="Lato" w:hAnsi="Lato"/>
                <w:b/>
                <w:color w:val="FFFFFF"/>
                <w:spacing w:val="-4"/>
                <w:sz w:val="22"/>
                <w:szCs w:val="22"/>
              </w:rPr>
            </w:pPr>
            <w:r>
              <w:rPr>
                <w:rFonts w:ascii="Lato" w:hAnsi="Lato"/>
                <w:b/>
                <w:bCs/>
                <w:color w:val="FFFFFF"/>
                <w:sz w:val="22"/>
                <w:szCs w:val="22"/>
                <w:lang w:val="de-DE"/>
              </w:rPr>
              <w:t>Maßnahmen zur Eindämmung des Vorfalls</w:t>
            </w:r>
          </w:p>
        </w:tc>
        <w:tc>
          <w:tcPr>
            <w:tcW w:w="1922" w:type="dxa"/>
            <w:tcBorders>
              <w:top w:val="single" w:sz="4" w:space="0" w:color="auto"/>
              <w:left w:val="single" w:sz="4" w:space="0" w:color="auto"/>
              <w:bottom w:val="single" w:sz="4" w:space="0" w:color="auto"/>
              <w:right w:val="single" w:sz="4" w:space="0" w:color="auto"/>
            </w:tcBorders>
            <w:shd w:val="clear" w:color="auto" w:fill="7F7F7F"/>
            <w:hideMark/>
          </w:tcPr>
          <w:p w14:paraId="502809EB" w14:textId="0A6A0BA9" w:rsidR="00545A39" w:rsidRPr="00DE5927" w:rsidRDefault="00545A39" w:rsidP="00545A39">
            <w:pPr>
              <w:tabs>
                <w:tab w:val="clear" w:pos="851"/>
              </w:tabs>
              <w:spacing w:before="120" w:after="120" w:line="240" w:lineRule="auto"/>
              <w:ind w:left="0"/>
              <w:jc w:val="left"/>
              <w:rPr>
                <w:rFonts w:ascii="Lato" w:hAnsi="Lato"/>
                <w:b/>
                <w:color w:val="FFFFFF"/>
                <w:spacing w:val="-4"/>
                <w:sz w:val="22"/>
                <w:szCs w:val="22"/>
              </w:rPr>
            </w:pPr>
            <w:r>
              <w:rPr>
                <w:rFonts w:ascii="Lato" w:hAnsi="Lato"/>
                <w:b/>
                <w:bCs/>
                <w:color w:val="FFFFFF"/>
                <w:sz w:val="22"/>
                <w:szCs w:val="22"/>
                <w:lang w:val="de-DE"/>
              </w:rPr>
              <w:t>Geschätzte Wiederanlaufdauer</w:t>
            </w:r>
          </w:p>
        </w:tc>
      </w:tr>
      <w:tr w:rsidR="00545A39" w:rsidRPr="00DE5927" w14:paraId="40C9E0D2" w14:textId="77777777" w:rsidTr="00A740BB">
        <w:trPr>
          <w:cantSplit/>
        </w:trPr>
        <w:tc>
          <w:tcPr>
            <w:tcW w:w="2180" w:type="dxa"/>
            <w:tcBorders>
              <w:top w:val="single" w:sz="4" w:space="0" w:color="auto"/>
              <w:left w:val="single" w:sz="4" w:space="0" w:color="auto"/>
              <w:bottom w:val="single" w:sz="4" w:space="0" w:color="auto"/>
              <w:right w:val="single" w:sz="4" w:space="0" w:color="auto"/>
            </w:tcBorders>
            <w:hideMark/>
          </w:tcPr>
          <w:p w14:paraId="5455D994" w14:textId="49CB331B" w:rsidR="00545A39" w:rsidRPr="00DE5927" w:rsidRDefault="00545A39" w:rsidP="00545A39">
            <w:pPr>
              <w:tabs>
                <w:tab w:val="clear" w:pos="851"/>
              </w:tabs>
              <w:spacing w:before="120" w:after="120" w:line="240" w:lineRule="auto"/>
              <w:ind w:left="0"/>
              <w:jc w:val="left"/>
              <w:rPr>
                <w:rFonts w:ascii="Lato" w:hAnsi="Lato"/>
                <w:spacing w:val="-4"/>
                <w:sz w:val="22"/>
                <w:szCs w:val="22"/>
              </w:rPr>
            </w:pPr>
            <w:r>
              <w:rPr>
                <w:rFonts w:ascii="Lato" w:hAnsi="Lato"/>
                <w:sz w:val="22"/>
                <w:szCs w:val="22"/>
                <w:lang w:val="de-DE"/>
              </w:rPr>
              <w:t>Beschreibung der Komponente</w:t>
            </w:r>
          </w:p>
        </w:tc>
        <w:tc>
          <w:tcPr>
            <w:tcW w:w="2180" w:type="dxa"/>
            <w:tcBorders>
              <w:top w:val="single" w:sz="4" w:space="0" w:color="auto"/>
              <w:left w:val="single" w:sz="4" w:space="0" w:color="auto"/>
              <w:bottom w:val="single" w:sz="4" w:space="0" w:color="auto"/>
              <w:right w:val="single" w:sz="4" w:space="0" w:color="auto"/>
            </w:tcBorders>
            <w:hideMark/>
          </w:tcPr>
          <w:p w14:paraId="7C88F3AE" w14:textId="7948398C" w:rsidR="00545A39" w:rsidRPr="00DE5927" w:rsidRDefault="00545A39" w:rsidP="00545A39">
            <w:pPr>
              <w:tabs>
                <w:tab w:val="clear" w:pos="851"/>
              </w:tabs>
              <w:spacing w:before="120" w:after="120" w:line="240" w:lineRule="auto"/>
              <w:ind w:left="0"/>
              <w:jc w:val="left"/>
              <w:rPr>
                <w:rFonts w:ascii="Lato" w:hAnsi="Lato"/>
                <w:spacing w:val="-4"/>
                <w:sz w:val="22"/>
                <w:szCs w:val="22"/>
              </w:rPr>
            </w:pPr>
          </w:p>
        </w:tc>
        <w:tc>
          <w:tcPr>
            <w:tcW w:w="2439" w:type="dxa"/>
            <w:tcBorders>
              <w:top w:val="single" w:sz="4" w:space="0" w:color="auto"/>
              <w:left w:val="single" w:sz="4" w:space="0" w:color="auto"/>
              <w:bottom w:val="single" w:sz="4" w:space="0" w:color="auto"/>
              <w:right w:val="single" w:sz="4" w:space="0" w:color="auto"/>
            </w:tcBorders>
            <w:hideMark/>
          </w:tcPr>
          <w:p w14:paraId="2CF95026" w14:textId="7651C8A9" w:rsidR="00545A39" w:rsidRPr="00DE5927" w:rsidRDefault="00545A39" w:rsidP="00545A39">
            <w:pPr>
              <w:tabs>
                <w:tab w:val="clear" w:pos="851"/>
              </w:tabs>
              <w:spacing w:before="120" w:after="120" w:line="240" w:lineRule="auto"/>
              <w:ind w:left="0"/>
              <w:jc w:val="left"/>
              <w:rPr>
                <w:rFonts w:ascii="Lato" w:hAnsi="Lato"/>
                <w:spacing w:val="-4"/>
                <w:sz w:val="22"/>
                <w:szCs w:val="22"/>
              </w:rPr>
            </w:pPr>
            <w:r>
              <w:rPr>
                <w:rFonts w:ascii="Lato" w:hAnsi="Lato"/>
                <w:sz w:val="22"/>
                <w:szCs w:val="22"/>
                <w:lang w:val="de-DE"/>
              </w:rPr>
              <w:t>Anweisungen und Maßnahmen</w:t>
            </w:r>
          </w:p>
        </w:tc>
        <w:tc>
          <w:tcPr>
            <w:tcW w:w="1922" w:type="dxa"/>
            <w:tcBorders>
              <w:top w:val="single" w:sz="4" w:space="0" w:color="auto"/>
              <w:left w:val="single" w:sz="4" w:space="0" w:color="auto"/>
              <w:bottom w:val="single" w:sz="4" w:space="0" w:color="auto"/>
              <w:right w:val="single" w:sz="4" w:space="0" w:color="auto"/>
            </w:tcBorders>
            <w:hideMark/>
          </w:tcPr>
          <w:p w14:paraId="7384980B" w14:textId="288D5F54" w:rsidR="00545A39" w:rsidRPr="00DE5927" w:rsidRDefault="00545A39" w:rsidP="00545A39">
            <w:pPr>
              <w:tabs>
                <w:tab w:val="clear" w:pos="851"/>
              </w:tabs>
              <w:spacing w:before="120" w:after="120" w:line="240" w:lineRule="auto"/>
              <w:ind w:left="0"/>
              <w:jc w:val="left"/>
              <w:rPr>
                <w:rFonts w:ascii="Lato" w:hAnsi="Lato"/>
                <w:spacing w:val="-4"/>
                <w:sz w:val="22"/>
                <w:szCs w:val="22"/>
              </w:rPr>
            </w:pPr>
            <w:r>
              <w:rPr>
                <w:rFonts w:ascii="Lato" w:hAnsi="Lato"/>
                <w:sz w:val="22"/>
                <w:szCs w:val="22"/>
                <w:lang w:val="de-DE"/>
              </w:rPr>
              <w:t>In Min., h usw.</w:t>
            </w:r>
          </w:p>
        </w:tc>
      </w:tr>
      <w:tr w:rsidR="00545A39" w:rsidRPr="00DE5927" w14:paraId="0452F2B0" w14:textId="77777777" w:rsidTr="00A740BB">
        <w:trPr>
          <w:cantSplit/>
        </w:trPr>
        <w:tc>
          <w:tcPr>
            <w:tcW w:w="2180" w:type="dxa"/>
            <w:tcBorders>
              <w:top w:val="single" w:sz="4" w:space="0" w:color="auto"/>
              <w:left w:val="single" w:sz="4" w:space="0" w:color="auto"/>
              <w:bottom w:val="single" w:sz="4" w:space="0" w:color="auto"/>
              <w:right w:val="single" w:sz="4" w:space="0" w:color="auto"/>
            </w:tcBorders>
            <w:hideMark/>
          </w:tcPr>
          <w:p w14:paraId="1BC2B7D3" w14:textId="4F6E6F00" w:rsidR="00545A39" w:rsidRPr="00DE5927" w:rsidRDefault="00545A39" w:rsidP="00545A39">
            <w:pPr>
              <w:tabs>
                <w:tab w:val="clear" w:pos="851"/>
                <w:tab w:val="left" w:pos="1165"/>
              </w:tabs>
              <w:spacing w:before="120" w:after="120" w:line="240" w:lineRule="auto"/>
              <w:ind w:left="0"/>
              <w:jc w:val="left"/>
              <w:rPr>
                <w:rFonts w:ascii="Lato" w:hAnsi="Lato"/>
                <w:spacing w:val="-4"/>
                <w:sz w:val="22"/>
                <w:szCs w:val="22"/>
              </w:rPr>
            </w:pPr>
            <w:r>
              <w:rPr>
                <w:rFonts w:ascii="Lato" w:hAnsi="Lato"/>
                <w:sz w:val="22"/>
                <w:szCs w:val="22"/>
                <w:lang w:val="de-DE"/>
              </w:rPr>
              <w:t>usw.</w:t>
            </w:r>
          </w:p>
        </w:tc>
        <w:tc>
          <w:tcPr>
            <w:tcW w:w="2180" w:type="dxa"/>
            <w:tcBorders>
              <w:top w:val="single" w:sz="4" w:space="0" w:color="auto"/>
              <w:left w:val="single" w:sz="4" w:space="0" w:color="auto"/>
              <w:bottom w:val="single" w:sz="4" w:space="0" w:color="auto"/>
              <w:right w:val="single" w:sz="4" w:space="0" w:color="auto"/>
            </w:tcBorders>
          </w:tcPr>
          <w:p w14:paraId="1812E3D6" w14:textId="77777777" w:rsidR="00545A39" w:rsidRPr="00DE5927" w:rsidRDefault="00545A39" w:rsidP="00545A39">
            <w:pPr>
              <w:tabs>
                <w:tab w:val="clear" w:pos="851"/>
              </w:tabs>
              <w:spacing w:before="120" w:after="120" w:line="240" w:lineRule="auto"/>
              <w:ind w:left="0"/>
              <w:jc w:val="left"/>
              <w:rPr>
                <w:rFonts w:ascii="Lato" w:hAnsi="Lato"/>
                <w:spacing w:val="-4"/>
                <w:sz w:val="22"/>
                <w:szCs w:val="22"/>
              </w:rPr>
            </w:pPr>
          </w:p>
        </w:tc>
        <w:tc>
          <w:tcPr>
            <w:tcW w:w="2439" w:type="dxa"/>
            <w:tcBorders>
              <w:top w:val="single" w:sz="4" w:space="0" w:color="auto"/>
              <w:left w:val="single" w:sz="4" w:space="0" w:color="auto"/>
              <w:bottom w:val="single" w:sz="4" w:space="0" w:color="auto"/>
              <w:right w:val="single" w:sz="4" w:space="0" w:color="auto"/>
            </w:tcBorders>
          </w:tcPr>
          <w:p w14:paraId="27BB357A" w14:textId="77777777" w:rsidR="00545A39" w:rsidRPr="00DE5927" w:rsidRDefault="00545A39" w:rsidP="00545A39">
            <w:pPr>
              <w:tabs>
                <w:tab w:val="clear" w:pos="851"/>
              </w:tabs>
              <w:spacing w:before="120" w:after="120" w:line="240" w:lineRule="auto"/>
              <w:ind w:left="0"/>
              <w:jc w:val="left"/>
              <w:rPr>
                <w:rFonts w:ascii="Lato" w:hAnsi="Lato"/>
                <w:spacing w:val="-4"/>
                <w:sz w:val="22"/>
                <w:szCs w:val="22"/>
              </w:rPr>
            </w:pPr>
          </w:p>
        </w:tc>
        <w:tc>
          <w:tcPr>
            <w:tcW w:w="1922" w:type="dxa"/>
            <w:tcBorders>
              <w:top w:val="single" w:sz="4" w:space="0" w:color="auto"/>
              <w:left w:val="single" w:sz="4" w:space="0" w:color="auto"/>
              <w:bottom w:val="single" w:sz="4" w:space="0" w:color="auto"/>
              <w:right w:val="single" w:sz="4" w:space="0" w:color="auto"/>
            </w:tcBorders>
          </w:tcPr>
          <w:p w14:paraId="53FF4DA7" w14:textId="77777777" w:rsidR="00545A39" w:rsidRPr="00DE5927" w:rsidRDefault="00545A39" w:rsidP="00545A39">
            <w:pPr>
              <w:tabs>
                <w:tab w:val="clear" w:pos="851"/>
              </w:tabs>
              <w:spacing w:before="120" w:after="120" w:line="240" w:lineRule="auto"/>
              <w:ind w:left="0"/>
              <w:jc w:val="left"/>
              <w:rPr>
                <w:rFonts w:ascii="Lato" w:hAnsi="Lato"/>
                <w:spacing w:val="-4"/>
                <w:sz w:val="22"/>
                <w:szCs w:val="22"/>
              </w:rPr>
            </w:pPr>
          </w:p>
        </w:tc>
      </w:tr>
    </w:tbl>
    <w:p w14:paraId="73DF4934" w14:textId="0EDF3416" w:rsidR="007608F1" w:rsidRPr="00DE5927" w:rsidRDefault="007608F1" w:rsidP="007608F1">
      <w:pPr>
        <w:keepNext/>
        <w:keepLines/>
        <w:numPr>
          <w:ilvl w:val="3"/>
          <w:numId w:val="0"/>
        </w:numPr>
        <w:tabs>
          <w:tab w:val="clear" w:pos="851"/>
          <w:tab w:val="left" w:pos="720"/>
        </w:tabs>
        <w:spacing w:before="120" w:after="120" w:line="240" w:lineRule="auto"/>
        <w:ind w:left="864" w:hanging="864"/>
        <w:outlineLvl w:val="3"/>
        <w:rPr>
          <w:rFonts w:ascii="Lato" w:eastAsia="Calibri" w:hAnsi="Lato" w:cs="Arial"/>
          <w:color w:val="C2401F"/>
          <w:spacing w:val="-4"/>
          <w:sz w:val="22"/>
        </w:rPr>
      </w:pPr>
      <w:r w:rsidRPr="00A740BB">
        <w:rPr>
          <w:rFonts w:ascii="Lato" w:eastAsia="Calibri" w:hAnsi="Lato" w:cs="Arial"/>
          <w:color w:val="8AA0D1" w:themeColor="text2" w:themeTint="99"/>
          <w:sz w:val="22"/>
          <w:lang w:val="de-DE"/>
        </w:rPr>
        <w:t>Szenario: Unterbrechung von Rechenzentrumsdiensten</w:t>
      </w:r>
    </w:p>
    <w:tbl>
      <w:tblPr>
        <w:tblStyle w:val="TableGrid5"/>
        <w:tblW w:w="0" w:type="auto"/>
        <w:tblInd w:w="0" w:type="dxa"/>
        <w:tblLook w:val="04A0" w:firstRow="1" w:lastRow="0" w:firstColumn="1" w:lastColumn="0" w:noHBand="0" w:noVBand="1"/>
      </w:tblPr>
      <w:tblGrid>
        <w:gridCol w:w="2180"/>
        <w:gridCol w:w="2180"/>
        <w:gridCol w:w="2439"/>
        <w:gridCol w:w="1922"/>
      </w:tblGrid>
      <w:tr w:rsidR="00545A39" w:rsidRPr="00DE5927" w14:paraId="675B40CE" w14:textId="77777777" w:rsidTr="00A740BB">
        <w:trPr>
          <w:cantSplit/>
          <w:tblHeader/>
        </w:trPr>
        <w:tc>
          <w:tcPr>
            <w:tcW w:w="2180" w:type="dxa"/>
            <w:tcBorders>
              <w:top w:val="single" w:sz="4" w:space="0" w:color="auto"/>
              <w:left w:val="single" w:sz="4" w:space="0" w:color="auto"/>
              <w:bottom w:val="single" w:sz="4" w:space="0" w:color="auto"/>
              <w:right w:val="single" w:sz="4" w:space="0" w:color="auto"/>
            </w:tcBorders>
            <w:shd w:val="clear" w:color="auto" w:fill="7F7F7F"/>
            <w:hideMark/>
          </w:tcPr>
          <w:p w14:paraId="58084F58" w14:textId="3BA42D46" w:rsidR="00545A39" w:rsidRPr="00DE5927" w:rsidRDefault="00545A39" w:rsidP="00545A39">
            <w:pPr>
              <w:tabs>
                <w:tab w:val="clear" w:pos="851"/>
              </w:tabs>
              <w:spacing w:before="120" w:after="120" w:line="240" w:lineRule="auto"/>
              <w:ind w:left="0"/>
              <w:jc w:val="left"/>
              <w:rPr>
                <w:rFonts w:ascii="Lato" w:hAnsi="Lato"/>
                <w:b/>
                <w:color w:val="FFFFFF"/>
                <w:spacing w:val="-4"/>
                <w:sz w:val="22"/>
                <w:szCs w:val="22"/>
              </w:rPr>
            </w:pPr>
            <w:r>
              <w:rPr>
                <w:rFonts w:ascii="Lato" w:hAnsi="Lato"/>
                <w:b/>
                <w:bCs/>
                <w:color w:val="FFFFFF"/>
                <w:sz w:val="22"/>
                <w:szCs w:val="22"/>
                <w:lang w:val="de-DE"/>
              </w:rPr>
              <w:t>Komponente</w:t>
            </w:r>
          </w:p>
        </w:tc>
        <w:tc>
          <w:tcPr>
            <w:tcW w:w="2180" w:type="dxa"/>
            <w:tcBorders>
              <w:top w:val="single" w:sz="4" w:space="0" w:color="auto"/>
              <w:left w:val="single" w:sz="4" w:space="0" w:color="auto"/>
              <w:bottom w:val="single" w:sz="4" w:space="0" w:color="auto"/>
              <w:right w:val="single" w:sz="4" w:space="0" w:color="auto"/>
            </w:tcBorders>
            <w:shd w:val="clear" w:color="auto" w:fill="7F7F7F"/>
            <w:hideMark/>
          </w:tcPr>
          <w:p w14:paraId="51D8BBC2" w14:textId="054E7C3C" w:rsidR="00545A39" w:rsidRPr="00DE5927" w:rsidRDefault="00545A39" w:rsidP="00545A39">
            <w:pPr>
              <w:tabs>
                <w:tab w:val="clear" w:pos="851"/>
              </w:tabs>
              <w:spacing w:before="120" w:after="120" w:line="240" w:lineRule="auto"/>
              <w:ind w:left="0"/>
              <w:jc w:val="left"/>
              <w:rPr>
                <w:rFonts w:ascii="Lato" w:hAnsi="Lato"/>
                <w:b/>
                <w:color w:val="FFFFFF"/>
                <w:spacing w:val="-4"/>
                <w:sz w:val="22"/>
                <w:szCs w:val="22"/>
              </w:rPr>
            </w:pPr>
            <w:r>
              <w:rPr>
                <w:rFonts w:ascii="Lato" w:hAnsi="Lato"/>
                <w:b/>
                <w:bCs/>
                <w:color w:val="FFFFFF"/>
                <w:sz w:val="22"/>
                <w:szCs w:val="22"/>
                <w:lang w:val="de-DE"/>
              </w:rPr>
              <w:t>Auswirkung?</w:t>
            </w:r>
          </w:p>
        </w:tc>
        <w:tc>
          <w:tcPr>
            <w:tcW w:w="2439" w:type="dxa"/>
            <w:tcBorders>
              <w:top w:val="single" w:sz="4" w:space="0" w:color="auto"/>
              <w:left w:val="single" w:sz="4" w:space="0" w:color="auto"/>
              <w:bottom w:val="single" w:sz="4" w:space="0" w:color="auto"/>
              <w:right w:val="single" w:sz="4" w:space="0" w:color="auto"/>
            </w:tcBorders>
            <w:shd w:val="clear" w:color="auto" w:fill="7F7F7F"/>
            <w:hideMark/>
          </w:tcPr>
          <w:p w14:paraId="02A7E4B0" w14:textId="49C61F79" w:rsidR="00545A39" w:rsidRPr="00DE5927" w:rsidRDefault="00545A39" w:rsidP="00545A39">
            <w:pPr>
              <w:tabs>
                <w:tab w:val="clear" w:pos="851"/>
              </w:tabs>
              <w:spacing w:before="120" w:after="120" w:line="240" w:lineRule="auto"/>
              <w:ind w:left="0"/>
              <w:jc w:val="left"/>
              <w:rPr>
                <w:rFonts w:ascii="Lato" w:hAnsi="Lato"/>
                <w:b/>
                <w:color w:val="FFFFFF"/>
                <w:spacing w:val="-4"/>
                <w:sz w:val="22"/>
                <w:szCs w:val="22"/>
              </w:rPr>
            </w:pPr>
            <w:r>
              <w:rPr>
                <w:rFonts w:ascii="Lato" w:hAnsi="Lato"/>
                <w:b/>
                <w:bCs/>
                <w:color w:val="FFFFFF"/>
                <w:sz w:val="22"/>
                <w:szCs w:val="22"/>
                <w:lang w:val="de-DE"/>
              </w:rPr>
              <w:t>Maßnahmen zur Eindämmung des Vorfalls</w:t>
            </w:r>
          </w:p>
        </w:tc>
        <w:tc>
          <w:tcPr>
            <w:tcW w:w="1922" w:type="dxa"/>
            <w:tcBorders>
              <w:top w:val="single" w:sz="4" w:space="0" w:color="auto"/>
              <w:left w:val="single" w:sz="4" w:space="0" w:color="auto"/>
              <w:bottom w:val="single" w:sz="4" w:space="0" w:color="auto"/>
              <w:right w:val="single" w:sz="4" w:space="0" w:color="auto"/>
            </w:tcBorders>
            <w:shd w:val="clear" w:color="auto" w:fill="7F7F7F"/>
            <w:hideMark/>
          </w:tcPr>
          <w:p w14:paraId="7DFCD3EE" w14:textId="61C3C268" w:rsidR="00545A39" w:rsidRPr="00DE5927" w:rsidRDefault="00545A39" w:rsidP="00545A39">
            <w:pPr>
              <w:tabs>
                <w:tab w:val="clear" w:pos="851"/>
              </w:tabs>
              <w:spacing w:before="120" w:after="120" w:line="240" w:lineRule="auto"/>
              <w:ind w:left="0"/>
              <w:jc w:val="left"/>
              <w:rPr>
                <w:rFonts w:ascii="Lato" w:hAnsi="Lato"/>
                <w:b/>
                <w:color w:val="FFFFFF"/>
                <w:spacing w:val="-4"/>
                <w:sz w:val="22"/>
                <w:szCs w:val="22"/>
              </w:rPr>
            </w:pPr>
            <w:r>
              <w:rPr>
                <w:rFonts w:ascii="Lato" w:hAnsi="Lato"/>
                <w:b/>
                <w:bCs/>
                <w:color w:val="FFFFFF"/>
                <w:sz w:val="22"/>
                <w:szCs w:val="22"/>
                <w:lang w:val="de-DE"/>
              </w:rPr>
              <w:t>Geschätzte Wiederanlaufdauer</w:t>
            </w:r>
          </w:p>
        </w:tc>
      </w:tr>
      <w:tr w:rsidR="00545A39" w:rsidRPr="00DE5927" w14:paraId="200DB717" w14:textId="77777777" w:rsidTr="00A740BB">
        <w:trPr>
          <w:cantSplit/>
        </w:trPr>
        <w:tc>
          <w:tcPr>
            <w:tcW w:w="2180" w:type="dxa"/>
            <w:tcBorders>
              <w:top w:val="single" w:sz="4" w:space="0" w:color="auto"/>
              <w:left w:val="single" w:sz="4" w:space="0" w:color="auto"/>
              <w:bottom w:val="single" w:sz="4" w:space="0" w:color="auto"/>
              <w:right w:val="single" w:sz="4" w:space="0" w:color="auto"/>
            </w:tcBorders>
            <w:hideMark/>
          </w:tcPr>
          <w:p w14:paraId="32D20C9B" w14:textId="38D9B125" w:rsidR="00545A39" w:rsidRPr="00DE5927" w:rsidRDefault="00545A39" w:rsidP="00545A39">
            <w:pPr>
              <w:tabs>
                <w:tab w:val="clear" w:pos="851"/>
              </w:tabs>
              <w:spacing w:before="120" w:after="120" w:line="240" w:lineRule="auto"/>
              <w:ind w:left="0"/>
              <w:jc w:val="left"/>
              <w:rPr>
                <w:rFonts w:ascii="Lato" w:hAnsi="Lato"/>
                <w:spacing w:val="-4"/>
                <w:sz w:val="22"/>
                <w:szCs w:val="22"/>
              </w:rPr>
            </w:pPr>
            <w:r>
              <w:rPr>
                <w:rFonts w:ascii="Lato" w:hAnsi="Lato"/>
                <w:sz w:val="22"/>
                <w:szCs w:val="22"/>
                <w:lang w:val="de-DE"/>
              </w:rPr>
              <w:t>Beschreibung der Komponente</w:t>
            </w:r>
          </w:p>
        </w:tc>
        <w:tc>
          <w:tcPr>
            <w:tcW w:w="2180" w:type="dxa"/>
            <w:tcBorders>
              <w:top w:val="single" w:sz="4" w:space="0" w:color="auto"/>
              <w:left w:val="single" w:sz="4" w:space="0" w:color="auto"/>
              <w:bottom w:val="single" w:sz="4" w:space="0" w:color="auto"/>
              <w:right w:val="single" w:sz="4" w:space="0" w:color="auto"/>
            </w:tcBorders>
            <w:hideMark/>
          </w:tcPr>
          <w:p w14:paraId="3F3A741F" w14:textId="321912F0" w:rsidR="00545A39" w:rsidRPr="00DE5927" w:rsidRDefault="00545A39" w:rsidP="00545A39">
            <w:pPr>
              <w:tabs>
                <w:tab w:val="clear" w:pos="851"/>
              </w:tabs>
              <w:spacing w:before="120" w:after="120" w:line="240" w:lineRule="auto"/>
              <w:ind w:left="0"/>
              <w:jc w:val="left"/>
              <w:rPr>
                <w:rFonts w:ascii="Lato" w:hAnsi="Lato"/>
                <w:spacing w:val="-4"/>
                <w:sz w:val="22"/>
                <w:szCs w:val="22"/>
              </w:rPr>
            </w:pPr>
          </w:p>
        </w:tc>
        <w:tc>
          <w:tcPr>
            <w:tcW w:w="2439" w:type="dxa"/>
            <w:tcBorders>
              <w:top w:val="single" w:sz="4" w:space="0" w:color="auto"/>
              <w:left w:val="single" w:sz="4" w:space="0" w:color="auto"/>
              <w:bottom w:val="single" w:sz="4" w:space="0" w:color="auto"/>
              <w:right w:val="single" w:sz="4" w:space="0" w:color="auto"/>
            </w:tcBorders>
            <w:hideMark/>
          </w:tcPr>
          <w:p w14:paraId="40858C9F" w14:textId="11EACD89" w:rsidR="00545A39" w:rsidRPr="00DE5927" w:rsidRDefault="00545A39" w:rsidP="00545A39">
            <w:pPr>
              <w:tabs>
                <w:tab w:val="clear" w:pos="851"/>
              </w:tabs>
              <w:spacing w:before="120" w:after="120" w:line="240" w:lineRule="auto"/>
              <w:ind w:left="0"/>
              <w:jc w:val="left"/>
              <w:rPr>
                <w:rFonts w:ascii="Lato" w:hAnsi="Lato"/>
                <w:spacing w:val="-4"/>
                <w:sz w:val="22"/>
                <w:szCs w:val="22"/>
              </w:rPr>
            </w:pPr>
            <w:r>
              <w:rPr>
                <w:rFonts w:ascii="Lato" w:hAnsi="Lato"/>
                <w:sz w:val="22"/>
                <w:szCs w:val="22"/>
                <w:lang w:val="de-DE"/>
              </w:rPr>
              <w:t>Anweisungen und Maßnahmen</w:t>
            </w:r>
          </w:p>
        </w:tc>
        <w:tc>
          <w:tcPr>
            <w:tcW w:w="1922" w:type="dxa"/>
            <w:tcBorders>
              <w:top w:val="single" w:sz="4" w:space="0" w:color="auto"/>
              <w:left w:val="single" w:sz="4" w:space="0" w:color="auto"/>
              <w:bottom w:val="single" w:sz="4" w:space="0" w:color="auto"/>
              <w:right w:val="single" w:sz="4" w:space="0" w:color="auto"/>
            </w:tcBorders>
            <w:hideMark/>
          </w:tcPr>
          <w:p w14:paraId="5E7094EA" w14:textId="426DC8C2" w:rsidR="00545A39" w:rsidRPr="00DE5927" w:rsidRDefault="00545A39" w:rsidP="00545A39">
            <w:pPr>
              <w:tabs>
                <w:tab w:val="clear" w:pos="851"/>
              </w:tabs>
              <w:spacing w:before="120" w:after="120" w:line="240" w:lineRule="auto"/>
              <w:ind w:left="0"/>
              <w:jc w:val="left"/>
              <w:rPr>
                <w:rFonts w:ascii="Lato" w:hAnsi="Lato"/>
                <w:spacing w:val="-4"/>
                <w:sz w:val="22"/>
                <w:szCs w:val="22"/>
              </w:rPr>
            </w:pPr>
            <w:r>
              <w:rPr>
                <w:rFonts w:ascii="Lato" w:hAnsi="Lato"/>
                <w:sz w:val="22"/>
                <w:szCs w:val="22"/>
                <w:lang w:val="de-DE"/>
              </w:rPr>
              <w:t>In Min., h usw.</w:t>
            </w:r>
          </w:p>
        </w:tc>
      </w:tr>
      <w:tr w:rsidR="00545A39" w:rsidRPr="00DE5927" w14:paraId="22DCEF9C" w14:textId="77777777" w:rsidTr="00A740BB">
        <w:trPr>
          <w:cantSplit/>
        </w:trPr>
        <w:tc>
          <w:tcPr>
            <w:tcW w:w="2180" w:type="dxa"/>
            <w:tcBorders>
              <w:top w:val="single" w:sz="4" w:space="0" w:color="auto"/>
              <w:left w:val="single" w:sz="4" w:space="0" w:color="auto"/>
              <w:bottom w:val="single" w:sz="4" w:space="0" w:color="auto"/>
              <w:right w:val="single" w:sz="4" w:space="0" w:color="auto"/>
            </w:tcBorders>
            <w:hideMark/>
          </w:tcPr>
          <w:p w14:paraId="4935BE47" w14:textId="1E278542" w:rsidR="00545A39" w:rsidRPr="00DE5927" w:rsidRDefault="00545A39" w:rsidP="00545A39">
            <w:pPr>
              <w:tabs>
                <w:tab w:val="clear" w:pos="851"/>
                <w:tab w:val="left" w:pos="1165"/>
              </w:tabs>
              <w:spacing w:before="120" w:after="120" w:line="240" w:lineRule="auto"/>
              <w:ind w:left="0"/>
              <w:jc w:val="left"/>
              <w:rPr>
                <w:rFonts w:ascii="Lato" w:hAnsi="Lato"/>
                <w:spacing w:val="-4"/>
                <w:sz w:val="22"/>
                <w:szCs w:val="22"/>
              </w:rPr>
            </w:pPr>
            <w:r>
              <w:rPr>
                <w:rFonts w:ascii="Lato" w:hAnsi="Lato"/>
                <w:sz w:val="22"/>
                <w:szCs w:val="22"/>
                <w:lang w:val="de-DE"/>
              </w:rPr>
              <w:t>usw.</w:t>
            </w:r>
          </w:p>
        </w:tc>
        <w:tc>
          <w:tcPr>
            <w:tcW w:w="2180" w:type="dxa"/>
            <w:tcBorders>
              <w:top w:val="single" w:sz="4" w:space="0" w:color="auto"/>
              <w:left w:val="single" w:sz="4" w:space="0" w:color="auto"/>
              <w:bottom w:val="single" w:sz="4" w:space="0" w:color="auto"/>
              <w:right w:val="single" w:sz="4" w:space="0" w:color="auto"/>
            </w:tcBorders>
          </w:tcPr>
          <w:p w14:paraId="2DD18A3A" w14:textId="77777777" w:rsidR="00545A39" w:rsidRPr="00DE5927" w:rsidRDefault="00545A39" w:rsidP="00545A39">
            <w:pPr>
              <w:tabs>
                <w:tab w:val="clear" w:pos="851"/>
              </w:tabs>
              <w:spacing w:before="120" w:after="120" w:line="240" w:lineRule="auto"/>
              <w:ind w:left="0"/>
              <w:jc w:val="left"/>
              <w:rPr>
                <w:rFonts w:ascii="Lato" w:hAnsi="Lato"/>
                <w:spacing w:val="-4"/>
                <w:sz w:val="22"/>
                <w:szCs w:val="22"/>
              </w:rPr>
            </w:pPr>
          </w:p>
        </w:tc>
        <w:tc>
          <w:tcPr>
            <w:tcW w:w="2439" w:type="dxa"/>
            <w:tcBorders>
              <w:top w:val="single" w:sz="4" w:space="0" w:color="auto"/>
              <w:left w:val="single" w:sz="4" w:space="0" w:color="auto"/>
              <w:bottom w:val="single" w:sz="4" w:space="0" w:color="auto"/>
              <w:right w:val="single" w:sz="4" w:space="0" w:color="auto"/>
            </w:tcBorders>
          </w:tcPr>
          <w:p w14:paraId="5AB0A424" w14:textId="77777777" w:rsidR="00545A39" w:rsidRPr="00DE5927" w:rsidRDefault="00545A39" w:rsidP="00545A39">
            <w:pPr>
              <w:tabs>
                <w:tab w:val="clear" w:pos="851"/>
              </w:tabs>
              <w:spacing w:before="120" w:after="120" w:line="240" w:lineRule="auto"/>
              <w:ind w:left="0"/>
              <w:jc w:val="left"/>
              <w:rPr>
                <w:rFonts w:ascii="Lato" w:hAnsi="Lato"/>
                <w:spacing w:val="-4"/>
                <w:sz w:val="22"/>
                <w:szCs w:val="22"/>
              </w:rPr>
            </w:pPr>
          </w:p>
        </w:tc>
        <w:tc>
          <w:tcPr>
            <w:tcW w:w="1922" w:type="dxa"/>
            <w:tcBorders>
              <w:top w:val="single" w:sz="4" w:space="0" w:color="auto"/>
              <w:left w:val="single" w:sz="4" w:space="0" w:color="auto"/>
              <w:bottom w:val="single" w:sz="4" w:space="0" w:color="auto"/>
              <w:right w:val="single" w:sz="4" w:space="0" w:color="auto"/>
            </w:tcBorders>
          </w:tcPr>
          <w:p w14:paraId="4595E773" w14:textId="77777777" w:rsidR="00545A39" w:rsidRPr="00DE5927" w:rsidRDefault="00545A39" w:rsidP="00545A39">
            <w:pPr>
              <w:tabs>
                <w:tab w:val="clear" w:pos="851"/>
              </w:tabs>
              <w:spacing w:before="120" w:after="120" w:line="240" w:lineRule="auto"/>
              <w:ind w:left="0"/>
              <w:jc w:val="left"/>
              <w:rPr>
                <w:rFonts w:ascii="Lato" w:hAnsi="Lato"/>
                <w:spacing w:val="-4"/>
                <w:sz w:val="22"/>
                <w:szCs w:val="22"/>
              </w:rPr>
            </w:pPr>
          </w:p>
        </w:tc>
      </w:tr>
    </w:tbl>
    <w:p w14:paraId="2240C9C0" w14:textId="77777777" w:rsidR="007608F1" w:rsidRPr="00A740BB" w:rsidRDefault="007608F1" w:rsidP="007608F1">
      <w:pPr>
        <w:keepNext/>
        <w:keepLines/>
        <w:numPr>
          <w:ilvl w:val="3"/>
          <w:numId w:val="0"/>
        </w:numPr>
        <w:tabs>
          <w:tab w:val="clear" w:pos="851"/>
          <w:tab w:val="left" w:pos="720"/>
        </w:tabs>
        <w:spacing w:before="120" w:after="120" w:line="240" w:lineRule="auto"/>
        <w:ind w:left="864" w:hanging="864"/>
        <w:outlineLvl w:val="3"/>
        <w:rPr>
          <w:rFonts w:ascii="Lato" w:eastAsia="Calibri" w:hAnsi="Lato" w:cs="Arial"/>
          <w:color w:val="8AA0D1" w:themeColor="text2" w:themeTint="99"/>
          <w:spacing w:val="-4"/>
          <w:sz w:val="22"/>
        </w:rPr>
      </w:pPr>
      <w:r w:rsidRPr="00A740BB">
        <w:rPr>
          <w:rFonts w:ascii="Lato" w:eastAsia="Calibri" w:hAnsi="Lato" w:cs="Arial"/>
          <w:color w:val="8AA0D1" w:themeColor="text2" w:themeTint="99"/>
          <w:sz w:val="22"/>
          <w:lang w:val="de-DE"/>
        </w:rPr>
        <w:t>Szenario: ...</w:t>
      </w:r>
    </w:p>
    <w:tbl>
      <w:tblPr>
        <w:tblStyle w:val="TableGrid5"/>
        <w:tblW w:w="0" w:type="auto"/>
        <w:tblInd w:w="0" w:type="dxa"/>
        <w:tblLook w:val="04A0" w:firstRow="1" w:lastRow="0" w:firstColumn="1" w:lastColumn="0" w:noHBand="0" w:noVBand="1"/>
      </w:tblPr>
      <w:tblGrid>
        <w:gridCol w:w="2180"/>
        <w:gridCol w:w="2180"/>
        <w:gridCol w:w="2439"/>
        <w:gridCol w:w="1922"/>
      </w:tblGrid>
      <w:tr w:rsidR="00545A39" w:rsidRPr="00DE5927" w14:paraId="775BA6D2" w14:textId="77777777" w:rsidTr="00A740BB">
        <w:trPr>
          <w:cantSplit/>
          <w:tblHeader/>
        </w:trPr>
        <w:tc>
          <w:tcPr>
            <w:tcW w:w="2180" w:type="dxa"/>
            <w:tcBorders>
              <w:top w:val="single" w:sz="4" w:space="0" w:color="auto"/>
              <w:left w:val="single" w:sz="4" w:space="0" w:color="auto"/>
              <w:bottom w:val="single" w:sz="4" w:space="0" w:color="auto"/>
              <w:right w:val="single" w:sz="4" w:space="0" w:color="auto"/>
            </w:tcBorders>
            <w:shd w:val="clear" w:color="auto" w:fill="7F7F7F"/>
            <w:hideMark/>
          </w:tcPr>
          <w:p w14:paraId="2A8890A9" w14:textId="033B6A1A" w:rsidR="00545A39" w:rsidRPr="00DE5927" w:rsidRDefault="00545A39" w:rsidP="00545A39">
            <w:pPr>
              <w:tabs>
                <w:tab w:val="clear" w:pos="851"/>
              </w:tabs>
              <w:spacing w:before="120" w:after="120" w:line="240" w:lineRule="auto"/>
              <w:ind w:left="0"/>
              <w:jc w:val="left"/>
              <w:rPr>
                <w:rFonts w:ascii="Lato" w:hAnsi="Lato"/>
                <w:b/>
                <w:color w:val="FFFFFF"/>
                <w:spacing w:val="-4"/>
                <w:sz w:val="22"/>
                <w:szCs w:val="22"/>
              </w:rPr>
            </w:pPr>
            <w:r>
              <w:rPr>
                <w:rFonts w:ascii="Lato" w:hAnsi="Lato"/>
                <w:b/>
                <w:bCs/>
                <w:color w:val="FFFFFF"/>
                <w:sz w:val="22"/>
                <w:szCs w:val="22"/>
                <w:lang w:val="de-DE"/>
              </w:rPr>
              <w:t>Komponente</w:t>
            </w:r>
          </w:p>
        </w:tc>
        <w:tc>
          <w:tcPr>
            <w:tcW w:w="2180" w:type="dxa"/>
            <w:tcBorders>
              <w:top w:val="single" w:sz="4" w:space="0" w:color="auto"/>
              <w:left w:val="single" w:sz="4" w:space="0" w:color="auto"/>
              <w:bottom w:val="single" w:sz="4" w:space="0" w:color="auto"/>
              <w:right w:val="single" w:sz="4" w:space="0" w:color="auto"/>
            </w:tcBorders>
            <w:shd w:val="clear" w:color="auto" w:fill="7F7F7F"/>
            <w:hideMark/>
          </w:tcPr>
          <w:p w14:paraId="542268ED" w14:textId="619339B8" w:rsidR="00545A39" w:rsidRPr="00DE5927" w:rsidRDefault="00545A39" w:rsidP="00545A39">
            <w:pPr>
              <w:tabs>
                <w:tab w:val="clear" w:pos="851"/>
              </w:tabs>
              <w:spacing w:before="120" w:after="120" w:line="240" w:lineRule="auto"/>
              <w:ind w:left="0"/>
              <w:jc w:val="left"/>
              <w:rPr>
                <w:rFonts w:ascii="Lato" w:hAnsi="Lato"/>
                <w:b/>
                <w:color w:val="FFFFFF"/>
                <w:spacing w:val="-4"/>
                <w:sz w:val="22"/>
                <w:szCs w:val="22"/>
              </w:rPr>
            </w:pPr>
            <w:r>
              <w:rPr>
                <w:rFonts w:ascii="Lato" w:hAnsi="Lato"/>
                <w:b/>
                <w:bCs/>
                <w:color w:val="FFFFFF"/>
                <w:sz w:val="22"/>
                <w:szCs w:val="22"/>
                <w:lang w:val="de-DE"/>
              </w:rPr>
              <w:t>Auswirkung?</w:t>
            </w:r>
          </w:p>
        </w:tc>
        <w:tc>
          <w:tcPr>
            <w:tcW w:w="2439" w:type="dxa"/>
            <w:tcBorders>
              <w:top w:val="single" w:sz="4" w:space="0" w:color="auto"/>
              <w:left w:val="single" w:sz="4" w:space="0" w:color="auto"/>
              <w:bottom w:val="single" w:sz="4" w:space="0" w:color="auto"/>
              <w:right w:val="single" w:sz="4" w:space="0" w:color="auto"/>
            </w:tcBorders>
            <w:shd w:val="clear" w:color="auto" w:fill="7F7F7F"/>
            <w:hideMark/>
          </w:tcPr>
          <w:p w14:paraId="47203B84" w14:textId="520BB463" w:rsidR="00545A39" w:rsidRPr="00DE5927" w:rsidRDefault="00545A39" w:rsidP="00545A39">
            <w:pPr>
              <w:tabs>
                <w:tab w:val="clear" w:pos="851"/>
              </w:tabs>
              <w:spacing w:before="120" w:after="120" w:line="240" w:lineRule="auto"/>
              <w:ind w:left="0"/>
              <w:jc w:val="left"/>
              <w:rPr>
                <w:rFonts w:ascii="Lato" w:hAnsi="Lato"/>
                <w:b/>
                <w:color w:val="FFFFFF"/>
                <w:spacing w:val="-4"/>
                <w:sz w:val="22"/>
                <w:szCs w:val="22"/>
              </w:rPr>
            </w:pPr>
            <w:r>
              <w:rPr>
                <w:rFonts w:ascii="Lato" w:hAnsi="Lato"/>
                <w:b/>
                <w:bCs/>
                <w:color w:val="FFFFFF"/>
                <w:sz w:val="22"/>
                <w:szCs w:val="22"/>
                <w:lang w:val="de-DE"/>
              </w:rPr>
              <w:t>Maßnahmen zur Eindämmung des Vorfalls</w:t>
            </w:r>
          </w:p>
        </w:tc>
        <w:tc>
          <w:tcPr>
            <w:tcW w:w="1922" w:type="dxa"/>
            <w:tcBorders>
              <w:top w:val="single" w:sz="4" w:space="0" w:color="auto"/>
              <w:left w:val="single" w:sz="4" w:space="0" w:color="auto"/>
              <w:bottom w:val="single" w:sz="4" w:space="0" w:color="auto"/>
              <w:right w:val="single" w:sz="4" w:space="0" w:color="auto"/>
            </w:tcBorders>
            <w:shd w:val="clear" w:color="auto" w:fill="7F7F7F"/>
            <w:hideMark/>
          </w:tcPr>
          <w:p w14:paraId="3A98149D" w14:textId="6AC73D53" w:rsidR="00545A39" w:rsidRPr="00DE5927" w:rsidRDefault="00545A39" w:rsidP="00545A39">
            <w:pPr>
              <w:tabs>
                <w:tab w:val="clear" w:pos="851"/>
              </w:tabs>
              <w:spacing w:before="120" w:after="120" w:line="240" w:lineRule="auto"/>
              <w:ind w:left="0"/>
              <w:jc w:val="left"/>
              <w:rPr>
                <w:rFonts w:ascii="Lato" w:hAnsi="Lato"/>
                <w:b/>
                <w:color w:val="FFFFFF"/>
                <w:spacing w:val="-4"/>
                <w:sz w:val="22"/>
                <w:szCs w:val="22"/>
              </w:rPr>
            </w:pPr>
            <w:r>
              <w:rPr>
                <w:rFonts w:ascii="Lato" w:hAnsi="Lato"/>
                <w:b/>
                <w:bCs/>
                <w:color w:val="FFFFFF"/>
                <w:sz w:val="22"/>
                <w:szCs w:val="22"/>
                <w:lang w:val="de-DE"/>
              </w:rPr>
              <w:t>Geschätzte Wiederanlaufdauer</w:t>
            </w:r>
          </w:p>
        </w:tc>
      </w:tr>
      <w:tr w:rsidR="00545A39" w:rsidRPr="00DE5927" w14:paraId="74EAE405" w14:textId="77777777" w:rsidTr="00A740BB">
        <w:trPr>
          <w:cantSplit/>
        </w:trPr>
        <w:tc>
          <w:tcPr>
            <w:tcW w:w="2180" w:type="dxa"/>
            <w:tcBorders>
              <w:top w:val="single" w:sz="4" w:space="0" w:color="auto"/>
              <w:left w:val="single" w:sz="4" w:space="0" w:color="auto"/>
              <w:bottom w:val="single" w:sz="4" w:space="0" w:color="auto"/>
              <w:right w:val="single" w:sz="4" w:space="0" w:color="auto"/>
            </w:tcBorders>
            <w:hideMark/>
          </w:tcPr>
          <w:p w14:paraId="121BB3B0" w14:textId="2A6A7580" w:rsidR="00545A39" w:rsidRPr="00DE5927" w:rsidRDefault="00545A39" w:rsidP="00545A39">
            <w:pPr>
              <w:tabs>
                <w:tab w:val="clear" w:pos="851"/>
              </w:tabs>
              <w:spacing w:before="120" w:after="120" w:line="240" w:lineRule="auto"/>
              <w:ind w:left="0"/>
              <w:jc w:val="left"/>
              <w:rPr>
                <w:rFonts w:ascii="Lato" w:hAnsi="Lato"/>
                <w:spacing w:val="-4"/>
                <w:sz w:val="22"/>
                <w:szCs w:val="22"/>
              </w:rPr>
            </w:pPr>
            <w:r>
              <w:rPr>
                <w:rFonts w:ascii="Lato" w:hAnsi="Lato"/>
                <w:sz w:val="22"/>
                <w:szCs w:val="22"/>
                <w:lang w:val="de-DE"/>
              </w:rPr>
              <w:t>Beschreibung der Komponente</w:t>
            </w:r>
          </w:p>
        </w:tc>
        <w:tc>
          <w:tcPr>
            <w:tcW w:w="2180" w:type="dxa"/>
            <w:tcBorders>
              <w:top w:val="single" w:sz="4" w:space="0" w:color="auto"/>
              <w:left w:val="single" w:sz="4" w:space="0" w:color="auto"/>
              <w:bottom w:val="single" w:sz="4" w:space="0" w:color="auto"/>
              <w:right w:val="single" w:sz="4" w:space="0" w:color="auto"/>
            </w:tcBorders>
            <w:hideMark/>
          </w:tcPr>
          <w:p w14:paraId="4BC921E8" w14:textId="1A865517" w:rsidR="00545A39" w:rsidRPr="00DE5927" w:rsidRDefault="00545A39" w:rsidP="00545A39">
            <w:pPr>
              <w:tabs>
                <w:tab w:val="clear" w:pos="851"/>
              </w:tabs>
              <w:spacing w:before="120" w:after="120" w:line="240" w:lineRule="auto"/>
              <w:ind w:left="0"/>
              <w:jc w:val="left"/>
              <w:rPr>
                <w:rFonts w:ascii="Lato" w:hAnsi="Lato"/>
                <w:spacing w:val="-4"/>
                <w:sz w:val="22"/>
                <w:szCs w:val="22"/>
              </w:rPr>
            </w:pPr>
          </w:p>
        </w:tc>
        <w:tc>
          <w:tcPr>
            <w:tcW w:w="2439" w:type="dxa"/>
            <w:tcBorders>
              <w:top w:val="single" w:sz="4" w:space="0" w:color="auto"/>
              <w:left w:val="single" w:sz="4" w:space="0" w:color="auto"/>
              <w:bottom w:val="single" w:sz="4" w:space="0" w:color="auto"/>
              <w:right w:val="single" w:sz="4" w:space="0" w:color="auto"/>
            </w:tcBorders>
            <w:hideMark/>
          </w:tcPr>
          <w:p w14:paraId="7E26993E" w14:textId="668AAFCB" w:rsidR="00545A39" w:rsidRPr="00DE5927" w:rsidRDefault="00545A39" w:rsidP="00545A39">
            <w:pPr>
              <w:tabs>
                <w:tab w:val="clear" w:pos="851"/>
              </w:tabs>
              <w:spacing w:before="120" w:after="120" w:line="240" w:lineRule="auto"/>
              <w:ind w:left="0"/>
              <w:jc w:val="left"/>
              <w:rPr>
                <w:rFonts w:ascii="Lato" w:hAnsi="Lato"/>
                <w:spacing w:val="-4"/>
                <w:sz w:val="22"/>
                <w:szCs w:val="22"/>
              </w:rPr>
            </w:pPr>
            <w:r>
              <w:rPr>
                <w:rFonts w:ascii="Lato" w:hAnsi="Lato"/>
                <w:sz w:val="22"/>
                <w:szCs w:val="22"/>
                <w:lang w:val="de-DE"/>
              </w:rPr>
              <w:t>Anweisungen und Maßnahmen</w:t>
            </w:r>
          </w:p>
        </w:tc>
        <w:tc>
          <w:tcPr>
            <w:tcW w:w="1922" w:type="dxa"/>
            <w:tcBorders>
              <w:top w:val="single" w:sz="4" w:space="0" w:color="auto"/>
              <w:left w:val="single" w:sz="4" w:space="0" w:color="auto"/>
              <w:bottom w:val="single" w:sz="4" w:space="0" w:color="auto"/>
              <w:right w:val="single" w:sz="4" w:space="0" w:color="auto"/>
            </w:tcBorders>
            <w:hideMark/>
          </w:tcPr>
          <w:p w14:paraId="29D1E92B" w14:textId="623D49F7" w:rsidR="00545A39" w:rsidRPr="00DE5927" w:rsidRDefault="00545A39" w:rsidP="00545A39">
            <w:pPr>
              <w:tabs>
                <w:tab w:val="clear" w:pos="851"/>
              </w:tabs>
              <w:spacing w:before="120" w:after="120" w:line="240" w:lineRule="auto"/>
              <w:ind w:left="0"/>
              <w:jc w:val="left"/>
              <w:rPr>
                <w:rFonts w:ascii="Lato" w:hAnsi="Lato"/>
                <w:spacing w:val="-4"/>
                <w:sz w:val="22"/>
                <w:szCs w:val="22"/>
              </w:rPr>
            </w:pPr>
            <w:r>
              <w:rPr>
                <w:rFonts w:ascii="Lato" w:hAnsi="Lato"/>
                <w:sz w:val="22"/>
                <w:szCs w:val="22"/>
                <w:lang w:val="de-DE"/>
              </w:rPr>
              <w:t>In Min., h usw.</w:t>
            </w:r>
          </w:p>
        </w:tc>
      </w:tr>
      <w:tr w:rsidR="00545A39" w:rsidRPr="00DE5927" w14:paraId="059E41AC" w14:textId="77777777" w:rsidTr="00A740BB">
        <w:trPr>
          <w:cantSplit/>
        </w:trPr>
        <w:tc>
          <w:tcPr>
            <w:tcW w:w="2180" w:type="dxa"/>
            <w:tcBorders>
              <w:top w:val="single" w:sz="4" w:space="0" w:color="auto"/>
              <w:left w:val="single" w:sz="4" w:space="0" w:color="auto"/>
              <w:bottom w:val="single" w:sz="4" w:space="0" w:color="auto"/>
              <w:right w:val="single" w:sz="4" w:space="0" w:color="auto"/>
            </w:tcBorders>
            <w:hideMark/>
          </w:tcPr>
          <w:p w14:paraId="723A8601" w14:textId="3ECBA1C6" w:rsidR="00545A39" w:rsidRPr="00DE5927" w:rsidRDefault="00545A39" w:rsidP="00545A39">
            <w:pPr>
              <w:tabs>
                <w:tab w:val="clear" w:pos="851"/>
                <w:tab w:val="left" w:pos="1165"/>
              </w:tabs>
              <w:spacing w:before="120" w:after="120" w:line="240" w:lineRule="auto"/>
              <w:ind w:left="0"/>
              <w:jc w:val="left"/>
              <w:rPr>
                <w:rFonts w:ascii="Lato" w:hAnsi="Lato"/>
                <w:spacing w:val="-4"/>
                <w:sz w:val="22"/>
                <w:szCs w:val="22"/>
              </w:rPr>
            </w:pPr>
            <w:r>
              <w:rPr>
                <w:rFonts w:ascii="Lato" w:hAnsi="Lato"/>
                <w:sz w:val="22"/>
                <w:szCs w:val="22"/>
                <w:lang w:val="de-DE"/>
              </w:rPr>
              <w:t>usw.</w:t>
            </w:r>
          </w:p>
        </w:tc>
        <w:tc>
          <w:tcPr>
            <w:tcW w:w="2180" w:type="dxa"/>
            <w:tcBorders>
              <w:top w:val="single" w:sz="4" w:space="0" w:color="auto"/>
              <w:left w:val="single" w:sz="4" w:space="0" w:color="auto"/>
              <w:bottom w:val="single" w:sz="4" w:space="0" w:color="auto"/>
              <w:right w:val="single" w:sz="4" w:space="0" w:color="auto"/>
            </w:tcBorders>
          </w:tcPr>
          <w:p w14:paraId="4A33CDAC" w14:textId="77777777" w:rsidR="00545A39" w:rsidRPr="00DE5927" w:rsidRDefault="00545A39" w:rsidP="00545A39">
            <w:pPr>
              <w:tabs>
                <w:tab w:val="clear" w:pos="851"/>
              </w:tabs>
              <w:spacing w:before="120" w:after="120" w:line="240" w:lineRule="auto"/>
              <w:ind w:left="0"/>
              <w:jc w:val="left"/>
              <w:rPr>
                <w:rFonts w:ascii="Lato" w:hAnsi="Lato"/>
                <w:spacing w:val="-4"/>
                <w:sz w:val="22"/>
                <w:szCs w:val="22"/>
              </w:rPr>
            </w:pPr>
          </w:p>
        </w:tc>
        <w:tc>
          <w:tcPr>
            <w:tcW w:w="2439" w:type="dxa"/>
            <w:tcBorders>
              <w:top w:val="single" w:sz="4" w:space="0" w:color="auto"/>
              <w:left w:val="single" w:sz="4" w:space="0" w:color="auto"/>
              <w:bottom w:val="single" w:sz="4" w:space="0" w:color="auto"/>
              <w:right w:val="single" w:sz="4" w:space="0" w:color="auto"/>
            </w:tcBorders>
          </w:tcPr>
          <w:p w14:paraId="40661C52" w14:textId="77777777" w:rsidR="00545A39" w:rsidRPr="00DE5927" w:rsidRDefault="00545A39" w:rsidP="00545A39">
            <w:pPr>
              <w:tabs>
                <w:tab w:val="clear" w:pos="851"/>
              </w:tabs>
              <w:spacing w:before="120" w:after="120" w:line="240" w:lineRule="auto"/>
              <w:ind w:left="0"/>
              <w:jc w:val="left"/>
              <w:rPr>
                <w:rFonts w:ascii="Lato" w:hAnsi="Lato"/>
                <w:spacing w:val="-4"/>
                <w:sz w:val="22"/>
                <w:szCs w:val="22"/>
              </w:rPr>
            </w:pPr>
          </w:p>
        </w:tc>
        <w:tc>
          <w:tcPr>
            <w:tcW w:w="1922" w:type="dxa"/>
            <w:tcBorders>
              <w:top w:val="single" w:sz="4" w:space="0" w:color="auto"/>
              <w:left w:val="single" w:sz="4" w:space="0" w:color="auto"/>
              <w:bottom w:val="single" w:sz="4" w:space="0" w:color="auto"/>
              <w:right w:val="single" w:sz="4" w:space="0" w:color="auto"/>
            </w:tcBorders>
          </w:tcPr>
          <w:p w14:paraId="285951A7" w14:textId="77777777" w:rsidR="00545A39" w:rsidRPr="00DE5927" w:rsidRDefault="00545A39" w:rsidP="00545A39">
            <w:pPr>
              <w:tabs>
                <w:tab w:val="clear" w:pos="851"/>
              </w:tabs>
              <w:spacing w:before="120" w:after="120" w:line="240" w:lineRule="auto"/>
              <w:ind w:left="0"/>
              <w:jc w:val="left"/>
              <w:rPr>
                <w:rFonts w:ascii="Lato" w:hAnsi="Lato"/>
                <w:spacing w:val="-4"/>
                <w:sz w:val="22"/>
                <w:szCs w:val="22"/>
              </w:rPr>
            </w:pPr>
          </w:p>
        </w:tc>
      </w:tr>
    </w:tbl>
    <w:p w14:paraId="1E5EA9C2" w14:textId="657AC030" w:rsidR="00F9584C" w:rsidRPr="00DE5927" w:rsidRDefault="00F9584C" w:rsidP="00F9584C">
      <w:pPr>
        <w:ind w:left="0"/>
        <w:rPr>
          <w:rFonts w:ascii="Lato" w:hAnsi="Lato"/>
          <w:sz w:val="22"/>
        </w:rPr>
        <w:sectPr w:rsidR="00F9584C" w:rsidRPr="00DE5927" w:rsidSect="00F9584C">
          <w:type w:val="continuous"/>
          <w:pgSz w:w="11906" w:h="16838" w:code="9"/>
          <w:pgMar w:top="1928" w:right="1134" w:bottom="1531" w:left="1134" w:header="1106" w:footer="709" w:gutter="0"/>
          <w:cols w:space="708"/>
          <w:docGrid w:linePitch="360"/>
        </w:sectPr>
      </w:pPr>
    </w:p>
    <w:p w14:paraId="1857001F" w14:textId="7D65C44C" w:rsidR="00F9584C" w:rsidRPr="00DE5927" w:rsidRDefault="00F9584C" w:rsidP="00F9584C">
      <w:pPr>
        <w:rPr>
          <w:rFonts w:ascii="Lato" w:hAnsi="Lato"/>
          <w:i/>
          <w:iCs/>
          <w:sz w:val="22"/>
        </w:rPr>
      </w:pPr>
    </w:p>
    <w:p w14:paraId="5CAC6673" w14:textId="6224D102" w:rsidR="001C3940" w:rsidRPr="00DE5927" w:rsidRDefault="001C3940" w:rsidP="00A740BB">
      <w:pPr>
        <w:ind w:left="0"/>
        <w:rPr>
          <w:rFonts w:ascii="Lato" w:hAnsi="Lato"/>
          <w:sz w:val="22"/>
        </w:rPr>
        <w:sectPr w:rsidR="001C3940" w:rsidRPr="00DE5927" w:rsidSect="00961704">
          <w:type w:val="continuous"/>
          <w:pgSz w:w="11906" w:h="16838" w:code="9"/>
          <w:pgMar w:top="1928" w:right="1134" w:bottom="1531" w:left="1134" w:header="1106" w:footer="709" w:gutter="0"/>
          <w:cols w:space="708"/>
          <w:docGrid w:linePitch="360"/>
        </w:sectPr>
      </w:pPr>
    </w:p>
    <w:p w14:paraId="5CE324AA" w14:textId="337CA524" w:rsidR="00F9584C" w:rsidRPr="00DE5927" w:rsidRDefault="00F9584C" w:rsidP="00F9584C">
      <w:pPr>
        <w:ind w:left="0"/>
        <w:rPr>
          <w:rFonts w:ascii="Lato" w:hAnsi="Lato"/>
          <w:sz w:val="22"/>
        </w:rPr>
        <w:sectPr w:rsidR="00F9584C" w:rsidRPr="00DE5927" w:rsidSect="00F9584C">
          <w:type w:val="continuous"/>
          <w:pgSz w:w="11906" w:h="16838" w:code="9"/>
          <w:pgMar w:top="1928" w:right="1134" w:bottom="1531" w:left="1134" w:header="1106" w:footer="709" w:gutter="0"/>
          <w:cols w:space="708"/>
          <w:docGrid w:linePitch="360"/>
        </w:sectPr>
      </w:pPr>
    </w:p>
    <w:p w14:paraId="11027443" w14:textId="24BBF71C" w:rsidR="00F9584C" w:rsidRPr="00DE5927" w:rsidRDefault="001C3940" w:rsidP="00F9584C">
      <w:pPr>
        <w:tabs>
          <w:tab w:val="clear" w:pos="851"/>
        </w:tabs>
        <w:spacing w:after="160" w:line="259" w:lineRule="auto"/>
        <w:ind w:left="0"/>
        <w:jc w:val="left"/>
        <w:rPr>
          <w:rFonts w:ascii="Lato" w:hAnsi="Lato"/>
          <w:sz w:val="22"/>
        </w:rPr>
      </w:pPr>
      <w:r>
        <w:rPr>
          <w:rFonts w:ascii="Lato" w:hAnsi="Lato"/>
          <w:noProof/>
          <w:sz w:val="22"/>
          <w:lang w:val="de-DE"/>
        </w:rPr>
        <w:lastRenderedPageBreak/>
        <mc:AlternateContent>
          <mc:Choice Requires="wpg">
            <w:drawing>
              <wp:anchor distT="0" distB="0" distL="114300" distR="114300" simplePos="0" relativeHeight="251698176" behindDoc="0" locked="0" layoutInCell="1" allowOverlap="1" wp14:anchorId="6BA0ED33" wp14:editId="6D99CEB3">
                <wp:simplePos x="0" y="0"/>
                <wp:positionH relativeFrom="margin">
                  <wp:posOffset>-39606</wp:posOffset>
                </wp:positionH>
                <wp:positionV relativeFrom="paragraph">
                  <wp:posOffset>-75964</wp:posOffset>
                </wp:positionV>
                <wp:extent cx="6130290" cy="5939624"/>
                <wp:effectExtent l="0" t="0" r="3810" b="4445"/>
                <wp:wrapNone/>
                <wp:docPr id="209" name="Groep 16"/>
                <wp:cNvGraphicFramePr/>
                <a:graphic xmlns:a="http://schemas.openxmlformats.org/drawingml/2006/main">
                  <a:graphicData uri="http://schemas.microsoft.com/office/word/2010/wordprocessingGroup">
                    <wpg:wgp>
                      <wpg:cNvGrpSpPr/>
                      <wpg:grpSpPr>
                        <a:xfrm>
                          <a:off x="0" y="0"/>
                          <a:ext cx="6130290" cy="5939624"/>
                          <a:chOff x="0" y="0"/>
                          <a:chExt cx="6120000" cy="6384348"/>
                        </a:xfrm>
                      </wpg:grpSpPr>
                      <wpg:grpSp>
                        <wpg:cNvPr id="210" name="Groep 17"/>
                        <wpg:cNvGrpSpPr/>
                        <wpg:grpSpPr>
                          <a:xfrm>
                            <a:off x="0" y="0"/>
                            <a:ext cx="6120000" cy="6384348"/>
                            <a:chOff x="0" y="0"/>
                            <a:chExt cx="6120000" cy="6384348"/>
                          </a:xfrm>
                        </wpg:grpSpPr>
                        <wps:wsp>
                          <wps:cNvPr id="211" name="Stroomdiagram: Proces 18"/>
                          <wps:cNvSpPr/>
                          <wps:spPr>
                            <a:xfrm>
                              <a:off x="0" y="5553075"/>
                              <a:ext cx="6120000" cy="831273"/>
                            </a:xfrm>
                            <a:prstGeom prst="flowChartProcess">
                              <a:avLst/>
                            </a:prstGeom>
                            <a:solidFill>
                              <a:srgbClr val="4364AD"/>
                            </a:solidFill>
                            <a:ln w="12700" cap="flat" cmpd="sng" algn="ctr">
                              <a:noFill/>
                              <a:prstDash val="solid"/>
                              <a:miter lim="800000"/>
                            </a:ln>
                            <a:effectLst/>
                          </wps:spPr>
                          <wps:txbx>
                            <w:txbxContent>
                              <w:p w14:paraId="6F9DACC2" w14:textId="2FE6937D" w:rsidR="00035D23" w:rsidRPr="00405345" w:rsidRDefault="00035D23" w:rsidP="002D7F53">
                                <w:pPr>
                                  <w:spacing w:after="0" w:line="240" w:lineRule="auto"/>
                                  <w:ind w:left="0"/>
                                  <w:rPr>
                                    <w:b/>
                                    <w:color w:val="FFFFFF" w:themeColor="background1"/>
                                    <w:szCs w:val="18"/>
                                  </w:rPr>
                                </w:pPr>
                                <w:r>
                                  <w:rPr>
                                    <w:b/>
                                    <w:bCs/>
                                    <w:color w:val="FFFFFF" w:themeColor="background1"/>
                                    <w:szCs w:val="18"/>
                                    <w:lang w:val="de-DE"/>
                                  </w:rPr>
                                  <w:t>r</w:t>
                                </w:r>
                              </w:p>
                            </w:txbxContent>
                          </wps:txbx>
                          <wps:bodyPr rot="0" spcFirstLastPara="0" vertOverflow="overflow" horzOverflow="overflow" vert="vert270" wrap="square" lIns="36000" tIns="0" rIns="36000" bIns="0" numCol="1" spcCol="0" rtlCol="0" fromWordArt="0" anchor="t" anchorCtr="0" forceAA="0" compatLnSpc="1">
                            <a:prstTxWarp prst="textNoShape">
                              <a:avLst/>
                            </a:prstTxWarp>
                            <a:noAutofit/>
                          </wps:bodyPr>
                        </wps:wsp>
                        <wps:wsp>
                          <wps:cNvPr id="212" name="Stroomdiagram: Proces 19"/>
                          <wps:cNvSpPr/>
                          <wps:spPr>
                            <a:xfrm>
                              <a:off x="0" y="3914775"/>
                              <a:ext cx="6120000" cy="1638795"/>
                            </a:xfrm>
                            <a:prstGeom prst="flowChartProcess">
                              <a:avLst/>
                            </a:prstGeom>
                            <a:solidFill>
                              <a:srgbClr val="4364AD">
                                <a:lumMod val="40000"/>
                                <a:lumOff val="60000"/>
                              </a:srgbClr>
                            </a:solidFill>
                            <a:ln w="12700" cap="flat" cmpd="sng" algn="ctr">
                              <a:noFill/>
                              <a:prstDash val="solid"/>
                              <a:miter lim="800000"/>
                            </a:ln>
                            <a:effectLst/>
                          </wps:spPr>
                          <wps:txbx>
                            <w:txbxContent>
                              <w:p w14:paraId="0EF973EF" w14:textId="600C866E" w:rsidR="00035D23" w:rsidRPr="00405345" w:rsidRDefault="00035D23" w:rsidP="002D7F53">
                                <w:pPr>
                                  <w:spacing w:after="0" w:line="240" w:lineRule="auto"/>
                                  <w:ind w:left="0"/>
                                  <w:rPr>
                                    <w:b/>
                                    <w:color w:val="FFFFFF" w:themeColor="background1"/>
                                    <w:szCs w:val="18"/>
                                  </w:rPr>
                                </w:pPr>
                                <w:r>
                                  <w:rPr>
                                    <w:b/>
                                    <w:bCs/>
                                    <w:noProof/>
                                    <w:color w:val="FFFFFF" w:themeColor="background1"/>
                                    <w:szCs w:val="18"/>
                                    <w:lang w:val="de-DE"/>
                                  </w:rPr>
                                  <w:t>-</w:t>
                                </w:r>
                              </w:p>
                            </w:txbxContent>
                          </wps:txbx>
                          <wps:bodyPr rot="0" spcFirstLastPara="0" vertOverflow="overflow" horzOverflow="overflow" vert="vert270" wrap="square" lIns="36000" tIns="0" rIns="36000" bIns="0" numCol="1" spcCol="0" rtlCol="0" fromWordArt="0" anchor="t" anchorCtr="0" forceAA="0" compatLnSpc="1">
                            <a:prstTxWarp prst="textNoShape">
                              <a:avLst/>
                            </a:prstTxWarp>
                            <a:noAutofit/>
                          </wps:bodyPr>
                        </wps:wsp>
                        <wps:wsp>
                          <wps:cNvPr id="213" name="Stroomdiagram: Proces 20"/>
                          <wps:cNvSpPr/>
                          <wps:spPr>
                            <a:xfrm>
                              <a:off x="0" y="2019300"/>
                              <a:ext cx="6120000" cy="1899912"/>
                            </a:xfrm>
                            <a:prstGeom prst="flowChartProcess">
                              <a:avLst/>
                            </a:prstGeom>
                            <a:solidFill>
                              <a:srgbClr val="4364AD">
                                <a:lumMod val="75000"/>
                              </a:srgbClr>
                            </a:solidFill>
                            <a:ln w="12700" cap="flat" cmpd="sng" algn="ctr">
                              <a:noFill/>
                              <a:prstDash val="solid"/>
                              <a:miter lim="800000"/>
                            </a:ln>
                            <a:effectLst/>
                          </wps:spPr>
                          <wps:txbx>
                            <w:txbxContent>
                              <w:p w14:paraId="12E14934" w14:textId="11BFBAAD" w:rsidR="00035D23" w:rsidRPr="00405345" w:rsidRDefault="00035D23" w:rsidP="00F9584C">
                                <w:pPr>
                                  <w:spacing w:after="0" w:line="240" w:lineRule="auto"/>
                                  <w:ind w:left="0"/>
                                  <w:rPr>
                                    <w:b/>
                                    <w:color w:val="FFFFFF" w:themeColor="background1"/>
                                    <w:szCs w:val="18"/>
                                  </w:rPr>
                                </w:pPr>
                              </w:p>
                            </w:txbxContent>
                          </wps:txbx>
                          <wps:bodyPr rot="0" spcFirstLastPara="0" vertOverflow="overflow" horzOverflow="overflow" vert="vert270" wrap="square" lIns="36000" tIns="0" rIns="36000" bIns="0" numCol="1" spcCol="0" rtlCol="0" fromWordArt="0" anchor="t" anchorCtr="0" forceAA="0" compatLnSpc="1">
                            <a:prstTxWarp prst="textNoShape">
                              <a:avLst/>
                            </a:prstTxWarp>
                            <a:noAutofit/>
                          </wps:bodyPr>
                        </wps:wsp>
                        <wps:wsp>
                          <wps:cNvPr id="214" name="Stroomdiagram: Proces 21"/>
                          <wps:cNvSpPr/>
                          <wps:spPr>
                            <a:xfrm>
                              <a:off x="0" y="333375"/>
                              <a:ext cx="6119495" cy="1686296"/>
                            </a:xfrm>
                            <a:prstGeom prst="flowChartProcess">
                              <a:avLst/>
                            </a:prstGeom>
                            <a:solidFill>
                              <a:srgbClr val="4364AD">
                                <a:lumMod val="60000"/>
                                <a:lumOff val="40000"/>
                              </a:srgbClr>
                            </a:solidFill>
                            <a:ln w="12700" cap="flat" cmpd="sng" algn="ctr">
                              <a:noFill/>
                              <a:prstDash val="solid"/>
                              <a:miter lim="800000"/>
                            </a:ln>
                            <a:effectLst/>
                          </wps:spPr>
                          <wps:txbx>
                            <w:txbxContent>
                              <w:p w14:paraId="67C21E43" w14:textId="5C07C049" w:rsidR="00035D23" w:rsidRPr="00405345" w:rsidRDefault="00035D23" w:rsidP="00F9584C">
                                <w:pPr>
                                  <w:spacing w:after="0" w:line="240" w:lineRule="auto"/>
                                  <w:ind w:left="0"/>
                                  <w:jc w:val="center"/>
                                  <w:rPr>
                                    <w:b/>
                                    <w:color w:val="FFFFFF" w:themeColor="background1"/>
                                    <w:szCs w:val="18"/>
                                  </w:rPr>
                                </w:pPr>
                              </w:p>
                            </w:txbxContent>
                          </wps:txbx>
                          <wps:bodyPr rot="0" spcFirstLastPara="0" vertOverflow="overflow" horzOverflow="overflow" vert="vert270" wrap="square" lIns="36000" tIns="0" rIns="36000" bIns="0" numCol="1" spcCol="0" rtlCol="0" fromWordArt="0" anchor="t" anchorCtr="0" forceAA="0" compatLnSpc="1">
                            <a:prstTxWarp prst="textNoShape">
                              <a:avLst/>
                            </a:prstTxWarp>
                            <a:noAutofit/>
                          </wps:bodyPr>
                        </wps:wsp>
                        <wps:wsp>
                          <wps:cNvPr id="215" name="Stroomdiagram: Proces 26"/>
                          <wps:cNvSpPr/>
                          <wps:spPr>
                            <a:xfrm>
                              <a:off x="0" y="0"/>
                              <a:ext cx="6119495" cy="336430"/>
                            </a:xfrm>
                            <a:prstGeom prst="flowChartProcess">
                              <a:avLst/>
                            </a:prstGeom>
                            <a:solidFill>
                              <a:sysClr val="windowText" lastClr="000000"/>
                            </a:solidFill>
                            <a:ln w="12700" cap="flat" cmpd="sng" algn="ctr">
                              <a:noFill/>
                              <a:prstDash val="solid"/>
                              <a:miter lim="800000"/>
                            </a:ln>
                            <a:effectLst/>
                          </wps:spPr>
                          <wps:txbx>
                            <w:txbxContent>
                              <w:p w14:paraId="1D0FF065" w14:textId="104F25BA" w:rsidR="00035D23" w:rsidRPr="002D7F53" w:rsidRDefault="00035D23" w:rsidP="00F9584C">
                                <w:pPr>
                                  <w:spacing w:after="0" w:line="240" w:lineRule="auto"/>
                                  <w:ind w:left="0"/>
                                  <w:jc w:val="center"/>
                                  <w:rPr>
                                    <w:b/>
                                    <w:color w:val="FFFFFF" w:themeColor="background1"/>
                                    <w:szCs w:val="18"/>
                                  </w:rPr>
                                </w:pPr>
                                <w:r>
                                  <w:rPr>
                                    <w:b/>
                                    <w:bCs/>
                                    <w:color w:val="FFFFFF" w:themeColor="background1"/>
                                    <w:szCs w:val="18"/>
                                    <w:lang w:val="de-DE"/>
                                  </w:rPr>
                                  <w:t>Management zur Aufrechterhaltung des Geschäftsbetriebs</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g:grpSp>
                      <wpg:grpSp>
                        <wpg:cNvPr id="216" name="Groep 28"/>
                        <wpg:cNvGrpSpPr/>
                        <wpg:grpSpPr>
                          <a:xfrm>
                            <a:off x="1644650" y="977900"/>
                            <a:ext cx="1517650" cy="4778674"/>
                            <a:chOff x="1054100" y="0"/>
                            <a:chExt cx="1517650" cy="4778674"/>
                          </a:xfrm>
                        </wpg:grpSpPr>
                        <wps:wsp>
                          <wps:cNvPr id="217" name="Rechte verbindingslijn met pijl 29"/>
                          <wps:cNvCnPr/>
                          <wps:spPr>
                            <a:xfrm>
                              <a:off x="1054100" y="0"/>
                              <a:ext cx="0" cy="387350"/>
                            </a:xfrm>
                            <a:prstGeom prst="straightConnector1">
                              <a:avLst/>
                            </a:prstGeom>
                            <a:noFill/>
                            <a:ln w="6350" cap="flat" cmpd="sng" algn="ctr">
                              <a:solidFill>
                                <a:sysClr val="window" lastClr="FFFFFF"/>
                              </a:solidFill>
                              <a:prstDash val="solid"/>
                              <a:miter lim="800000"/>
                              <a:tailEnd type="triangle"/>
                            </a:ln>
                            <a:effectLst/>
                          </wps:spPr>
                          <wps:bodyPr/>
                        </wps:wsp>
                        <wps:wsp>
                          <wps:cNvPr id="218" name="Rechte verbindingslijn met pijl 30"/>
                          <wps:cNvCnPr/>
                          <wps:spPr>
                            <a:xfrm flipH="1">
                              <a:off x="1060450" y="1765765"/>
                              <a:ext cx="1" cy="1370160"/>
                            </a:xfrm>
                            <a:prstGeom prst="straightConnector1">
                              <a:avLst/>
                            </a:prstGeom>
                            <a:noFill/>
                            <a:ln w="6350" cap="flat" cmpd="sng" algn="ctr">
                              <a:solidFill>
                                <a:sysClr val="window" lastClr="FFFFFF"/>
                              </a:solidFill>
                              <a:prstDash val="solid"/>
                              <a:miter lim="800000"/>
                              <a:tailEnd type="triangle"/>
                            </a:ln>
                            <a:effectLst/>
                          </wps:spPr>
                          <wps:bodyPr/>
                        </wps:wsp>
                        <wps:wsp>
                          <wps:cNvPr id="219" name="Rechte verbindingslijn met pijl 31"/>
                          <wps:cNvCnPr/>
                          <wps:spPr>
                            <a:xfrm flipH="1" flipV="1">
                              <a:off x="1054100" y="3136250"/>
                              <a:ext cx="6350" cy="116707"/>
                            </a:xfrm>
                            <a:prstGeom prst="straightConnector1">
                              <a:avLst/>
                            </a:prstGeom>
                            <a:noFill/>
                            <a:ln w="6350" cap="flat" cmpd="sng" algn="ctr">
                              <a:solidFill>
                                <a:sysClr val="window" lastClr="FFFFFF"/>
                              </a:solidFill>
                              <a:prstDash val="solid"/>
                              <a:miter lim="800000"/>
                              <a:tailEnd type="triangle"/>
                            </a:ln>
                            <a:effectLst/>
                          </wps:spPr>
                          <wps:bodyPr/>
                        </wps:wsp>
                        <wps:wsp>
                          <wps:cNvPr id="220" name="Rechte verbindingslijn met pijl 32"/>
                          <wps:cNvCnPr/>
                          <wps:spPr>
                            <a:xfrm>
                              <a:off x="1054100" y="4273550"/>
                              <a:ext cx="0" cy="499110"/>
                            </a:xfrm>
                            <a:prstGeom prst="straightConnector1">
                              <a:avLst/>
                            </a:prstGeom>
                            <a:noFill/>
                            <a:ln w="6350" cap="flat" cmpd="sng" algn="ctr">
                              <a:solidFill>
                                <a:sysClr val="window" lastClr="FFFFFF"/>
                              </a:solidFill>
                              <a:prstDash val="solid"/>
                              <a:miter lim="800000"/>
                              <a:tailEnd type="triangle"/>
                            </a:ln>
                            <a:effectLst/>
                          </wps:spPr>
                          <wps:bodyPr/>
                        </wps:wsp>
                        <wps:wsp>
                          <wps:cNvPr id="221" name="Rechte verbindingslijn met pijl 33"/>
                          <wps:cNvCnPr/>
                          <wps:spPr>
                            <a:xfrm>
                              <a:off x="1060450" y="3467100"/>
                              <a:ext cx="0" cy="499110"/>
                            </a:xfrm>
                            <a:prstGeom prst="straightConnector1">
                              <a:avLst/>
                            </a:prstGeom>
                            <a:noFill/>
                            <a:ln w="6350" cap="flat" cmpd="sng" algn="ctr">
                              <a:solidFill>
                                <a:sysClr val="window" lastClr="FFFFFF"/>
                              </a:solidFill>
                              <a:prstDash val="solid"/>
                              <a:miter lim="800000"/>
                              <a:tailEnd type="triangle"/>
                            </a:ln>
                            <a:effectLst/>
                          </wps:spPr>
                          <wps:bodyPr/>
                        </wps:wsp>
                        <wps:wsp>
                          <wps:cNvPr id="222" name="Rechte verbindingslijn met pijl 34"/>
                          <wps:cNvCnPr/>
                          <wps:spPr>
                            <a:xfrm>
                              <a:off x="1054100" y="812659"/>
                              <a:ext cx="6350" cy="521358"/>
                            </a:xfrm>
                            <a:prstGeom prst="straightConnector1">
                              <a:avLst/>
                            </a:prstGeom>
                            <a:noFill/>
                            <a:ln w="6350" cap="flat" cmpd="sng" algn="ctr">
                              <a:solidFill>
                                <a:sysClr val="window" lastClr="FFFFFF"/>
                              </a:solidFill>
                              <a:prstDash val="solid"/>
                              <a:miter lim="800000"/>
                              <a:tailEnd type="triangle"/>
                            </a:ln>
                            <a:effectLst/>
                          </wps:spPr>
                          <wps:bodyPr/>
                        </wps:wsp>
                        <wps:wsp>
                          <wps:cNvPr id="224" name="Rechte verbindingslijn met pijl 36"/>
                          <wps:cNvCnPr/>
                          <wps:spPr>
                            <a:xfrm flipV="1">
                              <a:off x="2571750" y="819150"/>
                              <a:ext cx="0" cy="3959524"/>
                            </a:xfrm>
                            <a:prstGeom prst="straightConnector1">
                              <a:avLst/>
                            </a:prstGeom>
                            <a:noFill/>
                            <a:ln w="6350" cap="flat" cmpd="sng" algn="ctr">
                              <a:solidFill>
                                <a:sysClr val="window" lastClr="FFFFFF"/>
                              </a:solidFill>
                              <a:prstDash val="solid"/>
                              <a:miter lim="800000"/>
                              <a:tailEnd type="triangle"/>
                            </a:ln>
                            <a:effectLst/>
                          </wps:spPr>
                          <wps:bodyPr/>
                        </wps:wsp>
                      </wpg:grpSp>
                      <wpg:grpSp>
                        <wpg:cNvPr id="225" name="Groep 37"/>
                        <wpg:cNvGrpSpPr/>
                        <wpg:grpSpPr>
                          <a:xfrm>
                            <a:off x="176643" y="552450"/>
                            <a:ext cx="5510771" cy="5710457"/>
                            <a:chOff x="-115457" y="0"/>
                            <a:chExt cx="5510771" cy="5710457"/>
                          </a:xfrm>
                        </wpg:grpSpPr>
                        <wps:wsp>
                          <wps:cNvPr id="260" name="Stroomdiagram: Proces 45"/>
                          <wps:cNvSpPr/>
                          <wps:spPr>
                            <a:xfrm>
                              <a:off x="3273779" y="819150"/>
                              <a:ext cx="2121535" cy="431800"/>
                            </a:xfrm>
                            <a:prstGeom prst="flowChartProcess">
                              <a:avLst/>
                            </a:prstGeom>
                            <a:solidFill>
                              <a:sysClr val="window" lastClr="FFFFFF"/>
                            </a:solidFill>
                            <a:ln w="12700" cap="flat" cmpd="sng" algn="ctr">
                              <a:noFill/>
                              <a:prstDash val="solid"/>
                              <a:miter lim="800000"/>
                            </a:ln>
                            <a:effectLst/>
                          </wps:spPr>
                          <wps:txbx>
                            <w:txbxContent>
                              <w:p w14:paraId="3BDFF583" w14:textId="5A14F9F0" w:rsidR="00035D23" w:rsidRPr="00164A42" w:rsidRDefault="00035D23" w:rsidP="00F9584C">
                                <w:pPr>
                                  <w:spacing w:after="0" w:line="240" w:lineRule="auto"/>
                                  <w:ind w:left="0"/>
                                  <w:jc w:val="center"/>
                                  <w:rPr>
                                    <w:color w:val="000000" w:themeColor="text1"/>
                                    <w:szCs w:val="18"/>
                                  </w:rPr>
                                </w:pPr>
                                <w:r>
                                  <w:rPr>
                                    <w:color w:val="000000" w:themeColor="text1"/>
                                    <w:szCs w:val="18"/>
                                    <w:lang w:val="de-DE"/>
                                  </w:rPr>
                                  <w:t>Ende des Vorfallmanagementprozesses</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s:wsp>
                          <wps:cNvPr id="226" name="Pijl: vijfhoek 38"/>
                          <wps:cNvSpPr/>
                          <wps:spPr>
                            <a:xfrm>
                              <a:off x="2028825" y="819150"/>
                              <a:ext cx="1294130" cy="431800"/>
                            </a:xfrm>
                            <a:prstGeom prst="homePlate">
                              <a:avLst/>
                            </a:prstGeom>
                            <a:solidFill>
                              <a:srgbClr val="EA4D33">
                                <a:lumMod val="75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7" name="Stroomdiagram: Proces 40"/>
                          <wps:cNvSpPr/>
                          <wps:spPr>
                            <a:xfrm>
                              <a:off x="304801" y="819150"/>
                              <a:ext cx="2122098" cy="431999"/>
                            </a:xfrm>
                            <a:prstGeom prst="flowChartProcess">
                              <a:avLst/>
                            </a:prstGeom>
                            <a:solidFill>
                              <a:sysClr val="window" lastClr="FFFFFF"/>
                            </a:solidFill>
                            <a:ln w="12700" cap="flat" cmpd="sng" algn="ctr">
                              <a:noFill/>
                              <a:prstDash val="solid"/>
                              <a:miter lim="800000"/>
                            </a:ln>
                            <a:effectLst/>
                          </wps:spPr>
                          <wps:txbx>
                            <w:txbxContent>
                              <w:p w14:paraId="1747A08B" w14:textId="77777777" w:rsidR="00035D23" w:rsidRDefault="00035D23" w:rsidP="00F9584C">
                                <w:pPr>
                                  <w:spacing w:after="0" w:line="240" w:lineRule="auto"/>
                                  <w:ind w:left="0"/>
                                  <w:jc w:val="center"/>
                                  <w:rPr>
                                    <w:color w:val="000000" w:themeColor="text1"/>
                                    <w:szCs w:val="18"/>
                                  </w:rPr>
                                </w:pPr>
                                <w:r>
                                  <w:rPr>
                                    <w:color w:val="000000" w:themeColor="text1"/>
                                    <w:szCs w:val="18"/>
                                    <w:lang w:val="de-DE"/>
                                  </w:rPr>
                                  <w:br/>
                                  <w:t xml:space="preserve">Vorfallmanagement </w:t>
                                </w:r>
                              </w:p>
                              <w:p w14:paraId="0786166E" w14:textId="236FE8ED" w:rsidR="00035D23" w:rsidRPr="00775E3B" w:rsidRDefault="00035D23" w:rsidP="00F9584C">
                                <w:pPr>
                                  <w:spacing w:after="0" w:line="240" w:lineRule="auto"/>
                                  <w:ind w:left="0"/>
                                  <w:jc w:val="center"/>
                                  <w:rPr>
                                    <w:color w:val="000000" w:themeColor="text1"/>
                                    <w:szCs w:val="18"/>
                                  </w:rPr>
                                </w:pPr>
                                <w:r>
                                  <w:rPr>
                                    <w:color w:val="000000" w:themeColor="text1"/>
                                    <w:szCs w:val="18"/>
                                    <w:lang w:val="de-DE"/>
                                  </w:rPr>
                                  <w:t>Aufrechterhaltung des Geschäftsbetriebs /</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s:wsp>
                          <wps:cNvPr id="256" name="Stroomdiagram: Beslissing 41"/>
                          <wps:cNvSpPr/>
                          <wps:spPr>
                            <a:xfrm>
                              <a:off x="664684" y="2364322"/>
                              <a:ext cx="1457815" cy="740831"/>
                            </a:xfrm>
                            <a:prstGeom prst="flowChartDecision">
                              <a:avLst/>
                            </a:prstGeom>
                            <a:solidFill>
                              <a:sysClr val="window" lastClr="FFFFFF"/>
                            </a:solidFill>
                            <a:ln w="12700" cap="flat" cmpd="sng" algn="ctr">
                              <a:noFill/>
                              <a:prstDash val="solid"/>
                              <a:miter lim="800000"/>
                            </a:ln>
                            <a:effectLst/>
                          </wps:spPr>
                          <wps:txbx>
                            <w:txbxContent>
                              <w:p w14:paraId="3E17353B" w14:textId="5A424652" w:rsidR="00035D23" w:rsidRPr="008B1DA8" w:rsidRDefault="00035D23" w:rsidP="00F9584C">
                                <w:pPr>
                                  <w:spacing w:after="0" w:line="240" w:lineRule="auto"/>
                                  <w:ind w:left="0"/>
                                  <w:jc w:val="center"/>
                                  <w:rPr>
                                    <w:color w:val="000000" w:themeColor="text1"/>
                                    <w:szCs w:val="18"/>
                                  </w:rPr>
                                </w:pPr>
                                <w:r>
                                  <w:rPr>
                                    <w:color w:val="000000" w:themeColor="text1"/>
                                    <w:szCs w:val="18"/>
                                    <w:lang w:val="de-DE"/>
                                  </w:rPr>
                                  <w:t>Aktivieren des CMP?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7" name="Stroomdiagram: Proces 42"/>
                          <wps:cNvSpPr/>
                          <wps:spPr>
                            <a:xfrm>
                              <a:off x="298450" y="1759650"/>
                              <a:ext cx="2121535" cy="432001"/>
                            </a:xfrm>
                            <a:prstGeom prst="flowChartProcess">
                              <a:avLst/>
                            </a:prstGeom>
                            <a:solidFill>
                              <a:sysClr val="window" lastClr="FFFFFF"/>
                            </a:solidFill>
                            <a:ln w="12700" cap="flat" cmpd="sng" algn="ctr">
                              <a:noFill/>
                              <a:prstDash val="solid"/>
                              <a:miter lim="800000"/>
                            </a:ln>
                            <a:effectLst/>
                          </wps:spPr>
                          <wps:txbx>
                            <w:txbxContent>
                              <w:p w14:paraId="1B61E5E9" w14:textId="49D708BE" w:rsidR="00035D23" w:rsidRPr="00164A42" w:rsidRDefault="00035D23" w:rsidP="00F9584C">
                                <w:pPr>
                                  <w:spacing w:after="0" w:line="240" w:lineRule="auto"/>
                                  <w:ind w:left="0"/>
                                  <w:jc w:val="center"/>
                                  <w:rPr>
                                    <w:color w:val="000000" w:themeColor="text1"/>
                                    <w:szCs w:val="18"/>
                                  </w:rPr>
                                </w:pPr>
                                <w:r>
                                  <w:rPr>
                                    <w:color w:val="000000" w:themeColor="text1"/>
                                    <w:szCs w:val="18"/>
                                    <w:lang w:val="de-DE"/>
                                  </w:rPr>
                                  <w:t>Geschäftsführung kontaktieren</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s:wsp>
                          <wps:cNvPr id="258" name="Stroomdiagram: Proces 43"/>
                          <wps:cNvSpPr/>
                          <wps:spPr>
                            <a:xfrm>
                              <a:off x="304800" y="3448059"/>
                              <a:ext cx="2121535" cy="432001"/>
                            </a:xfrm>
                            <a:prstGeom prst="flowChartProcess">
                              <a:avLst/>
                            </a:prstGeom>
                            <a:solidFill>
                              <a:sysClr val="window" lastClr="FFFFFF"/>
                            </a:solidFill>
                            <a:ln w="12700" cap="flat" cmpd="sng" algn="ctr">
                              <a:noFill/>
                              <a:prstDash val="solid"/>
                              <a:miter lim="800000"/>
                            </a:ln>
                            <a:effectLst/>
                          </wps:spPr>
                          <wps:txbx>
                            <w:txbxContent>
                              <w:p w14:paraId="15BDEE71" w14:textId="1360EED3" w:rsidR="00035D23" w:rsidRDefault="00035D23" w:rsidP="00F9584C">
                                <w:pPr>
                                  <w:spacing w:after="0" w:line="240" w:lineRule="auto"/>
                                  <w:ind w:left="0"/>
                                  <w:jc w:val="center"/>
                                  <w:rPr>
                                    <w:color w:val="000000" w:themeColor="text1"/>
                                    <w:szCs w:val="18"/>
                                  </w:rPr>
                                </w:pPr>
                                <w:r>
                                  <w:rPr>
                                    <w:color w:val="000000" w:themeColor="text1"/>
                                    <w:szCs w:val="18"/>
                                    <w:lang w:val="de-DE"/>
                                  </w:rPr>
                                  <w:t>Einsetzen des Krisenmanagers</w:t>
                                </w:r>
                              </w:p>
                              <w:p w14:paraId="08B6D206" w14:textId="6685C37A" w:rsidR="00035D23" w:rsidRPr="00164A42" w:rsidRDefault="00035D23" w:rsidP="00F9584C">
                                <w:pPr>
                                  <w:spacing w:after="0" w:line="240" w:lineRule="auto"/>
                                  <w:ind w:left="0"/>
                                  <w:jc w:val="center"/>
                                  <w:rPr>
                                    <w:color w:val="000000" w:themeColor="text1"/>
                                    <w:szCs w:val="18"/>
                                  </w:rPr>
                                </w:pPr>
                                <w:r>
                                  <w:rPr>
                                    <w:color w:val="000000" w:themeColor="text1"/>
                                    <w:szCs w:val="18"/>
                                    <w:lang w:val="de-DE"/>
                                  </w:rPr>
                                  <w:t>Bewältigung der Krise</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s:wsp>
                          <wps:cNvPr id="261" name="Stroomdiagram: Proces 46"/>
                          <wps:cNvSpPr/>
                          <wps:spPr>
                            <a:xfrm>
                              <a:off x="3115091" y="3448122"/>
                              <a:ext cx="2122098" cy="432001"/>
                            </a:xfrm>
                            <a:prstGeom prst="flowChartProcess">
                              <a:avLst/>
                            </a:prstGeom>
                            <a:solidFill>
                              <a:sysClr val="window" lastClr="FFFFFF"/>
                            </a:solidFill>
                            <a:ln w="12700" cap="flat" cmpd="sng" algn="ctr">
                              <a:noFill/>
                              <a:prstDash val="solid"/>
                              <a:miter lim="800000"/>
                            </a:ln>
                            <a:effectLst/>
                          </wps:spPr>
                          <wps:txbx>
                            <w:txbxContent>
                              <w:p w14:paraId="19DA73F7" w14:textId="1BD04AD3" w:rsidR="00035D23" w:rsidRPr="00775E3B" w:rsidRDefault="00035D23" w:rsidP="00F9584C">
                                <w:pPr>
                                  <w:spacing w:after="0" w:line="240" w:lineRule="auto"/>
                                  <w:ind w:left="0"/>
                                  <w:jc w:val="center"/>
                                  <w:rPr>
                                    <w:color w:val="000000" w:themeColor="text1"/>
                                    <w:szCs w:val="18"/>
                                  </w:rPr>
                                </w:pPr>
                                <w:bookmarkStart w:id="25" w:name="_Hlk56884774"/>
                                <w:bookmarkStart w:id="26" w:name="_Hlk56884775"/>
                                <w:r>
                                  <w:rPr>
                                    <w:color w:val="000000" w:themeColor="text1"/>
                                    <w:szCs w:val="18"/>
                                    <w:lang w:val="de-DE"/>
                                  </w:rPr>
                                  <w:t xml:space="preserve">Aussetzung des </w:t>
                                </w:r>
                                <w:r>
                                  <w:rPr>
                                    <w:color w:val="000000" w:themeColor="text1"/>
                                    <w:szCs w:val="18"/>
                                    <w:lang w:val="de-DE"/>
                                  </w:rPr>
                                  <w:br/>
                                  <w:t>CMP</w:t>
                                </w:r>
                                <w:bookmarkEnd w:id="25"/>
                                <w:bookmarkEnd w:id="26"/>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s:wsp>
                          <wps:cNvPr id="262" name="Pijl: vijfhoek 47"/>
                          <wps:cNvSpPr/>
                          <wps:spPr>
                            <a:xfrm>
                              <a:off x="2028825" y="5200650"/>
                              <a:ext cx="1294130" cy="431800"/>
                            </a:xfrm>
                            <a:prstGeom prst="homePlate">
                              <a:avLst/>
                            </a:prstGeom>
                            <a:solidFill>
                              <a:srgbClr val="AECC52">
                                <a:lumMod val="75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3" name="Stroomdiagram: Proces 48"/>
                          <wps:cNvSpPr/>
                          <wps:spPr>
                            <a:xfrm>
                              <a:off x="304800" y="5200195"/>
                              <a:ext cx="2122098" cy="510262"/>
                            </a:xfrm>
                            <a:prstGeom prst="flowChartProcess">
                              <a:avLst/>
                            </a:prstGeom>
                            <a:solidFill>
                              <a:sysClr val="window" lastClr="FFFFFF"/>
                            </a:solidFill>
                            <a:ln w="12700" cap="flat" cmpd="sng" algn="ctr">
                              <a:noFill/>
                              <a:prstDash val="solid"/>
                              <a:miter lim="800000"/>
                            </a:ln>
                            <a:effectLst/>
                          </wps:spPr>
                          <wps:txbx>
                            <w:txbxContent>
                              <w:p w14:paraId="6C9F883F" w14:textId="6D27DE98" w:rsidR="00035D23" w:rsidRPr="002D7F53" w:rsidRDefault="00035D23" w:rsidP="00F9584C">
                                <w:pPr>
                                  <w:spacing w:after="0" w:line="240" w:lineRule="auto"/>
                                  <w:ind w:left="0"/>
                                  <w:jc w:val="center"/>
                                  <w:rPr>
                                    <w:color w:val="000000" w:themeColor="text1"/>
                                    <w:szCs w:val="18"/>
                                  </w:rPr>
                                </w:pPr>
                                <w:r>
                                  <w:rPr>
                                    <w:color w:val="000000" w:themeColor="text1"/>
                                    <w:szCs w:val="18"/>
                                    <w:lang w:val="de-DE"/>
                                  </w:rPr>
                                  <w:t>Einsetzen des Disaster Recovery Managers</w:t>
                                </w:r>
                                <w:r w:rsidR="00BA7024">
                                  <w:rPr>
                                    <w:color w:val="000000" w:themeColor="text1"/>
                                    <w:szCs w:val="18"/>
                                    <w:lang w:val="de-DE"/>
                                  </w:rPr>
                                  <w:t xml:space="preserve"> + </w:t>
                                </w:r>
                                <w:r>
                                  <w:rPr>
                                    <w:color w:val="000000" w:themeColor="text1"/>
                                    <w:szCs w:val="18"/>
                                    <w:lang w:val="de-DE"/>
                                  </w:rPr>
                                  <w:t xml:space="preserve">Verwaltung des </w:t>
                                </w:r>
                                <w:r w:rsidR="00BA7024">
                                  <w:rPr>
                                    <w:color w:val="000000" w:themeColor="text1"/>
                                    <w:szCs w:val="18"/>
                                    <w:lang w:val="de-DE"/>
                                  </w:rPr>
                                  <w:t>Disaster Recovery Plans</w:t>
                                </w:r>
                                <w:r>
                                  <w:rPr>
                                    <w:color w:val="000000" w:themeColor="text1"/>
                                    <w:szCs w:val="18"/>
                                    <w:lang w:val="de-DE"/>
                                  </w:rPr>
                                  <w:t xml:space="preserve"> </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s:wsp>
                          <wps:cNvPr id="264" name="Ovaal 49"/>
                          <wps:cNvSpPr/>
                          <wps:spPr>
                            <a:xfrm>
                              <a:off x="1274726" y="3146280"/>
                              <a:ext cx="216000" cy="216000"/>
                            </a:xfrm>
                            <a:prstGeom prst="ellipse">
                              <a:avLst/>
                            </a:prstGeom>
                            <a:solidFill>
                              <a:srgbClr val="F9B240"/>
                            </a:solidFill>
                            <a:ln w="12700" cap="flat" cmpd="sng" algn="ctr">
                              <a:solidFill>
                                <a:sysClr val="window" lastClr="FFFFFF"/>
                              </a:solidFill>
                              <a:prstDash val="solid"/>
                              <a:miter lim="800000"/>
                            </a:ln>
                            <a:effectLst/>
                          </wps:spPr>
                          <wps:txbx>
                            <w:txbxContent>
                              <w:p w14:paraId="3F3AB799" w14:textId="2962CC23" w:rsidR="00035D23" w:rsidRPr="00164A42" w:rsidRDefault="00035D23" w:rsidP="00164A42">
                                <w:pPr>
                                  <w:spacing w:after="0" w:line="240" w:lineRule="auto"/>
                                  <w:ind w:left="0"/>
                                  <w:rPr>
                                    <w:b/>
                                    <w:bCs/>
                                    <w:color w:val="FFFFFF" w:themeColor="background1"/>
                                    <w:sz w:val="12"/>
                                    <w:szCs w:val="14"/>
                                  </w:rPr>
                                </w:pPr>
                                <w:bookmarkStart w:id="27" w:name="_Hlk56884966"/>
                                <w:bookmarkStart w:id="28" w:name="_Hlk56884967"/>
                                <w:r>
                                  <w:rPr>
                                    <w:b/>
                                    <w:bCs/>
                                    <w:color w:val="FFFFFF" w:themeColor="background1"/>
                                    <w:sz w:val="12"/>
                                    <w:szCs w:val="14"/>
                                    <w:lang w:val="de-DE"/>
                                  </w:rPr>
                                  <w:t>Ja</w:t>
                                </w:r>
                                <w:bookmarkEnd w:id="27"/>
                                <w:bookmarkEnd w:id="28"/>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65" name="Ovaal 50"/>
                          <wps:cNvSpPr/>
                          <wps:spPr>
                            <a:xfrm>
                              <a:off x="-115457" y="1971642"/>
                              <a:ext cx="264516" cy="301358"/>
                            </a:xfrm>
                            <a:prstGeom prst="ellipse">
                              <a:avLst/>
                            </a:prstGeom>
                            <a:solidFill>
                              <a:srgbClr val="F9B240"/>
                            </a:solidFill>
                            <a:ln w="12700" cap="flat" cmpd="sng" algn="ctr">
                              <a:solidFill>
                                <a:sysClr val="window" lastClr="FFFFFF"/>
                              </a:solidFill>
                              <a:prstDash val="solid"/>
                              <a:miter lim="800000"/>
                            </a:ln>
                            <a:effectLst/>
                          </wps:spPr>
                          <wps:txbx>
                            <w:txbxContent>
                              <w:p w14:paraId="4AA232D6" w14:textId="32C04009" w:rsidR="00035D23" w:rsidRPr="00164A42" w:rsidRDefault="00035D23" w:rsidP="00F9584C">
                                <w:pPr>
                                  <w:spacing w:after="0" w:line="240" w:lineRule="auto"/>
                                  <w:ind w:left="0"/>
                                  <w:jc w:val="center"/>
                                  <w:rPr>
                                    <w:b/>
                                    <w:bCs/>
                                    <w:color w:val="FFFFFF" w:themeColor="background1"/>
                                    <w:sz w:val="12"/>
                                    <w:szCs w:val="14"/>
                                  </w:rPr>
                                </w:pPr>
                                <w:r>
                                  <w:rPr>
                                    <w:b/>
                                    <w:bCs/>
                                    <w:color w:val="FFFFFF" w:themeColor="background1"/>
                                    <w:sz w:val="12"/>
                                    <w:szCs w:val="14"/>
                                    <w:lang w:val="de-DE"/>
                                  </w:rPr>
                                  <w:t>Nein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66" name="Ovaal 51"/>
                          <wps:cNvSpPr/>
                          <wps:spPr>
                            <a:xfrm>
                              <a:off x="2543175" y="1971675"/>
                              <a:ext cx="650792" cy="650792"/>
                            </a:xfrm>
                            <a:prstGeom prst="ellipse">
                              <a:avLst/>
                            </a:prstGeom>
                            <a:solidFill>
                              <a:srgbClr val="F9B240"/>
                            </a:solidFill>
                            <a:ln w="12700" cap="flat" cmpd="sng" algn="ctr">
                              <a:solidFill>
                                <a:sysClr val="window" lastClr="FFFFFF"/>
                              </a:solidFill>
                              <a:prstDash val="solid"/>
                              <a:miter lim="800000"/>
                            </a:ln>
                            <a:effectLst/>
                          </wps:spPr>
                          <wps:txbx>
                            <w:txbxContent>
                              <w:p w14:paraId="4B8515CE" w14:textId="77777777" w:rsidR="00035D23" w:rsidRPr="00925CE5" w:rsidRDefault="00035D23" w:rsidP="00F9584C">
                                <w:pPr>
                                  <w:spacing w:after="0" w:line="240" w:lineRule="auto"/>
                                  <w:ind w:left="0"/>
                                  <w:jc w:val="center"/>
                                  <w:rPr>
                                    <w:b/>
                                    <w:bCs/>
                                    <w:color w:val="FFFFFF" w:themeColor="background1"/>
                                    <w:sz w:val="14"/>
                                    <w:szCs w:val="14"/>
                                  </w:rPr>
                                </w:pPr>
                                <w:r>
                                  <w:rPr>
                                    <w:b/>
                                    <w:bCs/>
                                    <w:color w:val="FFFFFF" w:themeColor="background1"/>
                                    <w:sz w:val="14"/>
                                    <w:szCs w:val="14"/>
                                    <w:lang w:val="de-DE"/>
                                  </w:rPr>
                                  <w:t>Nachbesprechung</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67" name="Stroomdiagram: Scheidingslijn 39"/>
                          <wps:cNvSpPr>
                            <a:spLocks noChangeAspect="1"/>
                          </wps:cNvSpPr>
                          <wps:spPr>
                            <a:xfrm>
                              <a:off x="723900" y="0"/>
                              <a:ext cx="1272952" cy="432000"/>
                            </a:xfrm>
                            <a:prstGeom prst="flowChartTerminator">
                              <a:avLst/>
                            </a:prstGeom>
                            <a:solidFill>
                              <a:sysClr val="window" lastClr="FFFFFF"/>
                            </a:solidFill>
                            <a:ln w="12700" cap="flat" cmpd="sng" algn="ctr">
                              <a:noFill/>
                              <a:prstDash val="solid"/>
                              <a:miter lim="800000"/>
                            </a:ln>
                            <a:effectLst/>
                          </wps:spPr>
                          <wps:txbx>
                            <w:txbxContent>
                              <w:p w14:paraId="4BA2666A" w14:textId="09303E3E" w:rsidR="00035D23" w:rsidRPr="00775E3B" w:rsidRDefault="00035D23" w:rsidP="00F9584C">
                                <w:pPr>
                                  <w:spacing w:after="0" w:line="240" w:lineRule="auto"/>
                                  <w:ind w:left="0"/>
                                  <w:jc w:val="center"/>
                                  <w:rPr>
                                    <w:color w:val="000000" w:themeColor="text1"/>
                                    <w:szCs w:val="18"/>
                                  </w:rPr>
                                </w:pPr>
                                <w:r>
                                  <w:rPr>
                                    <w:color w:val="000000" w:themeColor="text1"/>
                                    <w:szCs w:val="18"/>
                                    <w:lang w:val="de-DE"/>
                                  </w:rPr>
                                  <w:t>Vorfall</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6BA0ED33" id="Groep 16" o:spid="_x0000_s1072" style="position:absolute;margin-left:-3.1pt;margin-top:-6pt;width:482.7pt;height:467.7pt;z-index:251698176;mso-position-horizontal-relative:margin;mso-width-relative:margin;mso-height-relative:margin" coordsize="61200,6384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">
                <v:group id="Groep 17" o:spid="_x0000_s1073" style="position:absolute;width:61200;height:63843" coordsize="61200,6384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">
                  <v:shapetype id="_x0000_t109" coordsize="21600,21600" o:spt="109" path="m,l,21600r21600,l21600,xe">
                    <v:stroke joinstyle="miter"/>
                    <v:path gradientshapeok="t" o:connecttype="rect"/>
                  </v:shapetype>
                  <v:shape id="Stroomdiagram: Proces 18" o:spid="_x0000_s1074" type="#_x0000_t109" style="position:absolute;top:55530;width:61200;height:831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" fillcolor="#4364ad" stroked="f" strokeweight="1pt">
                    <v:textbox style="layout-flow:vertical;mso-layout-flow-alt:bottom-to-top" inset="1mm,0,1mm,0">
                      <w:txbxContent>
                        <w:p w14:paraId="6F9DACC2" w14:textId="2FE6937D" w:rsidR="00035D23" w:rsidRPr="00405345" w:rsidRDefault="00035D23" w:rsidP="002D7F53">
                          <w:pPr>
                            <w:spacing w:after="0" w:line="240" w:lineRule="auto"/>
                            <w:ind w:left="0"/>
                            <w:rPr>
                              <w:b/>
                              <w:color w:val="FFFFFF" w:themeColor="background1"/>
                              <w:szCs w:val="18"/>
                            </w:rPr>
                          </w:pPr>
                          <w:r>
                            <w:rPr>
                              <w:b/>
                              <w:bCs/>
                              <w:color w:val="FFFFFF" w:themeColor="background1"/>
                              <w:szCs w:val="18"/>
                              <w:lang w:val="de-DE"/>
                            </w:rPr>
                            <w:t>r</w:t>
                          </w:r>
                        </w:p>
                      </w:txbxContent>
                    </v:textbox>
                  </v:shape>
                  <v:shape id="Stroomdiagram: Proces 19" o:spid="_x0000_s1075" type="#_x0000_t109" style="position:absolute;top:39147;width:61200;height:163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" fillcolor="#b1c0e1" stroked="f" strokeweight="1pt">
                    <v:textbox style="layout-flow:vertical;mso-layout-flow-alt:bottom-to-top" inset="1mm,0,1mm,0">
                      <w:txbxContent>
                        <w:p w14:paraId="0EF973EF" w14:textId="600C866E" w:rsidR="00035D23" w:rsidRPr="00405345" w:rsidRDefault="00035D23" w:rsidP="002D7F53">
                          <w:pPr>
                            <w:spacing w:after="0" w:line="240" w:lineRule="auto"/>
                            <w:ind w:left="0"/>
                            <w:rPr>
                              <w:b/>
                              <w:color w:val="FFFFFF" w:themeColor="background1"/>
                              <w:szCs w:val="18"/>
                            </w:rPr>
                          </w:pPr>
                          <w:r>
                            <w:rPr>
                              <w:b/>
                              <w:bCs/>
                              <w:noProof/>
                              <w:color w:val="FFFFFF" w:themeColor="background1"/>
                              <w:szCs w:val="18"/>
                              <w:lang w:val="de-DE"/>
                            </w:rPr>
                            <w:t>-</w:t>
                          </w:r>
                        </w:p>
                      </w:txbxContent>
                    </v:textbox>
                  </v:shape>
                  <v:shape id="Stroomdiagram: Proces 20" o:spid="_x0000_s1076" type="#_x0000_t109" style="position:absolute;top:20193;width:61200;height:1899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" fillcolor="#324b82" stroked="f" strokeweight="1pt">
                    <v:textbox style="layout-flow:vertical;mso-layout-flow-alt:bottom-to-top" inset="1mm,0,1mm,0">
                      <w:txbxContent>
                        <w:p w14:paraId="12E14934" w14:textId="11BFBAAD" w:rsidR="00035D23" w:rsidRPr="00405345" w:rsidRDefault="00035D23" w:rsidP="00F9584C">
                          <w:pPr>
                            <w:spacing w:after="0" w:line="240" w:lineRule="auto"/>
                            <w:ind w:left="0"/>
                            <w:rPr>
                              <w:b/>
                              <w:color w:val="FFFFFF" w:themeColor="background1"/>
                              <w:szCs w:val="18"/>
                            </w:rPr>
                          </w:pPr>
                        </w:p>
                      </w:txbxContent>
                    </v:textbox>
                  </v:shape>
                  <v:shape id="Stroomdiagram: Proces 21" o:spid="_x0000_s1077" type="#_x0000_t109" style="position:absolute;top:3333;width:61194;height:1686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" fillcolor="#8aa1d2" stroked="f" strokeweight="1pt">
                    <v:textbox style="layout-flow:vertical;mso-layout-flow-alt:bottom-to-top" inset="1mm,0,1mm,0">
                      <w:txbxContent>
                        <w:p w14:paraId="67C21E43" w14:textId="5C07C049" w:rsidR="00035D23" w:rsidRPr="00405345" w:rsidRDefault="00035D23" w:rsidP="00F9584C">
                          <w:pPr>
                            <w:spacing w:after="0" w:line="240" w:lineRule="auto"/>
                            <w:ind w:left="0"/>
                            <w:jc w:val="center"/>
                            <w:rPr>
                              <w:b/>
                              <w:color w:val="FFFFFF" w:themeColor="background1"/>
                              <w:szCs w:val="18"/>
                            </w:rPr>
                          </w:pPr>
                        </w:p>
                      </w:txbxContent>
                    </v:textbox>
                  </v:shape>
                  <v:shape id="Stroomdiagram: Proces 26" o:spid="_x0000_s1078" type="#_x0000_t109" style="position:absolute;width:61194;height:336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" fillcolor="windowText" stroked="f" strokeweight="1pt">
                    <v:textbox inset="1mm,0,1mm,0">
                      <w:txbxContent>
                        <w:p w14:paraId="1D0FF065" w14:textId="104F25BA" w:rsidR="00035D23" w:rsidRPr="002D7F53" w:rsidRDefault="00035D23" w:rsidP="00F9584C">
                          <w:pPr>
                            <w:spacing w:after="0" w:line="240" w:lineRule="auto"/>
                            <w:ind w:left="0"/>
                            <w:jc w:val="center"/>
                            <w:rPr>
                              <w:b/>
                              <w:color w:val="FFFFFF" w:themeColor="background1"/>
                              <w:szCs w:val="18"/>
                            </w:rPr>
                          </w:pPr>
                          <w:r>
                            <w:rPr>
                              <w:b/>
                              <w:bCs/>
                              <w:color w:val="FFFFFF" w:themeColor="background1"/>
                              <w:szCs w:val="18"/>
                              <w:lang w:val="de-DE"/>
                            </w:rPr>
                            <w:t>Management zur Aufrechterhaltung des Geschäftsbetriebs</w:t>
                          </w:r>
                        </w:p>
                      </w:txbxContent>
                    </v:textbox>
                  </v:shape>
                </v:group>
                <v:group id="Groep 28" o:spid="_x0000_s1079" style="position:absolute;left:16446;top:9779;width:15177;height:47786" coordorigin="10541" coordsize="15176,4778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">
                  <v:shapetype id="_x0000_t32" coordsize="21600,21600" o:spt="32" o:oned="t" path="m,l21600,21600e" filled="f">
                    <v:path arrowok="t" fillok="f" o:connecttype="none"/>
                    <o:lock v:ext="edit" shapetype="t"/>
                  </v:shapetype>
                  <v:shape id="Rechte verbindingslijn met pijl 29" o:spid="_x0000_s1080" type="#_x0000_t32" style="position:absolute;left:10541;width:0;height:3873;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" strokecolor="window" strokeweight=".5pt">
                    <v:stroke endarrow="block" joinstyle="miter"/>
                  </v:shape>
                  <v:shape id="Rechte verbindingslijn met pijl 30" o:spid="_x0000_s1081" type="#_x0000_t32" style="position:absolute;left:10604;top:17657;width:0;height:13702;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" strokecolor="window" strokeweight=".5pt">
                    <v:stroke endarrow="block" joinstyle="miter"/>
                  </v:shape>
                  <v:shape id="Rechte verbindingslijn met pijl 31" o:spid="_x0000_s1082" type="#_x0000_t32" style="position:absolute;left:10541;top:31362;width:63;height:1167;flip:x 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" strokecolor="window" strokeweight=".5pt">
                    <v:stroke endarrow="block" joinstyle="miter"/>
                  </v:shape>
                  <v:shape id="Rechte verbindingslijn met pijl 32" o:spid="_x0000_s1083" type="#_x0000_t32" style="position:absolute;left:10541;top:42735;width:0;height:4991;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" strokecolor="window" strokeweight=".5pt">
                    <v:stroke endarrow="block" joinstyle="miter"/>
                  </v:shape>
                  <v:shape id="Rechte verbindingslijn met pijl 33" o:spid="_x0000_s1084" type="#_x0000_t32" style="position:absolute;left:10604;top:34671;width:0;height:4991;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" strokecolor="window" strokeweight=".5pt">
                    <v:stroke endarrow="block" joinstyle="miter"/>
                  </v:shape>
                  <v:shape id="Rechte verbindingslijn met pijl 34" o:spid="_x0000_s1085" type="#_x0000_t32" style="position:absolute;left:10541;top:8126;width:63;height:5214;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" strokecolor="window" strokeweight=".5pt">
                    <v:stroke endarrow="block" joinstyle="miter"/>
                  </v:shape>
                  <v:shape id="Rechte verbindingslijn met pijl 36" o:spid="_x0000_s1086" type="#_x0000_t32" style="position:absolute;left:25717;top:8191;width:0;height:39595;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" strokecolor="window" strokeweight=".5pt">
                    <v:stroke endarrow="block" joinstyle="miter"/>
                  </v:shape>
                </v:group>
                <v:group id="Groep 37" o:spid="_x0000_s1087" style="position:absolute;left:1766;top:5524;width:55108;height:57105" coordorigin="-1154" coordsize="55107,5710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">
                  <v:shape id="Stroomdiagram: Proces 45" o:spid="_x0000_s1088" type="#_x0000_t109" style="position:absolute;left:32737;top:8191;width:21216;height:431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" fillcolor="window" stroked="f" strokeweight="1pt">
                    <v:textbox inset="1mm,0,1mm,0">
                      <w:txbxContent>
                        <w:p w14:paraId="3BDFF583" w14:textId="5A14F9F0" w:rsidR="00035D23" w:rsidRPr="00164A42" w:rsidRDefault="00035D23" w:rsidP="00F9584C">
                          <w:pPr>
                            <w:spacing w:after="0" w:line="240" w:lineRule="auto"/>
                            <w:ind w:left="0"/>
                            <w:jc w:val="center"/>
                            <w:rPr>
                              <w:color w:val="000000" w:themeColor="text1"/>
                              <w:szCs w:val="18"/>
                            </w:rPr>
                          </w:pPr>
                          <w:r>
                            <w:rPr>
                              <w:color w:val="000000" w:themeColor="text1"/>
                              <w:szCs w:val="18"/>
                              <w:lang w:val="de-DE"/>
                            </w:rPr>
                            <w:t>Ende des Vorfallmanagementprozesses</w:t>
                          </w:r>
                        </w:p>
                      </w:txbxContent>
                    </v:textbox>
                  </v:shape>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ijl: vijfhoek 38" o:spid="_x0000_s1089" type="#_x0000_t15" style="position:absolute;left:20288;top:8191;width:12941;height:431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" adj="17996" fillcolor="#c22d14" stroked="f" strokeweight="1pt"/>
                  <v:shape id="Stroomdiagram: Proces 40" o:spid="_x0000_s1090" type="#_x0000_t109" style="position:absolute;left:3048;top:8191;width:21220;height:432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" fillcolor="window" stroked="f" strokeweight="1pt">
                    <v:textbox inset="1mm,0,1mm,0">
                      <w:txbxContent>
                        <w:p w14:paraId="1747A08B" w14:textId="77777777" w:rsidR="00035D23" w:rsidRDefault="00035D23" w:rsidP="00F9584C">
                          <w:pPr>
                            <w:spacing w:after="0" w:line="240" w:lineRule="auto"/>
                            <w:ind w:left="0"/>
                            <w:jc w:val="center"/>
                            <w:rPr>
                              <w:color w:val="000000" w:themeColor="text1"/>
                              <w:szCs w:val="18"/>
                            </w:rPr>
                          </w:pPr>
                          <w:r>
                            <w:rPr>
                              <w:color w:val="000000" w:themeColor="text1"/>
                              <w:szCs w:val="18"/>
                              <w:lang w:val="de-DE"/>
                            </w:rPr>
                            <w:br/>
                            <w:t xml:space="preserve">Vorfallmanagement </w:t>
                          </w:r>
                        </w:p>
                        <w:p w14:paraId="0786166E" w14:textId="236FE8ED" w:rsidR="00035D23" w:rsidRPr="00775E3B" w:rsidRDefault="00035D23" w:rsidP="00F9584C">
                          <w:pPr>
                            <w:spacing w:after="0" w:line="240" w:lineRule="auto"/>
                            <w:ind w:left="0"/>
                            <w:jc w:val="center"/>
                            <w:rPr>
                              <w:color w:val="000000" w:themeColor="text1"/>
                              <w:szCs w:val="18"/>
                            </w:rPr>
                          </w:pPr>
                          <w:r>
                            <w:rPr>
                              <w:color w:val="000000" w:themeColor="text1"/>
                              <w:szCs w:val="18"/>
                              <w:lang w:val="de-DE"/>
                            </w:rPr>
                            <w:t>Aufrechterhaltung des Geschäftsbetriebs /</w:t>
                          </w:r>
                        </w:p>
                      </w:txbxContent>
                    </v:textbox>
                  </v:shape>
                  <v:shapetype id="_x0000_t110" coordsize="21600,21600" o:spt="110" path="m10800,l,10800,10800,21600,21600,10800xe">
                    <v:stroke joinstyle="miter"/>
                    <v:path gradientshapeok="t" o:connecttype="rect" textboxrect="5400,5400,16200,16200"/>
                  </v:shapetype>
                  <v:shape id="Stroomdiagram: Beslissing 41" o:spid="_x0000_s1091" type="#_x0000_t110" style="position:absolute;left:6646;top:23643;width:14578;height:740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" fillcolor="window" stroked="f" strokeweight="1pt">
                    <v:textbox>
                      <w:txbxContent>
                        <w:p w14:paraId="3E17353B" w14:textId="5A424652" w:rsidR="00035D23" w:rsidRPr="008B1DA8" w:rsidRDefault="00035D23" w:rsidP="00F9584C">
                          <w:pPr>
                            <w:spacing w:after="0" w:line="240" w:lineRule="auto"/>
                            <w:ind w:left="0"/>
                            <w:jc w:val="center"/>
                            <w:rPr>
                              <w:color w:val="000000" w:themeColor="text1"/>
                              <w:szCs w:val="18"/>
                            </w:rPr>
                          </w:pPr>
                          <w:r>
                            <w:rPr>
                              <w:color w:val="000000" w:themeColor="text1"/>
                              <w:szCs w:val="18"/>
                              <w:lang w:val="de-DE"/>
                            </w:rPr>
                            <w:t>Aktivieren des CMP?</w:t>
                          </w:r>
                        </w:p>
                      </w:txbxContent>
                    </v:textbox>
                  </v:shape>
                  <v:shape id="Stroomdiagram: Proces 42" o:spid="_x0000_s1092" type="#_x0000_t109" style="position:absolute;left:2984;top:17596;width:21215;height:432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" fillcolor="window" stroked="f" strokeweight="1pt">
                    <v:textbox inset="1mm,0,1mm,0">
                      <w:txbxContent>
                        <w:p w14:paraId="1B61E5E9" w14:textId="49D708BE" w:rsidR="00035D23" w:rsidRPr="00164A42" w:rsidRDefault="00035D23" w:rsidP="00F9584C">
                          <w:pPr>
                            <w:spacing w:after="0" w:line="240" w:lineRule="auto"/>
                            <w:ind w:left="0"/>
                            <w:jc w:val="center"/>
                            <w:rPr>
                              <w:color w:val="000000" w:themeColor="text1"/>
                              <w:szCs w:val="18"/>
                            </w:rPr>
                          </w:pPr>
                          <w:r>
                            <w:rPr>
                              <w:color w:val="000000" w:themeColor="text1"/>
                              <w:szCs w:val="18"/>
                              <w:lang w:val="de-DE"/>
                            </w:rPr>
                            <w:t>Geschäftsführung kontaktieren</w:t>
                          </w:r>
                        </w:p>
                      </w:txbxContent>
                    </v:textbox>
                  </v:shape>
                  <v:shape id="Stroomdiagram: Proces 43" o:spid="_x0000_s1093" type="#_x0000_t109" style="position:absolute;left:3048;top:34480;width:21215;height:432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" fillcolor="window" stroked="f" strokeweight="1pt">
                    <v:textbox inset="1mm,0,1mm,0">
                      <w:txbxContent>
                        <w:p w14:paraId="15BDEE71" w14:textId="1360EED3" w:rsidR="00035D23" w:rsidRDefault="00035D23" w:rsidP="00F9584C">
                          <w:pPr>
                            <w:spacing w:after="0" w:line="240" w:lineRule="auto"/>
                            <w:ind w:left="0"/>
                            <w:jc w:val="center"/>
                            <w:rPr>
                              <w:color w:val="000000" w:themeColor="text1"/>
                              <w:szCs w:val="18"/>
                            </w:rPr>
                          </w:pPr>
                          <w:r>
                            <w:rPr>
                              <w:color w:val="000000" w:themeColor="text1"/>
                              <w:szCs w:val="18"/>
                              <w:lang w:val="de-DE"/>
                            </w:rPr>
                            <w:t>Einsetzen des Krisenmanagers</w:t>
                          </w:r>
                        </w:p>
                        <w:p w14:paraId="08B6D206" w14:textId="6685C37A" w:rsidR="00035D23" w:rsidRPr="00164A42" w:rsidRDefault="00035D23" w:rsidP="00F9584C">
                          <w:pPr>
                            <w:spacing w:after="0" w:line="240" w:lineRule="auto"/>
                            <w:ind w:left="0"/>
                            <w:jc w:val="center"/>
                            <w:rPr>
                              <w:color w:val="000000" w:themeColor="text1"/>
                              <w:szCs w:val="18"/>
                            </w:rPr>
                          </w:pPr>
                          <w:r>
                            <w:rPr>
                              <w:color w:val="000000" w:themeColor="text1"/>
                              <w:szCs w:val="18"/>
                              <w:lang w:val="de-DE"/>
                            </w:rPr>
                            <w:t>Bewältigung der Krise</w:t>
                          </w:r>
                        </w:p>
                      </w:txbxContent>
                    </v:textbox>
                  </v:shape>
                  <v:shape id="Stroomdiagram: Proces 46" o:spid="_x0000_s1094" type="#_x0000_t109" style="position:absolute;left:31150;top:34481;width:21221;height:432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" fillcolor="window" stroked="f" strokeweight="1pt">
                    <v:textbox inset="1mm,0,1mm,0">
                      <w:txbxContent>
                        <w:p w14:paraId="19DA73F7" w14:textId="1BD04AD3" w:rsidR="00035D23" w:rsidRPr="00775E3B" w:rsidRDefault="00035D23" w:rsidP="00F9584C">
                          <w:pPr>
                            <w:spacing w:after="0" w:line="240" w:lineRule="auto"/>
                            <w:ind w:left="0"/>
                            <w:jc w:val="center"/>
                            <w:rPr>
                              <w:color w:val="000000" w:themeColor="text1"/>
                              <w:szCs w:val="18"/>
                            </w:rPr>
                          </w:pPr>
                          <w:bookmarkStart w:id="29" w:name="_Hlk56884774"/>
                          <w:bookmarkStart w:id="30" w:name="_Hlk56884775"/>
                          <w:r>
                            <w:rPr>
                              <w:color w:val="000000" w:themeColor="text1"/>
                              <w:szCs w:val="18"/>
                              <w:lang w:val="de-DE"/>
                            </w:rPr>
                            <w:t xml:space="preserve">Aussetzung des </w:t>
                          </w:r>
                          <w:r>
                            <w:rPr>
                              <w:color w:val="000000" w:themeColor="text1"/>
                              <w:szCs w:val="18"/>
                              <w:lang w:val="de-DE"/>
                            </w:rPr>
                            <w:br/>
                            <w:t>CMP</w:t>
                          </w:r>
                          <w:bookmarkEnd w:id="29"/>
                          <w:bookmarkEnd w:id="30"/>
                        </w:p>
                      </w:txbxContent>
                    </v:textbox>
                  </v:shape>
                  <v:shape id="Pijl: vijfhoek 47" o:spid="_x0000_s1095" type="#_x0000_t15" style="position:absolute;left:20288;top:52006;width:12941;height:431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" adj="17996" fillcolor="#89a631" stroked="f" strokeweight="1pt"/>
                  <v:shape id="Stroomdiagram: Proces 48" o:spid="_x0000_s1096" type="#_x0000_t109" style="position:absolute;left:3048;top:52001;width:21220;height:510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" fillcolor="window" stroked="f" strokeweight="1pt">
                    <v:textbox inset="1mm,0,1mm,0">
                      <w:txbxContent>
                        <w:p w14:paraId="6C9F883F" w14:textId="6D27DE98" w:rsidR="00035D23" w:rsidRPr="002D7F53" w:rsidRDefault="00035D23" w:rsidP="00F9584C">
                          <w:pPr>
                            <w:spacing w:after="0" w:line="240" w:lineRule="auto"/>
                            <w:ind w:left="0"/>
                            <w:jc w:val="center"/>
                            <w:rPr>
                              <w:color w:val="000000" w:themeColor="text1"/>
                              <w:szCs w:val="18"/>
                            </w:rPr>
                          </w:pPr>
                          <w:r>
                            <w:rPr>
                              <w:color w:val="000000" w:themeColor="text1"/>
                              <w:szCs w:val="18"/>
                              <w:lang w:val="de-DE"/>
                            </w:rPr>
                            <w:t xml:space="preserve">Einsetzen des </w:t>
                          </w:r>
                          <w:proofErr w:type="spellStart"/>
                          <w:r>
                            <w:rPr>
                              <w:color w:val="000000" w:themeColor="text1"/>
                              <w:szCs w:val="18"/>
                              <w:lang w:val="de-DE"/>
                            </w:rPr>
                            <w:t>Disaster</w:t>
                          </w:r>
                          <w:proofErr w:type="spellEnd"/>
                          <w:r>
                            <w:rPr>
                              <w:color w:val="000000" w:themeColor="text1"/>
                              <w:szCs w:val="18"/>
                              <w:lang w:val="de-DE"/>
                            </w:rPr>
                            <w:t xml:space="preserve"> </w:t>
                          </w:r>
                          <w:proofErr w:type="spellStart"/>
                          <w:r>
                            <w:rPr>
                              <w:color w:val="000000" w:themeColor="text1"/>
                              <w:szCs w:val="18"/>
                              <w:lang w:val="de-DE"/>
                            </w:rPr>
                            <w:t>Recovery</w:t>
                          </w:r>
                          <w:proofErr w:type="spellEnd"/>
                          <w:r>
                            <w:rPr>
                              <w:color w:val="000000" w:themeColor="text1"/>
                              <w:szCs w:val="18"/>
                              <w:lang w:val="de-DE"/>
                            </w:rPr>
                            <w:t xml:space="preserve"> Managers</w:t>
                          </w:r>
                          <w:r w:rsidR="00BA7024">
                            <w:rPr>
                              <w:color w:val="000000" w:themeColor="text1"/>
                              <w:szCs w:val="18"/>
                              <w:lang w:val="de-DE"/>
                            </w:rPr>
                            <w:t xml:space="preserve"> + </w:t>
                          </w:r>
                          <w:r>
                            <w:rPr>
                              <w:color w:val="000000" w:themeColor="text1"/>
                              <w:szCs w:val="18"/>
                              <w:lang w:val="de-DE"/>
                            </w:rPr>
                            <w:t xml:space="preserve">Verwaltung des </w:t>
                          </w:r>
                          <w:proofErr w:type="spellStart"/>
                          <w:r w:rsidR="00BA7024">
                            <w:rPr>
                              <w:color w:val="000000" w:themeColor="text1"/>
                              <w:szCs w:val="18"/>
                              <w:lang w:val="de-DE"/>
                            </w:rPr>
                            <w:t>Disaster</w:t>
                          </w:r>
                          <w:proofErr w:type="spellEnd"/>
                          <w:r w:rsidR="00BA7024">
                            <w:rPr>
                              <w:color w:val="000000" w:themeColor="text1"/>
                              <w:szCs w:val="18"/>
                              <w:lang w:val="de-DE"/>
                            </w:rPr>
                            <w:t xml:space="preserve"> </w:t>
                          </w:r>
                          <w:proofErr w:type="spellStart"/>
                          <w:r w:rsidR="00BA7024">
                            <w:rPr>
                              <w:color w:val="000000" w:themeColor="text1"/>
                              <w:szCs w:val="18"/>
                              <w:lang w:val="de-DE"/>
                            </w:rPr>
                            <w:t>Recovery</w:t>
                          </w:r>
                          <w:proofErr w:type="spellEnd"/>
                          <w:r w:rsidR="00BA7024">
                            <w:rPr>
                              <w:color w:val="000000" w:themeColor="text1"/>
                              <w:szCs w:val="18"/>
                              <w:lang w:val="de-DE"/>
                            </w:rPr>
                            <w:t xml:space="preserve"> Plans</w:t>
                          </w:r>
                          <w:r>
                            <w:rPr>
                              <w:color w:val="000000" w:themeColor="text1"/>
                              <w:szCs w:val="18"/>
                              <w:lang w:val="de-DE"/>
                            </w:rPr>
                            <w:t xml:space="preserve"> </w:t>
                          </w:r>
                        </w:p>
                      </w:txbxContent>
                    </v:textbox>
                  </v:shape>
                  <v:oval id="_x0000_s1097" style="position:absolute;left:12747;top:31462;width:2160;height:216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" fillcolor="#f9b240" strokecolor="window" strokeweight="1pt">
                    <v:stroke joinstyle="miter"/>
                    <v:textbox inset="0,0,0,0">
                      <w:txbxContent>
                        <w:p w14:paraId="3F3AB799" w14:textId="2962CC23" w:rsidR="00035D23" w:rsidRPr="00164A42" w:rsidRDefault="00035D23" w:rsidP="00164A42">
                          <w:pPr>
                            <w:spacing w:after="0" w:line="240" w:lineRule="auto"/>
                            <w:ind w:left="0"/>
                            <w:rPr>
                              <w:b/>
                              <w:bCs/>
                              <w:color w:val="FFFFFF" w:themeColor="background1"/>
                              <w:sz w:val="12"/>
                              <w:szCs w:val="14"/>
                            </w:rPr>
                          </w:pPr>
                          <w:bookmarkStart w:id="31" w:name="_Hlk56884966"/>
                          <w:bookmarkStart w:id="32" w:name="_Hlk56884967"/>
                          <w:r>
                            <w:rPr>
                              <w:b/>
                              <w:bCs/>
                              <w:color w:val="FFFFFF" w:themeColor="background1"/>
                              <w:sz w:val="12"/>
                              <w:szCs w:val="14"/>
                              <w:lang w:val="de-DE"/>
                            </w:rPr>
                            <w:t>Ja</w:t>
                          </w:r>
                          <w:bookmarkEnd w:id="31"/>
                          <w:bookmarkEnd w:id="32"/>
                        </w:p>
                      </w:txbxContent>
                    </v:textbox>
                  </v:oval>
                  <v:oval id="_x0000_s1098" style="position:absolute;left:-1154;top:19716;width:2644;height:301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" fillcolor="#f9b240" strokecolor="window" strokeweight="1pt">
                    <v:stroke joinstyle="miter"/>
                    <v:textbox inset="0,0,0,0">
                      <w:txbxContent>
                        <w:p w14:paraId="4AA232D6" w14:textId="32C04009" w:rsidR="00035D23" w:rsidRPr="00164A42" w:rsidRDefault="00035D23" w:rsidP="00F9584C">
                          <w:pPr>
                            <w:spacing w:after="0" w:line="240" w:lineRule="auto"/>
                            <w:ind w:left="0"/>
                            <w:jc w:val="center"/>
                            <w:rPr>
                              <w:b/>
                              <w:bCs/>
                              <w:color w:val="FFFFFF" w:themeColor="background1"/>
                              <w:sz w:val="12"/>
                              <w:szCs w:val="14"/>
                            </w:rPr>
                          </w:pPr>
                          <w:r>
                            <w:rPr>
                              <w:b/>
                              <w:bCs/>
                              <w:color w:val="FFFFFF" w:themeColor="background1"/>
                              <w:sz w:val="12"/>
                              <w:szCs w:val="14"/>
                              <w:lang w:val="de-DE"/>
                            </w:rPr>
                            <w:t>Nein</w:t>
                          </w:r>
                        </w:p>
                      </w:txbxContent>
                    </v:textbox>
                  </v:oval>
                  <v:oval id="Ovaal 51" o:spid="_x0000_s1099" style="position:absolute;left:25431;top:19716;width:6508;height:650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" fillcolor="#f9b240" strokecolor="window" strokeweight="1pt">
                    <v:stroke joinstyle="miter"/>
                    <v:textbox inset="0,0,0,0">
                      <w:txbxContent>
                        <w:p w14:paraId="4B8515CE" w14:textId="77777777" w:rsidR="00035D23" w:rsidRPr="00925CE5" w:rsidRDefault="00035D23" w:rsidP="00F9584C">
                          <w:pPr>
                            <w:spacing w:after="0" w:line="240" w:lineRule="auto"/>
                            <w:ind w:left="0"/>
                            <w:jc w:val="center"/>
                            <w:rPr>
                              <w:b/>
                              <w:bCs/>
                              <w:color w:val="FFFFFF" w:themeColor="background1"/>
                              <w:sz w:val="14"/>
                              <w:szCs w:val="14"/>
                            </w:rPr>
                          </w:pPr>
                          <w:r>
                            <w:rPr>
                              <w:b/>
                              <w:bCs/>
                              <w:color w:val="FFFFFF" w:themeColor="background1"/>
                              <w:sz w:val="14"/>
                              <w:szCs w:val="14"/>
                              <w:lang w:val="de-DE"/>
                            </w:rPr>
                            <w:t>Nachbesprechung</w:t>
                          </w:r>
                        </w:p>
                      </w:txbxContent>
                    </v:textbox>
                  </v:oval>
                  <v:shapetype id="_x0000_t116" coordsize="21600,21600" o:spt="116" path="m3475,qx,10800,3475,21600l18125,21600qx21600,10800,18125,xe">
                    <v:stroke joinstyle="miter"/>
                    <v:path gradientshapeok="t" o:connecttype="rect" textboxrect="1018,3163,20582,18437"/>
                  </v:shapetype>
                  <v:shape id="Stroomdiagram: Scheidingslijn 39" o:spid="_x0000_s1100" type="#_x0000_t116" style="position:absolute;left:7239;width:12729;height:432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" fillcolor="window" stroked="f" strokeweight="1pt">
                    <o:lock v:ext="edit" aspectratio="t"/>
                    <v:textbox inset="0,0,0,0">
                      <w:txbxContent>
                        <w:p w14:paraId="4BA2666A" w14:textId="09303E3E" w:rsidR="00035D23" w:rsidRPr="00775E3B" w:rsidRDefault="00035D23" w:rsidP="00F9584C">
                          <w:pPr>
                            <w:spacing w:after="0" w:line="240" w:lineRule="auto"/>
                            <w:ind w:left="0"/>
                            <w:jc w:val="center"/>
                            <w:rPr>
                              <w:color w:val="000000" w:themeColor="text1"/>
                              <w:szCs w:val="18"/>
                            </w:rPr>
                          </w:pPr>
                          <w:r>
                            <w:rPr>
                              <w:color w:val="000000" w:themeColor="text1"/>
                              <w:szCs w:val="18"/>
                              <w:lang w:val="de-DE"/>
                            </w:rPr>
                            <w:t>Vorfall</w:t>
                          </w:r>
                        </w:p>
                      </w:txbxContent>
                    </v:textbox>
                  </v:shape>
                </v:group>
                <w10:wrap anchorx="margin"/>
              </v:group>
            </w:pict>
          </mc:Fallback>
        </mc:AlternateContent>
      </w:r>
    </w:p>
    <w:p w14:paraId="2632F466" w14:textId="036D240C" w:rsidR="00F9584C" w:rsidRPr="00DE5927" w:rsidRDefault="00F9584C" w:rsidP="00F9584C">
      <w:pPr>
        <w:rPr>
          <w:rFonts w:ascii="Lato" w:hAnsi="Lato"/>
          <w:sz w:val="22"/>
        </w:rPr>
      </w:pPr>
    </w:p>
    <w:p w14:paraId="0BD6C087" w14:textId="54005AB4" w:rsidR="00F9584C" w:rsidRPr="00DE5927" w:rsidRDefault="00F9584C" w:rsidP="00F9584C">
      <w:pPr>
        <w:rPr>
          <w:rFonts w:ascii="Lato" w:hAnsi="Lato"/>
          <w:sz w:val="22"/>
        </w:rPr>
      </w:pPr>
    </w:p>
    <w:p w14:paraId="48A4BBDB" w14:textId="0711B286" w:rsidR="00F9584C" w:rsidRPr="00DE5927" w:rsidRDefault="00F9584C" w:rsidP="00F9584C">
      <w:pPr>
        <w:rPr>
          <w:rFonts w:ascii="Lato" w:hAnsi="Lato"/>
          <w:sz w:val="22"/>
        </w:rPr>
      </w:pPr>
    </w:p>
    <w:p w14:paraId="72C79EF7" w14:textId="7139A813" w:rsidR="00F9584C" w:rsidRPr="00DE5927" w:rsidRDefault="00F9584C" w:rsidP="00F9584C">
      <w:pPr>
        <w:rPr>
          <w:rFonts w:ascii="Lato" w:hAnsi="Lato"/>
          <w:sz w:val="22"/>
        </w:rPr>
      </w:pPr>
    </w:p>
    <w:p w14:paraId="6F2A64D6" w14:textId="0CBD8CD8" w:rsidR="00F9584C" w:rsidRPr="00DE5927" w:rsidRDefault="001025DA" w:rsidP="00F9584C">
      <w:pPr>
        <w:rPr>
          <w:rFonts w:ascii="Lato" w:hAnsi="Lato"/>
          <w:sz w:val="22"/>
        </w:rPr>
      </w:pPr>
      <w:r>
        <w:rPr>
          <w:rFonts w:ascii="Lato" w:hAnsi="Lato"/>
          <w:noProof/>
          <w:sz w:val="22"/>
          <w:lang w:val="de-DE"/>
        </w:rPr>
        <mc:AlternateContent>
          <mc:Choice Requires="wps">
            <w:drawing>
              <wp:anchor distT="0" distB="0" distL="114300" distR="114300" simplePos="0" relativeHeight="251717632" behindDoc="0" locked="0" layoutInCell="1" allowOverlap="1" wp14:anchorId="0B6C9AAE" wp14:editId="0FC6B448">
                <wp:simplePos x="0" y="0"/>
                <wp:positionH relativeFrom="margin">
                  <wp:posOffset>548138</wp:posOffset>
                </wp:positionH>
                <wp:positionV relativeFrom="paragraph">
                  <wp:posOffset>165174</wp:posOffset>
                </wp:positionV>
                <wp:extent cx="429964" cy="1619862"/>
                <wp:effectExtent l="317500" t="63500" r="1905" b="69850"/>
                <wp:wrapNone/>
                <wp:docPr id="206" name="Connector: Elbow 276"/>
                <wp:cNvGraphicFramePr/>
                <a:graphic xmlns:a="http://schemas.openxmlformats.org/drawingml/2006/main">
                  <a:graphicData uri="http://schemas.microsoft.com/office/word/2010/wordprocessingShape">
                    <wps:wsp>
                      <wps:cNvCnPr/>
                      <wps:spPr>
                        <a:xfrm flipH="1" flipV="1">
                          <a:off x="0" y="0"/>
                          <a:ext cx="429964" cy="1619862"/>
                        </a:xfrm>
                        <a:prstGeom prst="bentConnector3">
                          <a:avLst>
                            <a:gd name="adj1" fmla="val 171868"/>
                          </a:avLst>
                        </a:prstGeom>
                        <a:ln>
                          <a:solidFill>
                            <a:schemeClr val="bg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9E87D7F" id="Connector: Elbow 276" o:spid="_x0000_s1026" type="#_x0000_t34" style="position:absolute;margin-left:43.15pt;margin-top:13pt;width:33.85pt;height:127.55pt;flip:x y;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" adj="37123" strokecolor="white [3212]" strokeweight=".5pt">
                <v:stroke startarrow="block" endarrow="block"/>
                <w10:wrap anchorx="margin"/>
              </v:shape>
            </w:pict>
          </mc:Fallback>
        </mc:AlternateContent>
      </w:r>
    </w:p>
    <w:p w14:paraId="486B505D" w14:textId="6E890EFF" w:rsidR="00F9584C" w:rsidRPr="00DE5927" w:rsidRDefault="00F9584C" w:rsidP="00F9584C">
      <w:pPr>
        <w:rPr>
          <w:rFonts w:ascii="Lato" w:hAnsi="Lato"/>
          <w:sz w:val="22"/>
        </w:rPr>
      </w:pPr>
    </w:p>
    <w:p w14:paraId="57F6EBE8" w14:textId="4E67F8F1" w:rsidR="00F9584C" w:rsidRPr="00DE5927" w:rsidRDefault="00F9584C" w:rsidP="00F9584C">
      <w:pPr>
        <w:rPr>
          <w:rFonts w:ascii="Lato" w:hAnsi="Lato"/>
          <w:sz w:val="22"/>
        </w:rPr>
      </w:pPr>
    </w:p>
    <w:p w14:paraId="36C5013E" w14:textId="2486E070" w:rsidR="00F9584C" w:rsidRPr="00DE5927" w:rsidRDefault="00F9584C" w:rsidP="00F9584C">
      <w:pPr>
        <w:rPr>
          <w:rFonts w:ascii="Lato" w:hAnsi="Lato"/>
          <w:sz w:val="22"/>
        </w:rPr>
      </w:pPr>
    </w:p>
    <w:p w14:paraId="3ECD78D2" w14:textId="37DFB13A" w:rsidR="00F9584C" w:rsidRPr="00DE5927" w:rsidRDefault="001025DA" w:rsidP="00F9584C">
      <w:pPr>
        <w:tabs>
          <w:tab w:val="clear" w:pos="851"/>
        </w:tabs>
        <w:spacing w:after="160" w:line="259" w:lineRule="auto"/>
        <w:ind w:left="0"/>
        <w:jc w:val="left"/>
        <w:rPr>
          <w:rFonts w:ascii="Lato" w:hAnsi="Lato"/>
          <w:sz w:val="22"/>
        </w:rPr>
      </w:pPr>
      <w:r>
        <w:rPr>
          <w:noProof/>
        </w:rPr>
        <mc:AlternateContent>
          <mc:Choice Requires="wps">
            <w:drawing>
              <wp:anchor distT="0" distB="0" distL="114300" distR="114300" simplePos="0" relativeHeight="251719680" behindDoc="0" locked="0" layoutInCell="1" allowOverlap="1" wp14:anchorId="53001ACC" wp14:editId="2955A3AE">
                <wp:simplePos x="0" y="0"/>
                <wp:positionH relativeFrom="column">
                  <wp:posOffset>1506855</wp:posOffset>
                </wp:positionH>
                <wp:positionV relativeFrom="paragraph">
                  <wp:posOffset>2786542</wp:posOffset>
                </wp:positionV>
                <wp:extent cx="215900" cy="200660"/>
                <wp:effectExtent l="0" t="0" r="12700" b="15240"/>
                <wp:wrapNone/>
                <wp:docPr id="208" name="Ovaal 49"/>
                <wp:cNvGraphicFramePr/>
                <a:graphic xmlns:a="http://schemas.openxmlformats.org/drawingml/2006/main">
                  <a:graphicData uri="http://schemas.microsoft.com/office/word/2010/wordprocessingShape">
                    <wps:wsp>
                      <wps:cNvSpPr/>
                      <wps:spPr>
                        <a:xfrm>
                          <a:off x="0" y="0"/>
                          <a:ext cx="215900" cy="200660"/>
                        </a:xfrm>
                        <a:prstGeom prst="ellipse">
                          <a:avLst/>
                        </a:prstGeom>
                        <a:solidFill>
                          <a:srgbClr val="F9B240"/>
                        </a:solidFill>
                        <a:ln w="12700" cap="flat" cmpd="sng" algn="ctr">
                          <a:solidFill>
                            <a:sysClr val="window" lastClr="FFFFFF"/>
                          </a:solidFill>
                          <a:prstDash val="solid"/>
                          <a:miter lim="800000"/>
                        </a:ln>
                        <a:effectLst/>
                      </wps:spPr>
                      <wps:txbx>
                        <w:txbxContent>
                          <w:p w14:paraId="7654D6D4" w14:textId="77777777" w:rsidR="001025DA" w:rsidRPr="00164A42" w:rsidRDefault="001025DA" w:rsidP="001025DA">
                            <w:pPr>
                              <w:spacing w:after="0" w:line="240" w:lineRule="auto"/>
                              <w:ind w:left="0"/>
                              <w:rPr>
                                <w:b/>
                                <w:bCs/>
                                <w:color w:val="FFFFFF" w:themeColor="background1"/>
                                <w:sz w:val="12"/>
                                <w:szCs w:val="14"/>
                              </w:rPr>
                            </w:pPr>
                            <w:r>
                              <w:rPr>
                                <w:b/>
                                <w:bCs/>
                                <w:color w:val="FFFFFF" w:themeColor="background1"/>
                                <w:sz w:val="12"/>
                                <w:szCs w:val="14"/>
                                <w:lang w:val="de-DE"/>
                              </w:rPr>
                              <w:t>Ja</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oval w14:anchorId="53001ACC" id="Ovaal 49" o:spid="_x0000_s1101" style="position:absolute;margin-left:118.65pt;margin-top:219.4pt;width:17pt;height:15.8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" fillcolor="#f9b240" strokecolor="window" strokeweight="1pt">
                <v:stroke joinstyle="miter"/>
                <v:textbox inset="0,0,0,0">
                  <w:txbxContent>
                    <w:p w14:paraId="7654D6D4" w14:textId="77777777" w:rsidR="001025DA" w:rsidRPr="00164A42" w:rsidRDefault="001025DA" w:rsidP="001025DA">
                      <w:pPr>
                        <w:spacing w:after="0" w:line="240" w:lineRule="auto"/>
                        <w:ind w:left="0"/>
                        <w:rPr>
                          <w:b/>
                          <w:bCs/>
                          <w:color w:val="FFFFFF" w:themeColor="background1"/>
                          <w:sz w:val="12"/>
                          <w:szCs w:val="14"/>
                        </w:rPr>
                      </w:pPr>
                      <w:r>
                        <w:rPr>
                          <w:b/>
                          <w:bCs/>
                          <w:color w:val="FFFFFF" w:themeColor="background1"/>
                          <w:sz w:val="12"/>
                          <w:szCs w:val="14"/>
                          <w:lang w:val="de-DE"/>
                        </w:rPr>
                        <w:t>Ja</w:t>
                      </w:r>
                    </w:p>
                  </w:txbxContent>
                </v:textbox>
              </v:oval>
            </w:pict>
          </mc:Fallback>
        </mc:AlternateContent>
      </w:r>
      <w:r>
        <w:rPr>
          <w:rFonts w:ascii="Lato" w:hAnsi="Lato"/>
          <w:noProof/>
          <w:sz w:val="22"/>
          <w:lang w:val="de-DE"/>
        </w:rPr>
        <mc:AlternateContent>
          <mc:Choice Requires="wps">
            <w:drawing>
              <wp:anchor distT="0" distB="0" distL="114300" distR="114300" simplePos="0" relativeHeight="251704320" behindDoc="0" locked="0" layoutInCell="1" allowOverlap="1" wp14:anchorId="4C0F77E9" wp14:editId="5B6EE91D">
                <wp:simplePos x="0" y="0"/>
                <wp:positionH relativeFrom="column">
                  <wp:posOffset>275428</wp:posOffset>
                </wp:positionH>
                <wp:positionV relativeFrom="paragraph">
                  <wp:posOffset>1955800</wp:posOffset>
                </wp:positionV>
                <wp:extent cx="264795" cy="210820"/>
                <wp:effectExtent l="0" t="0" r="14605" b="17780"/>
                <wp:wrapNone/>
                <wp:docPr id="277" name="Ovaal 50"/>
                <wp:cNvGraphicFramePr/>
                <a:graphic xmlns:a="http://schemas.openxmlformats.org/drawingml/2006/main">
                  <a:graphicData uri="http://schemas.microsoft.com/office/word/2010/wordprocessingShape">
                    <wps:wsp>
                      <wps:cNvSpPr/>
                      <wps:spPr>
                        <a:xfrm>
                          <a:off x="0" y="0"/>
                          <a:ext cx="264795" cy="210820"/>
                        </a:xfrm>
                        <a:prstGeom prst="ellipse">
                          <a:avLst/>
                        </a:prstGeom>
                        <a:solidFill>
                          <a:srgbClr val="F9B240"/>
                        </a:solidFill>
                        <a:ln w="12700" cap="flat" cmpd="sng" algn="ctr">
                          <a:solidFill>
                            <a:sysClr val="window" lastClr="FFFFFF"/>
                          </a:solidFill>
                          <a:prstDash val="solid"/>
                          <a:miter lim="800000"/>
                        </a:ln>
                        <a:effectLst/>
                      </wps:spPr>
                      <wps:txbx>
                        <w:txbxContent>
                          <w:p w14:paraId="65B68505" w14:textId="77777777" w:rsidR="00035D23" w:rsidRPr="00164A42" w:rsidRDefault="00035D23" w:rsidP="00BE1B1F">
                            <w:pPr>
                              <w:spacing w:after="0" w:line="240" w:lineRule="auto"/>
                              <w:ind w:left="0"/>
                              <w:jc w:val="center"/>
                              <w:rPr>
                                <w:b/>
                                <w:bCs/>
                                <w:color w:val="FFFFFF" w:themeColor="background1"/>
                                <w:sz w:val="12"/>
                                <w:szCs w:val="14"/>
                              </w:rPr>
                            </w:pPr>
                            <w:r>
                              <w:rPr>
                                <w:b/>
                                <w:bCs/>
                                <w:color w:val="FFFFFF" w:themeColor="background1"/>
                                <w:sz w:val="12"/>
                                <w:szCs w:val="14"/>
                                <w:lang w:val="de-DE"/>
                              </w:rPr>
                              <w:t>Nein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oval w14:anchorId="4C0F77E9" id="Ovaal 50" o:spid="_x0000_s1102" style="position:absolute;margin-left:21.7pt;margin-top:154pt;width:20.85pt;height:16.6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" fillcolor="#f9b240" strokecolor="window" strokeweight="1pt">
                <v:stroke joinstyle="miter"/>
                <v:textbox inset="0,0,0,0">
                  <w:txbxContent>
                    <w:p w14:paraId="65B68505" w14:textId="77777777" w:rsidR="00035D23" w:rsidRPr="00164A42" w:rsidRDefault="00035D23" w:rsidP="00BE1B1F">
                      <w:pPr>
                        <w:spacing w:after="0" w:line="240" w:lineRule="auto"/>
                        <w:ind w:left="0"/>
                        <w:jc w:val="center"/>
                        <w:rPr>
                          <w:b/>
                          <w:bCs/>
                          <w:color w:val="FFFFFF" w:themeColor="background1"/>
                          <w:sz w:val="12"/>
                          <w:szCs w:val="14"/>
                        </w:rPr>
                      </w:pPr>
                      <w:r>
                        <w:rPr>
                          <w:b/>
                          <w:bCs/>
                          <w:color w:val="FFFFFF" w:themeColor="background1"/>
                          <w:sz w:val="12"/>
                          <w:szCs w:val="14"/>
                          <w:lang w:val="de-DE"/>
                        </w:rPr>
                        <w:t>Nein</w:t>
                      </w:r>
                    </w:p>
                  </w:txbxContent>
                </v:textbox>
              </v:oval>
            </w:pict>
          </mc:Fallback>
        </mc:AlternateContent>
      </w:r>
      <w:r>
        <w:rPr>
          <w:rFonts w:ascii="Lato" w:hAnsi="Lato"/>
          <w:noProof/>
          <w:sz w:val="22"/>
          <w:lang w:val="de-DE"/>
        </w:rPr>
        <mc:AlternateContent>
          <mc:Choice Requires="wps">
            <w:drawing>
              <wp:anchor distT="0" distB="0" distL="114300" distR="114300" simplePos="0" relativeHeight="251699200" behindDoc="0" locked="0" layoutInCell="1" allowOverlap="1" wp14:anchorId="05DC93B6" wp14:editId="0F9877FB">
                <wp:simplePos x="0" y="0"/>
                <wp:positionH relativeFrom="margin">
                  <wp:posOffset>2681605</wp:posOffset>
                </wp:positionH>
                <wp:positionV relativeFrom="paragraph">
                  <wp:posOffset>1536227</wp:posOffset>
                </wp:positionV>
                <wp:extent cx="688975" cy="361950"/>
                <wp:effectExtent l="0" t="0" r="22225" b="19050"/>
                <wp:wrapNone/>
                <wp:docPr id="271" name="Arrow: Pentagon 271"/>
                <wp:cNvGraphicFramePr/>
                <a:graphic xmlns:a="http://schemas.openxmlformats.org/drawingml/2006/main">
                  <a:graphicData uri="http://schemas.microsoft.com/office/word/2010/wordprocessingShape">
                    <wps:wsp>
                      <wps:cNvSpPr/>
                      <wps:spPr>
                        <a:xfrm>
                          <a:off x="0" y="0"/>
                          <a:ext cx="688975" cy="361950"/>
                        </a:xfrm>
                        <a:prstGeom prst="homePlat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7E869D9" id="Arrow: Pentagon 271" o:spid="_x0000_s1026" type="#_x0000_t15" style="position:absolute;margin-left:211.15pt;margin-top:120.95pt;width:54.25pt;height:28.5pt;z-index:25169920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" adj="15926" fillcolor="#00a75c [3204]" strokecolor="#00532d [1604]" strokeweight="1pt">
                <w10:wrap anchorx="margin"/>
              </v:shape>
            </w:pict>
          </mc:Fallback>
        </mc:AlternateContent>
      </w:r>
      <w:r>
        <w:rPr>
          <w:rFonts w:ascii="Lato" w:hAnsi="Lato"/>
          <w:noProof/>
          <w:sz w:val="22"/>
          <w:lang w:val="de-DE"/>
        </w:rPr>
        <mc:AlternateContent>
          <mc:Choice Requires="wps">
            <w:drawing>
              <wp:anchor distT="0" distB="0" distL="114300" distR="114300" simplePos="0" relativeHeight="251701248" behindDoc="0" locked="0" layoutInCell="1" allowOverlap="1" wp14:anchorId="7FF850D3" wp14:editId="1B9EE1CD">
                <wp:simplePos x="0" y="0"/>
                <wp:positionH relativeFrom="column">
                  <wp:posOffset>853440</wp:posOffset>
                </wp:positionH>
                <wp:positionV relativeFrom="paragraph">
                  <wp:posOffset>2020732</wp:posOffset>
                </wp:positionV>
                <wp:extent cx="1493520" cy="723900"/>
                <wp:effectExtent l="12700" t="12700" r="30480" b="25400"/>
                <wp:wrapNone/>
                <wp:docPr id="275" name="Diamond 275"/>
                <wp:cNvGraphicFramePr/>
                <a:graphic xmlns:a="http://schemas.openxmlformats.org/drawingml/2006/main">
                  <a:graphicData uri="http://schemas.microsoft.com/office/word/2010/wordprocessingShape">
                    <wps:wsp>
                      <wps:cNvSpPr/>
                      <wps:spPr>
                        <a:xfrm>
                          <a:off x="0" y="0"/>
                          <a:ext cx="1493520" cy="723900"/>
                        </a:xfrm>
                        <a:prstGeom prst="diamond">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CB8B129" w14:textId="26A91CB7" w:rsidR="00035D23" w:rsidRPr="00164A42" w:rsidRDefault="00035D23" w:rsidP="009937E8">
                            <w:pPr>
                              <w:spacing w:after="0" w:line="240" w:lineRule="auto"/>
                              <w:ind w:left="0"/>
                              <w:jc w:val="center"/>
                              <w:rPr>
                                <w:color w:val="000000" w:themeColor="text1"/>
                                <w:szCs w:val="18"/>
                              </w:rPr>
                            </w:pPr>
                            <w:r>
                              <w:rPr>
                                <w:color w:val="000000" w:themeColor="text1"/>
                                <w:szCs w:val="18"/>
                                <w:lang w:val="de-DE"/>
                              </w:rPr>
                              <w:t>Aktivieren des DRP? Wiederherstellung?</w:t>
                            </w:r>
                          </w:p>
                          <w:p w14:paraId="285B7974" w14:textId="77777777" w:rsidR="00035D23" w:rsidRDefault="00035D23" w:rsidP="009937E8">
                            <w:pPr>
                              <w:ind w:left="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F850D3" id="_x0000_t4" coordsize="21600,21600" o:spt="4" path="m10800,l,10800,10800,21600,21600,10800xe">
                <v:stroke joinstyle="miter"/>
                <v:path gradientshapeok="t" o:connecttype="rect" textboxrect="5400,5400,16200,16200"/>
              </v:shapetype>
              <v:shape id="Diamond 275" o:spid="_x0000_s1103" type="#_x0000_t4" style="position:absolute;margin-left:67.2pt;margin-top:159.1pt;width:117.6pt;height:5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" fillcolor="white [3212]" strokecolor="#00532d [1604]" strokeweight="1pt">
                <v:textbox>
                  <w:txbxContent>
                    <w:p w14:paraId="6CB8B129" w14:textId="26A91CB7" w:rsidR="00035D23" w:rsidRPr="00164A42" w:rsidRDefault="00035D23" w:rsidP="009937E8">
                      <w:pPr>
                        <w:spacing w:after="0" w:line="240" w:lineRule="auto"/>
                        <w:ind w:left="0"/>
                        <w:jc w:val="center"/>
                        <w:rPr>
                          <w:color w:val="000000" w:themeColor="text1"/>
                          <w:szCs w:val="18"/>
                        </w:rPr>
                      </w:pPr>
                      <w:r>
                        <w:rPr>
                          <w:color w:val="000000" w:themeColor="text1"/>
                          <w:szCs w:val="18"/>
                          <w:lang w:val="de-DE"/>
                        </w:rPr>
                        <w:t>Aktivieren des DRP? Wiederherstellung?</w:t>
                      </w:r>
                    </w:p>
                    <w:p w14:paraId="285B7974" w14:textId="77777777" w:rsidR="00035D23" w:rsidRDefault="00035D23" w:rsidP="009937E8">
                      <w:pPr>
                        <w:ind w:left="0"/>
                        <w:jc w:val="center"/>
                      </w:pPr>
                    </w:p>
                  </w:txbxContent>
                </v:textbox>
              </v:shape>
            </w:pict>
          </mc:Fallback>
        </mc:AlternateContent>
      </w:r>
      <w:r w:rsidR="001C3940">
        <w:rPr>
          <w:rFonts w:ascii="Lato" w:hAnsi="Lato"/>
          <w:noProof/>
          <w:sz w:val="22"/>
          <w:lang w:val="de-DE"/>
        </w:rPr>
        <mc:AlternateContent>
          <mc:Choice Requires="wps">
            <w:drawing>
              <wp:anchor distT="0" distB="0" distL="114300" distR="114300" simplePos="0" relativeHeight="251643903" behindDoc="0" locked="0" layoutInCell="1" allowOverlap="1" wp14:anchorId="40ADD25C" wp14:editId="5C166E48">
                <wp:simplePos x="0" y="0"/>
                <wp:positionH relativeFrom="column">
                  <wp:posOffset>3528060</wp:posOffset>
                </wp:positionH>
                <wp:positionV relativeFrom="paragraph">
                  <wp:posOffset>3048202</wp:posOffset>
                </wp:positionV>
                <wp:extent cx="1952625" cy="371475"/>
                <wp:effectExtent l="0" t="0" r="28575" b="28575"/>
                <wp:wrapNone/>
                <wp:docPr id="273" name="Rectangle 273"/>
                <wp:cNvGraphicFramePr/>
                <a:graphic xmlns:a="http://schemas.openxmlformats.org/drawingml/2006/main">
                  <a:graphicData uri="http://schemas.microsoft.com/office/word/2010/wordprocessingShape">
                    <wps:wsp>
                      <wps:cNvSpPr/>
                      <wps:spPr>
                        <a:xfrm>
                          <a:off x="0" y="0"/>
                          <a:ext cx="195262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7CEF69C" w14:textId="461834CE" w:rsidR="00035D23" w:rsidRPr="009937E8" w:rsidRDefault="00035D23" w:rsidP="009937E8">
                            <w:pPr>
                              <w:spacing w:after="0" w:line="240" w:lineRule="auto"/>
                              <w:ind w:left="0"/>
                              <w:jc w:val="center"/>
                              <w:rPr>
                                <w:color w:val="000000" w:themeColor="text1"/>
                                <w:szCs w:val="18"/>
                              </w:rPr>
                            </w:pPr>
                            <w:r>
                              <w:rPr>
                                <w:color w:val="000000" w:themeColor="text1"/>
                                <w:szCs w:val="18"/>
                                <w:lang w:val="de-DE"/>
                              </w:rPr>
                              <w:t xml:space="preserve">Aussetzung des </w:t>
                            </w:r>
                            <w:r>
                              <w:rPr>
                                <w:color w:val="000000" w:themeColor="text1"/>
                                <w:szCs w:val="18"/>
                                <w:lang w:val="de-DE"/>
                              </w:rPr>
                              <w:br/>
                              <w:t>DRP</w:t>
                            </w:r>
                          </w:p>
                          <w:p w14:paraId="607D6326" w14:textId="3FEFA663" w:rsidR="00035D23" w:rsidRPr="009937E8" w:rsidRDefault="00035D23" w:rsidP="009937E8">
                            <w:pPr>
                              <w:ind w:left="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0ADD25C" id="Rectangle 273" o:spid="_x0000_s1104" style="position:absolute;margin-left:277.8pt;margin-top:240pt;width:153.75pt;height:29.25pt;z-index:25164390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" fillcolor="white [3212]" strokecolor="#00532d [1604]" strokeweight="1pt">
                <v:textbox>
                  <w:txbxContent>
                    <w:p w14:paraId="67CEF69C" w14:textId="461834CE" w:rsidR="00035D23" w:rsidRPr="009937E8" w:rsidRDefault="00035D23" w:rsidP="009937E8">
                      <w:pPr>
                        <w:spacing w:after="0" w:line="240" w:lineRule="auto"/>
                        <w:ind w:left="0"/>
                        <w:jc w:val="center"/>
                        <w:rPr>
                          <w:color w:val="000000" w:themeColor="text1"/>
                          <w:szCs w:val="18"/>
                        </w:rPr>
                      </w:pPr>
                      <w:r>
                        <w:rPr>
                          <w:color w:val="000000" w:themeColor="text1"/>
                          <w:szCs w:val="18"/>
                          <w:lang w:val="de-DE"/>
                        </w:rPr>
                        <w:t xml:space="preserve">Aussetzung des </w:t>
                      </w:r>
                      <w:r>
                        <w:rPr>
                          <w:color w:val="000000" w:themeColor="text1"/>
                          <w:szCs w:val="18"/>
                          <w:lang w:val="de-DE"/>
                        </w:rPr>
                        <w:br/>
                        <w:t>DRP</w:t>
                      </w:r>
                    </w:p>
                    <w:p w14:paraId="607D6326" w14:textId="3FEFA663" w:rsidR="00035D23" w:rsidRPr="009937E8" w:rsidRDefault="00035D23" w:rsidP="009937E8">
                      <w:pPr>
                        <w:ind w:left="0"/>
                      </w:pPr>
                    </w:p>
                  </w:txbxContent>
                </v:textbox>
              </v:rect>
            </w:pict>
          </mc:Fallback>
        </mc:AlternateContent>
      </w:r>
      <w:r w:rsidR="001C3940">
        <w:rPr>
          <w:rFonts w:ascii="Lato" w:hAnsi="Lato"/>
          <w:noProof/>
          <w:sz w:val="22"/>
          <w:lang w:val="de-DE"/>
        </w:rPr>
        <mc:AlternateContent>
          <mc:Choice Requires="wps">
            <w:drawing>
              <wp:anchor distT="0" distB="0" distL="114300" distR="114300" simplePos="0" relativeHeight="251702272" behindDoc="0" locked="0" layoutInCell="1" allowOverlap="1" wp14:anchorId="4D7DCED4" wp14:editId="7CBE5A14">
                <wp:simplePos x="0" y="0"/>
                <wp:positionH relativeFrom="margin">
                  <wp:posOffset>613409</wp:posOffset>
                </wp:positionH>
                <wp:positionV relativeFrom="paragraph">
                  <wp:posOffset>1684020</wp:posOffset>
                </wp:positionV>
                <wp:extent cx="247650" cy="685800"/>
                <wp:effectExtent l="190500" t="76200" r="19050" b="95250"/>
                <wp:wrapNone/>
                <wp:docPr id="276" name="Connector: Elbow 276"/>
                <wp:cNvGraphicFramePr/>
                <a:graphic xmlns:a="http://schemas.openxmlformats.org/drawingml/2006/main">
                  <a:graphicData uri="http://schemas.microsoft.com/office/word/2010/wordprocessingShape">
                    <wps:wsp>
                      <wps:cNvCnPr/>
                      <wps:spPr>
                        <a:xfrm flipH="1" flipV="1">
                          <a:off x="0" y="0"/>
                          <a:ext cx="247650" cy="685800"/>
                        </a:xfrm>
                        <a:prstGeom prst="bentConnector3">
                          <a:avLst>
                            <a:gd name="adj1" fmla="val 171868"/>
                          </a:avLst>
                        </a:prstGeom>
                        <a:ln>
                          <a:solidFill>
                            <a:schemeClr val="bg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4FEB8F2" id="Connector: Elbow 276" o:spid="_x0000_s1026" type="#_x0000_t34" style="position:absolute;margin-left:48.3pt;margin-top:132.6pt;width:19.5pt;height:54pt;flip:x y;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" adj="37123" strokecolor="white [3212]" strokeweight=".5pt">
                <v:stroke startarrow="block" endarrow="block"/>
                <w10:wrap anchorx="margin"/>
              </v:shape>
            </w:pict>
          </mc:Fallback>
        </mc:AlternateContent>
      </w:r>
      <w:r w:rsidR="001C3940">
        <w:rPr>
          <w:rFonts w:ascii="Lato" w:hAnsi="Lato"/>
          <w:sz w:val="22"/>
          <w:lang w:val="de-DE"/>
        </w:rPr>
        <w:br w:type="page"/>
      </w:r>
    </w:p>
    <w:p w14:paraId="45E9F668" w14:textId="77777777" w:rsidR="00F9584C" w:rsidRPr="00DE5927" w:rsidRDefault="00F9584C" w:rsidP="00575EDF">
      <w:pPr>
        <w:rPr>
          <w:rFonts w:ascii="Lato" w:hAnsi="Lato"/>
          <w:sz w:val="22"/>
        </w:rPr>
      </w:pPr>
    </w:p>
    <w:p w14:paraId="73E416EA" w14:textId="05356D51" w:rsidR="00F9584C" w:rsidRPr="00DE5927" w:rsidRDefault="00F9584C" w:rsidP="00BE1B1F">
      <w:pPr>
        <w:ind w:left="0"/>
        <w:rPr>
          <w:rFonts w:ascii="Lato" w:hAnsi="Lato"/>
          <w:sz w:val="22"/>
        </w:rPr>
        <w:sectPr w:rsidR="00F9584C" w:rsidRPr="00DE5927" w:rsidSect="00575EDF">
          <w:type w:val="continuous"/>
          <w:pgSz w:w="11906" w:h="16838" w:code="9"/>
          <w:pgMar w:top="1928" w:right="1134" w:bottom="1531" w:left="1134" w:header="1106" w:footer="709" w:gutter="0"/>
          <w:cols w:space="708"/>
          <w:docGrid w:linePitch="360"/>
        </w:sectPr>
      </w:pPr>
    </w:p>
    <w:p w14:paraId="6D82551E" w14:textId="77777777" w:rsidR="00575EDF" w:rsidRPr="00DE5927" w:rsidRDefault="00575EDF" w:rsidP="00575EDF">
      <w:pPr>
        <w:pStyle w:val="Kop2"/>
        <w:rPr>
          <w:rFonts w:ascii="Lato" w:hAnsi="Lato"/>
          <w:sz w:val="22"/>
          <w:szCs w:val="22"/>
        </w:rPr>
      </w:pPr>
      <w:bookmarkStart w:id="29" w:name="_Toc56886174"/>
      <w:r>
        <w:rPr>
          <w:rFonts w:ascii="Lato" w:hAnsi="Lato"/>
          <w:bCs/>
          <w:sz w:val="22"/>
          <w:szCs w:val="22"/>
          <w:lang w:val="de-DE"/>
        </w:rPr>
        <w:t>4.4 Schritt 4: Aussetzung des Plans zur Aufrechterhaltung des Geschäftsbetriebs</w:t>
      </w:r>
      <w:bookmarkEnd w:id="29"/>
    </w:p>
    <w:p w14:paraId="3C0864BF" w14:textId="77777777" w:rsidR="00575EDF" w:rsidRPr="00DE5927" w:rsidRDefault="00575EDF" w:rsidP="00575EDF">
      <w:pPr>
        <w:ind w:left="0"/>
        <w:rPr>
          <w:rFonts w:ascii="Lato" w:hAnsi="Lato"/>
          <w:sz w:val="22"/>
        </w:rPr>
      </w:pPr>
      <w:r>
        <w:rPr>
          <w:rFonts w:ascii="Lato" w:hAnsi="Lato"/>
          <w:sz w:val="22"/>
          <w:lang w:val="de-DE"/>
        </w:rPr>
        <w:t>Die Aussetzung des Plans zur Aufrechterhaltung des Geschäftsbetriebs wird vom Leiter des Plans zur Aufrechterhaltung des Geschäftsbetriebs im Einvernehmen mit der Geschäftsleitung vorgenommen.</w:t>
      </w:r>
    </w:p>
    <w:p w14:paraId="290DCF2D" w14:textId="77777777" w:rsidR="00575EDF" w:rsidRPr="00DE5927" w:rsidRDefault="00575EDF" w:rsidP="00575EDF">
      <w:pPr>
        <w:ind w:left="0"/>
        <w:rPr>
          <w:rFonts w:ascii="Lato" w:hAnsi="Lato"/>
          <w:sz w:val="22"/>
        </w:rPr>
      </w:pPr>
      <w:r>
        <w:rPr>
          <w:rFonts w:ascii="Lato" w:hAnsi="Lato"/>
          <w:sz w:val="22"/>
          <w:lang w:val="de-DE"/>
        </w:rPr>
        <w:t>Der Plan zur Aufrechterhaltung des Geschäftsbetriebs kann ausgesetzt werden, wenn der Vorfall abgeschlossen ist oder wenn es keine/keine weiteren Auswirkungen auf die wesentlichen Aktivitäten des Unternehmens gibt (auch wenn der Vorfall noch andauert, z. B. weil eine vorübergehende Lösung gefunden wurde).</w:t>
      </w:r>
    </w:p>
    <w:p w14:paraId="11D1B862" w14:textId="77777777" w:rsidR="00575EDF" w:rsidRPr="00DE5927" w:rsidRDefault="00575EDF" w:rsidP="00575EDF">
      <w:pPr>
        <w:rPr>
          <w:rFonts w:ascii="Lato" w:hAnsi="Lato"/>
          <w:sz w:val="22"/>
        </w:rPr>
        <w:sectPr w:rsidR="00575EDF" w:rsidRPr="00DE5927" w:rsidSect="00AB23F8">
          <w:type w:val="continuous"/>
          <w:pgSz w:w="11906" w:h="16838" w:code="9"/>
          <w:pgMar w:top="1928" w:right="1134" w:bottom="1531" w:left="1134" w:header="1106" w:footer="709" w:gutter="0"/>
          <w:cols w:space="708"/>
          <w:docGrid w:linePitch="360"/>
        </w:sectPr>
      </w:pPr>
    </w:p>
    <w:p w14:paraId="003F2640" w14:textId="0CF5FF47" w:rsidR="00BE1B1F" w:rsidRPr="00DE5927" w:rsidRDefault="00BE1B1F" w:rsidP="00BE1B1F">
      <w:pPr>
        <w:ind w:left="0"/>
        <w:rPr>
          <w:rFonts w:ascii="Lato" w:hAnsi="Lato"/>
          <w:sz w:val="22"/>
        </w:rPr>
      </w:pPr>
      <w:r>
        <w:rPr>
          <w:rFonts w:ascii="Lato" w:hAnsi="Lato"/>
          <w:sz w:val="22"/>
          <w:lang w:val="de-DE"/>
        </w:rPr>
        <w:t xml:space="preserve">Die Aussetzung des Plans zur Aufrechterhaltung des Geschäftsbetriebs kann insbesondere erfolgen: </w:t>
      </w:r>
    </w:p>
    <w:p w14:paraId="2055B302" w14:textId="6D4C8DFA" w:rsidR="00A27713" w:rsidRPr="00DE5927" w:rsidRDefault="00A27713" w:rsidP="00BE1B1F">
      <w:pPr>
        <w:ind w:left="0"/>
        <w:rPr>
          <w:rFonts w:ascii="Lato" w:hAnsi="Lato"/>
          <w:sz w:val="22"/>
        </w:rPr>
        <w:sectPr w:rsidR="00A27713" w:rsidRPr="00DE5927" w:rsidSect="00AB23F8">
          <w:type w:val="continuous"/>
          <w:pgSz w:w="11906" w:h="16838" w:code="9"/>
          <w:pgMar w:top="1928" w:right="1134" w:bottom="1531" w:left="1134" w:header="1106" w:footer="709" w:gutter="0"/>
          <w:cols w:space="708"/>
          <w:docGrid w:linePitch="360"/>
        </w:sectPr>
      </w:pPr>
    </w:p>
    <w:tbl>
      <w:tblPr>
        <w:tblStyle w:val="Tabelraster"/>
        <w:tblW w:w="963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638"/>
      </w:tblGrid>
      <w:tr w:rsidR="00575EDF" w:rsidRPr="00DE5927" w14:paraId="13A85745" w14:textId="77777777" w:rsidTr="00961704">
        <w:trPr>
          <w:cantSplit/>
          <w:tblHeader/>
        </w:trPr>
        <w:tc>
          <w:tcPr>
            <w:tcW w:w="9638" w:type="dxa"/>
            <w:shd w:val="clear" w:color="auto" w:fill="A2A1AB" w:themeFill="accent6"/>
          </w:tcPr>
          <w:p w14:paraId="12C110A5" w14:textId="77777777" w:rsidR="00575EDF" w:rsidRPr="00DE5927" w:rsidRDefault="00575EDF" w:rsidP="00961704">
            <w:pPr>
              <w:rPr>
                <w:rFonts w:ascii="Lato" w:hAnsi="Lato"/>
                <w:b/>
                <w:sz w:val="22"/>
                <w:szCs w:val="22"/>
              </w:rPr>
            </w:pPr>
            <w:r>
              <w:rPr>
                <w:rFonts w:ascii="Lato" w:hAnsi="Lato"/>
                <w:b/>
                <w:bCs/>
                <w:color w:val="FFFFFF" w:themeColor="background1"/>
                <w:sz w:val="22"/>
                <w:szCs w:val="22"/>
                <w:lang w:val="de-DE"/>
              </w:rPr>
              <w:t xml:space="preserve"> Kriterien für die Aussetzung des Plans zur Aufrechterhaltung des Geschäftsbetriebs</w:t>
            </w:r>
          </w:p>
        </w:tc>
      </w:tr>
      <w:tr w:rsidR="00575EDF" w:rsidRPr="00DE5927" w14:paraId="00FE792B" w14:textId="77777777" w:rsidTr="00961704">
        <w:trPr>
          <w:cantSplit/>
        </w:trPr>
        <w:tc>
          <w:tcPr>
            <w:tcW w:w="9638" w:type="dxa"/>
          </w:tcPr>
          <w:p w14:paraId="3C28B6ED" w14:textId="77777777" w:rsidR="00575EDF" w:rsidRPr="00DE5927" w:rsidRDefault="00575EDF" w:rsidP="00961704">
            <w:pPr>
              <w:rPr>
                <w:rFonts w:ascii="Lato" w:hAnsi="Lato"/>
                <w:sz w:val="22"/>
                <w:szCs w:val="22"/>
              </w:rPr>
            </w:pPr>
            <w:r>
              <w:rPr>
                <w:rFonts w:ascii="Lato" w:hAnsi="Lato"/>
                <w:sz w:val="22"/>
                <w:szCs w:val="22"/>
                <w:lang w:val="de-DE"/>
              </w:rPr>
              <w:t>Sind alle Dienstleistungsebenen wieder auf das normale oder das akzeptable Mindestmaß zurückgekehrt?</w:t>
            </w:r>
          </w:p>
        </w:tc>
      </w:tr>
      <w:tr w:rsidR="00575EDF" w:rsidRPr="00DE5927" w14:paraId="3706BE5C" w14:textId="77777777" w:rsidTr="00961704">
        <w:trPr>
          <w:cantSplit/>
        </w:trPr>
        <w:tc>
          <w:tcPr>
            <w:tcW w:w="9638" w:type="dxa"/>
          </w:tcPr>
          <w:p w14:paraId="3D7B1CA5" w14:textId="77777777" w:rsidR="00575EDF" w:rsidRPr="00DE5927" w:rsidRDefault="00575EDF" w:rsidP="00961704">
            <w:pPr>
              <w:rPr>
                <w:rFonts w:ascii="Lato" w:hAnsi="Lato"/>
                <w:sz w:val="22"/>
                <w:szCs w:val="22"/>
              </w:rPr>
            </w:pPr>
            <w:r>
              <w:rPr>
                <w:rFonts w:ascii="Lato" w:hAnsi="Lato"/>
                <w:sz w:val="22"/>
                <w:szCs w:val="22"/>
                <w:lang w:val="de-DE"/>
              </w:rPr>
              <w:t xml:space="preserve">Gibt es irgendeinen Grund, daran zu zweifeln, dass in den kommenden Tagen ein stabiles Dienstleistungsniveau erreicht wird? </w:t>
            </w:r>
          </w:p>
        </w:tc>
      </w:tr>
      <w:tr w:rsidR="00575EDF" w:rsidRPr="00DE5927" w14:paraId="566DB932" w14:textId="77777777" w:rsidTr="00961704">
        <w:trPr>
          <w:cantSplit/>
        </w:trPr>
        <w:tc>
          <w:tcPr>
            <w:tcW w:w="9638" w:type="dxa"/>
          </w:tcPr>
          <w:p w14:paraId="18C19B41" w14:textId="77777777" w:rsidR="00575EDF" w:rsidRPr="00DE5927" w:rsidRDefault="00575EDF" w:rsidP="00961704">
            <w:pPr>
              <w:rPr>
                <w:rFonts w:ascii="Lato" w:hAnsi="Lato"/>
                <w:sz w:val="22"/>
                <w:szCs w:val="22"/>
              </w:rPr>
            </w:pPr>
            <w:r>
              <w:rPr>
                <w:rFonts w:ascii="Lato" w:hAnsi="Lato"/>
                <w:sz w:val="22"/>
                <w:szCs w:val="22"/>
                <w:lang w:val="de-DE"/>
              </w:rPr>
              <w:t xml:space="preserve">Wurden die Verwaltungsmaßnahmen (einschließlich vorübergehender Lösungen) ausgesetzt? </w:t>
            </w:r>
          </w:p>
        </w:tc>
      </w:tr>
      <w:tr w:rsidR="00575EDF" w:rsidRPr="00DE5927" w14:paraId="5BAC4BFD" w14:textId="77777777" w:rsidTr="00961704">
        <w:trPr>
          <w:cantSplit/>
        </w:trPr>
        <w:tc>
          <w:tcPr>
            <w:tcW w:w="9638" w:type="dxa"/>
          </w:tcPr>
          <w:p w14:paraId="4A668FED" w14:textId="77777777" w:rsidR="00575EDF" w:rsidRPr="00DE5927" w:rsidRDefault="00575EDF" w:rsidP="00961704">
            <w:pPr>
              <w:rPr>
                <w:rFonts w:ascii="Lato" w:hAnsi="Lato"/>
                <w:sz w:val="22"/>
                <w:szCs w:val="22"/>
              </w:rPr>
            </w:pPr>
            <w:r>
              <w:rPr>
                <w:rFonts w:ascii="Lato" w:hAnsi="Lato"/>
                <w:sz w:val="22"/>
                <w:szCs w:val="22"/>
                <w:lang w:val="de-DE"/>
              </w:rPr>
              <w:t xml:space="preserve">Sind die operativen Teams (Betriebsabteilungen) ausreichend ausgerüstet, um mit den möglichen Folgen eines Zwischenfalls umzugehen?  </w:t>
            </w:r>
          </w:p>
        </w:tc>
      </w:tr>
      <w:tr w:rsidR="00575EDF" w:rsidRPr="00DE5927" w14:paraId="2CC9FC87" w14:textId="77777777" w:rsidTr="00961704">
        <w:trPr>
          <w:cantSplit/>
        </w:trPr>
        <w:tc>
          <w:tcPr>
            <w:tcW w:w="9638" w:type="dxa"/>
          </w:tcPr>
          <w:p w14:paraId="7BEC2164" w14:textId="77777777" w:rsidR="00575EDF" w:rsidRPr="00DE5927" w:rsidRDefault="00575EDF" w:rsidP="00961704">
            <w:pPr>
              <w:rPr>
                <w:rFonts w:ascii="Lato" w:hAnsi="Lato"/>
                <w:sz w:val="22"/>
                <w:szCs w:val="22"/>
              </w:rPr>
            </w:pPr>
            <w:r>
              <w:rPr>
                <w:rFonts w:ascii="Lato" w:hAnsi="Lato"/>
                <w:sz w:val="22"/>
                <w:szCs w:val="22"/>
                <w:lang w:val="de-DE"/>
              </w:rPr>
              <w:t xml:space="preserve">Ist die abschließende Kommunikation mit externen Parteien (Kunden, Lieferanten usw.) erfolgt? </w:t>
            </w:r>
          </w:p>
        </w:tc>
      </w:tr>
      <w:tr w:rsidR="00575EDF" w:rsidRPr="00DE5927" w14:paraId="2D1E4C27" w14:textId="77777777" w:rsidTr="00961704">
        <w:trPr>
          <w:cantSplit/>
        </w:trPr>
        <w:tc>
          <w:tcPr>
            <w:tcW w:w="9638" w:type="dxa"/>
          </w:tcPr>
          <w:p w14:paraId="5BE9A2FB" w14:textId="77777777" w:rsidR="00575EDF" w:rsidRPr="00DE5927" w:rsidRDefault="00575EDF" w:rsidP="00961704">
            <w:pPr>
              <w:rPr>
                <w:rFonts w:ascii="Lato" w:hAnsi="Lato"/>
                <w:sz w:val="22"/>
                <w:szCs w:val="22"/>
              </w:rPr>
            </w:pPr>
            <w:r>
              <w:rPr>
                <w:rFonts w:ascii="Lato" w:hAnsi="Lato"/>
                <w:sz w:val="22"/>
                <w:szCs w:val="22"/>
                <w:lang w:val="de-DE"/>
              </w:rPr>
              <w:t>usw.</w:t>
            </w:r>
          </w:p>
        </w:tc>
      </w:tr>
    </w:tbl>
    <w:p w14:paraId="7E5C4D41" w14:textId="77777777" w:rsidR="00575EDF" w:rsidRPr="00DE5927" w:rsidRDefault="00575EDF" w:rsidP="00575EDF">
      <w:pPr>
        <w:ind w:left="0"/>
        <w:rPr>
          <w:rFonts w:ascii="Lato" w:hAnsi="Lato"/>
          <w:sz w:val="22"/>
        </w:rPr>
      </w:pPr>
    </w:p>
    <w:p w14:paraId="360CB5B1" w14:textId="77777777" w:rsidR="00575EDF" w:rsidRPr="00DE5927" w:rsidRDefault="00575EDF" w:rsidP="00575EDF">
      <w:pPr>
        <w:ind w:left="0"/>
        <w:rPr>
          <w:rFonts w:ascii="Lato" w:hAnsi="Lato"/>
          <w:sz w:val="22"/>
        </w:rPr>
      </w:pPr>
      <w:r>
        <w:rPr>
          <w:rFonts w:ascii="Lato" w:hAnsi="Lato"/>
          <w:sz w:val="22"/>
          <w:lang w:val="de-DE"/>
        </w:rPr>
        <w:t>Im Zusammenhang mit der Aussetzung des Plans zur Aufrechterhaltung des Geschäftsbetriebs müssen die Ereignisse beschrieben werden, damit die nächste Aktivierung des Plans verbessert werden kann.</w:t>
      </w:r>
    </w:p>
    <w:tbl>
      <w:tblPr>
        <w:tblStyle w:val="Tabelraster"/>
        <w:tblW w:w="963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106"/>
        <w:gridCol w:w="2698"/>
        <w:gridCol w:w="2835"/>
      </w:tblGrid>
      <w:tr w:rsidR="00575EDF" w:rsidRPr="00DE5927" w14:paraId="557707CA" w14:textId="77777777" w:rsidTr="00BA7024">
        <w:trPr>
          <w:cantSplit/>
          <w:tblHeader/>
        </w:trPr>
        <w:tc>
          <w:tcPr>
            <w:tcW w:w="4106" w:type="dxa"/>
            <w:shd w:val="clear" w:color="auto" w:fill="A2A1AB" w:themeFill="accent6"/>
          </w:tcPr>
          <w:p w14:paraId="20A3238A" w14:textId="77777777" w:rsidR="00575EDF" w:rsidRPr="00DE5927" w:rsidRDefault="00575EDF" w:rsidP="00961704">
            <w:pPr>
              <w:rPr>
                <w:rFonts w:ascii="Lato" w:hAnsi="Lato"/>
                <w:b/>
                <w:sz w:val="22"/>
                <w:szCs w:val="22"/>
              </w:rPr>
            </w:pPr>
            <w:r>
              <w:rPr>
                <w:rFonts w:ascii="Lato" w:hAnsi="Lato"/>
                <w:b/>
                <w:bCs/>
                <w:color w:val="FFFFFF" w:themeColor="background1"/>
                <w:sz w:val="22"/>
                <w:szCs w:val="22"/>
                <w:lang w:val="de-DE"/>
              </w:rPr>
              <w:t>Maßnahmen</w:t>
            </w:r>
          </w:p>
        </w:tc>
        <w:tc>
          <w:tcPr>
            <w:tcW w:w="2698" w:type="dxa"/>
            <w:shd w:val="clear" w:color="auto" w:fill="A2A1AB" w:themeFill="accent6"/>
          </w:tcPr>
          <w:p w14:paraId="2D972F9D" w14:textId="77777777" w:rsidR="00575EDF" w:rsidRPr="00DE5927" w:rsidRDefault="00575EDF" w:rsidP="00961704">
            <w:pPr>
              <w:rPr>
                <w:rFonts w:ascii="Lato" w:hAnsi="Lato"/>
                <w:b/>
                <w:sz w:val="22"/>
                <w:szCs w:val="22"/>
              </w:rPr>
            </w:pPr>
            <w:r>
              <w:rPr>
                <w:rFonts w:ascii="Lato" w:hAnsi="Lato"/>
                <w:b/>
                <w:bCs/>
                <w:color w:val="FFFFFF" w:themeColor="background1"/>
                <w:sz w:val="22"/>
                <w:szCs w:val="22"/>
                <w:lang w:val="de-DE"/>
              </w:rPr>
              <w:t>Wer macht was?</w:t>
            </w:r>
          </w:p>
        </w:tc>
        <w:tc>
          <w:tcPr>
            <w:tcW w:w="2835" w:type="dxa"/>
            <w:shd w:val="clear" w:color="auto" w:fill="A2A1AB" w:themeFill="accent6"/>
          </w:tcPr>
          <w:p w14:paraId="1C0A62A5" w14:textId="77777777" w:rsidR="00575EDF" w:rsidRPr="00DE5927" w:rsidRDefault="00575EDF" w:rsidP="00961704">
            <w:pPr>
              <w:rPr>
                <w:rFonts w:ascii="Lato" w:hAnsi="Lato"/>
                <w:b/>
                <w:sz w:val="22"/>
                <w:szCs w:val="22"/>
              </w:rPr>
            </w:pPr>
            <w:r>
              <w:rPr>
                <w:rFonts w:ascii="Lato" w:hAnsi="Lato"/>
                <w:b/>
                <w:bCs/>
                <w:color w:val="FFFFFF" w:themeColor="background1"/>
                <w:sz w:val="22"/>
                <w:szCs w:val="22"/>
                <w:lang w:val="de-DE"/>
              </w:rPr>
              <w:t>Verbindungen zu anderen Dokumenten</w:t>
            </w:r>
          </w:p>
        </w:tc>
      </w:tr>
      <w:tr w:rsidR="00575EDF" w:rsidRPr="00DE5927" w14:paraId="16819EE7" w14:textId="77777777" w:rsidTr="00BA7024">
        <w:trPr>
          <w:cantSplit/>
        </w:trPr>
        <w:tc>
          <w:tcPr>
            <w:tcW w:w="4106" w:type="dxa"/>
            <w:shd w:val="clear" w:color="auto" w:fill="auto"/>
          </w:tcPr>
          <w:p w14:paraId="5272C4E5" w14:textId="77777777" w:rsidR="00575EDF" w:rsidRPr="00DE5927" w:rsidRDefault="00575EDF" w:rsidP="00961704">
            <w:pPr>
              <w:ind w:left="0"/>
              <w:rPr>
                <w:rFonts w:ascii="Lato" w:hAnsi="Lato"/>
                <w:sz w:val="22"/>
                <w:szCs w:val="22"/>
              </w:rPr>
            </w:pPr>
            <w:r>
              <w:rPr>
                <w:rFonts w:ascii="Lato" w:hAnsi="Lato"/>
                <w:sz w:val="22"/>
                <w:szCs w:val="22"/>
                <w:lang w:val="de-DE"/>
              </w:rPr>
              <w:t>Kurze Beschreibung der ergriffenen Maßnahmen (Verwaltungsmaßnahmen)</w:t>
            </w:r>
          </w:p>
        </w:tc>
        <w:tc>
          <w:tcPr>
            <w:tcW w:w="2698" w:type="dxa"/>
            <w:shd w:val="clear" w:color="auto" w:fill="auto"/>
          </w:tcPr>
          <w:p w14:paraId="17F87057" w14:textId="77777777" w:rsidR="00575EDF" w:rsidRPr="00DE5927" w:rsidRDefault="00575EDF" w:rsidP="00961704">
            <w:pPr>
              <w:rPr>
                <w:rFonts w:ascii="Lato" w:hAnsi="Lato"/>
                <w:b/>
                <w:bCs/>
                <w:sz w:val="22"/>
                <w:szCs w:val="22"/>
              </w:rPr>
            </w:pPr>
          </w:p>
        </w:tc>
        <w:tc>
          <w:tcPr>
            <w:tcW w:w="2835" w:type="dxa"/>
            <w:shd w:val="clear" w:color="auto" w:fill="auto"/>
          </w:tcPr>
          <w:p w14:paraId="30FA89B4" w14:textId="77777777" w:rsidR="00575EDF" w:rsidRPr="00DE5927" w:rsidRDefault="00575EDF" w:rsidP="00961704">
            <w:pPr>
              <w:rPr>
                <w:rFonts w:ascii="Lato" w:hAnsi="Lato"/>
                <w:b/>
                <w:bCs/>
                <w:sz w:val="22"/>
                <w:szCs w:val="22"/>
              </w:rPr>
            </w:pPr>
          </w:p>
        </w:tc>
      </w:tr>
      <w:tr w:rsidR="00575EDF" w:rsidRPr="00DE5927" w14:paraId="1F2C33B5" w14:textId="77777777" w:rsidTr="00BA7024">
        <w:trPr>
          <w:cantSplit/>
        </w:trPr>
        <w:tc>
          <w:tcPr>
            <w:tcW w:w="4106" w:type="dxa"/>
            <w:shd w:val="clear" w:color="auto" w:fill="auto"/>
          </w:tcPr>
          <w:p w14:paraId="05B9B599" w14:textId="77777777" w:rsidR="00575EDF" w:rsidRPr="00DE5927" w:rsidRDefault="00575EDF" w:rsidP="00961704">
            <w:pPr>
              <w:ind w:left="0"/>
              <w:rPr>
                <w:rFonts w:ascii="Lato" w:hAnsi="Lato"/>
                <w:sz w:val="22"/>
                <w:szCs w:val="22"/>
              </w:rPr>
            </w:pPr>
            <w:r>
              <w:rPr>
                <w:rFonts w:ascii="Lato" w:hAnsi="Lato"/>
                <w:sz w:val="22"/>
                <w:szCs w:val="22"/>
                <w:lang w:val="de-DE"/>
              </w:rPr>
              <w:t>Verweis auf die Überprüfung nach dem Vorfall</w:t>
            </w:r>
          </w:p>
        </w:tc>
        <w:tc>
          <w:tcPr>
            <w:tcW w:w="2698" w:type="dxa"/>
            <w:shd w:val="clear" w:color="auto" w:fill="auto"/>
          </w:tcPr>
          <w:p w14:paraId="40787278" w14:textId="77777777" w:rsidR="00575EDF" w:rsidRPr="00DE5927" w:rsidRDefault="00575EDF" w:rsidP="00961704">
            <w:pPr>
              <w:rPr>
                <w:rFonts w:ascii="Lato" w:hAnsi="Lato"/>
                <w:b/>
                <w:bCs/>
                <w:sz w:val="22"/>
                <w:szCs w:val="22"/>
              </w:rPr>
            </w:pPr>
          </w:p>
        </w:tc>
        <w:tc>
          <w:tcPr>
            <w:tcW w:w="2835" w:type="dxa"/>
            <w:shd w:val="clear" w:color="auto" w:fill="auto"/>
          </w:tcPr>
          <w:p w14:paraId="67CC2ECC" w14:textId="77777777" w:rsidR="00575EDF" w:rsidRPr="00DE5927" w:rsidRDefault="00575EDF" w:rsidP="00961704">
            <w:pPr>
              <w:rPr>
                <w:rFonts w:ascii="Lato" w:hAnsi="Lato"/>
                <w:b/>
                <w:bCs/>
                <w:sz w:val="22"/>
                <w:szCs w:val="22"/>
              </w:rPr>
            </w:pPr>
          </w:p>
        </w:tc>
      </w:tr>
      <w:tr w:rsidR="00575EDF" w:rsidRPr="00DE5927" w14:paraId="77D1ED46" w14:textId="77777777" w:rsidTr="00BA7024">
        <w:trPr>
          <w:cantSplit/>
        </w:trPr>
        <w:tc>
          <w:tcPr>
            <w:tcW w:w="4106" w:type="dxa"/>
            <w:shd w:val="clear" w:color="auto" w:fill="auto"/>
          </w:tcPr>
          <w:p w14:paraId="7DC87A4C" w14:textId="77777777" w:rsidR="00575EDF" w:rsidRPr="00DE5927" w:rsidRDefault="00575EDF" w:rsidP="00961704">
            <w:pPr>
              <w:ind w:left="0"/>
              <w:rPr>
                <w:rFonts w:ascii="Lato" w:hAnsi="Lato"/>
                <w:sz w:val="22"/>
                <w:szCs w:val="22"/>
              </w:rPr>
            </w:pPr>
            <w:r>
              <w:rPr>
                <w:rFonts w:ascii="Lato" w:hAnsi="Lato"/>
                <w:sz w:val="22"/>
                <w:szCs w:val="22"/>
                <w:lang w:val="de-DE"/>
              </w:rPr>
              <w:t>Versicherer kontaktieren</w:t>
            </w:r>
          </w:p>
        </w:tc>
        <w:tc>
          <w:tcPr>
            <w:tcW w:w="2698" w:type="dxa"/>
            <w:shd w:val="clear" w:color="auto" w:fill="auto"/>
          </w:tcPr>
          <w:p w14:paraId="0F08A3C2" w14:textId="77777777" w:rsidR="00575EDF" w:rsidRPr="00DE5927" w:rsidRDefault="00575EDF" w:rsidP="00961704">
            <w:pPr>
              <w:rPr>
                <w:rFonts w:ascii="Lato" w:hAnsi="Lato"/>
                <w:b/>
                <w:bCs/>
                <w:sz w:val="22"/>
                <w:szCs w:val="22"/>
              </w:rPr>
            </w:pPr>
          </w:p>
        </w:tc>
        <w:tc>
          <w:tcPr>
            <w:tcW w:w="2835" w:type="dxa"/>
            <w:shd w:val="clear" w:color="auto" w:fill="auto"/>
          </w:tcPr>
          <w:p w14:paraId="597EFD8D" w14:textId="77777777" w:rsidR="00575EDF" w:rsidRPr="00DE5927" w:rsidRDefault="00575EDF" w:rsidP="00961704">
            <w:pPr>
              <w:rPr>
                <w:rFonts w:ascii="Lato" w:hAnsi="Lato"/>
                <w:b/>
                <w:bCs/>
                <w:sz w:val="22"/>
                <w:szCs w:val="22"/>
              </w:rPr>
            </w:pPr>
          </w:p>
        </w:tc>
      </w:tr>
      <w:tr w:rsidR="00575EDF" w:rsidRPr="00DE5927" w14:paraId="0CFFD40A" w14:textId="77777777" w:rsidTr="00BA7024">
        <w:trPr>
          <w:cantSplit/>
        </w:trPr>
        <w:tc>
          <w:tcPr>
            <w:tcW w:w="4106" w:type="dxa"/>
            <w:shd w:val="clear" w:color="auto" w:fill="auto"/>
          </w:tcPr>
          <w:p w14:paraId="4B889B94" w14:textId="77777777" w:rsidR="00575EDF" w:rsidRPr="00DE5927" w:rsidRDefault="00575EDF" w:rsidP="00961704">
            <w:pPr>
              <w:ind w:left="0"/>
              <w:rPr>
                <w:rFonts w:ascii="Lato" w:hAnsi="Lato"/>
                <w:sz w:val="22"/>
                <w:szCs w:val="22"/>
              </w:rPr>
            </w:pPr>
            <w:r>
              <w:rPr>
                <w:rFonts w:ascii="Lato" w:hAnsi="Lato"/>
                <w:sz w:val="22"/>
                <w:szCs w:val="22"/>
                <w:lang w:val="de-DE"/>
              </w:rPr>
              <w:t>Einrichten einer Kommunikation anlässlich des Krisenendes an betroffene externe Parteien (Kunden, Lieferanten)</w:t>
            </w:r>
          </w:p>
        </w:tc>
        <w:tc>
          <w:tcPr>
            <w:tcW w:w="2698" w:type="dxa"/>
            <w:shd w:val="clear" w:color="auto" w:fill="auto"/>
          </w:tcPr>
          <w:p w14:paraId="52C54E10" w14:textId="77777777" w:rsidR="00575EDF" w:rsidRPr="00DE5927" w:rsidRDefault="00575EDF" w:rsidP="00961704">
            <w:pPr>
              <w:rPr>
                <w:rFonts w:ascii="Lato" w:hAnsi="Lato"/>
                <w:b/>
                <w:bCs/>
                <w:sz w:val="22"/>
                <w:szCs w:val="22"/>
              </w:rPr>
            </w:pPr>
          </w:p>
        </w:tc>
        <w:tc>
          <w:tcPr>
            <w:tcW w:w="2835" w:type="dxa"/>
            <w:shd w:val="clear" w:color="auto" w:fill="auto"/>
          </w:tcPr>
          <w:p w14:paraId="765098B8" w14:textId="77777777" w:rsidR="00575EDF" w:rsidRPr="00DE5927" w:rsidRDefault="00575EDF" w:rsidP="00961704">
            <w:pPr>
              <w:rPr>
                <w:rFonts w:ascii="Lato" w:hAnsi="Lato"/>
                <w:b/>
                <w:bCs/>
                <w:sz w:val="22"/>
                <w:szCs w:val="22"/>
              </w:rPr>
            </w:pPr>
          </w:p>
        </w:tc>
      </w:tr>
      <w:tr w:rsidR="00575EDF" w:rsidRPr="00DE5927" w14:paraId="4E0C2BFA" w14:textId="77777777" w:rsidTr="00BA7024">
        <w:trPr>
          <w:cantSplit/>
        </w:trPr>
        <w:tc>
          <w:tcPr>
            <w:tcW w:w="4106" w:type="dxa"/>
            <w:shd w:val="clear" w:color="auto" w:fill="auto"/>
          </w:tcPr>
          <w:p w14:paraId="4D764D96" w14:textId="77777777" w:rsidR="00575EDF" w:rsidRPr="00DE5927" w:rsidRDefault="00575EDF" w:rsidP="00961704">
            <w:pPr>
              <w:ind w:left="0"/>
              <w:rPr>
                <w:rFonts w:ascii="Lato" w:hAnsi="Lato"/>
                <w:sz w:val="22"/>
                <w:szCs w:val="22"/>
              </w:rPr>
            </w:pPr>
            <w:r>
              <w:rPr>
                <w:rFonts w:ascii="Lato" w:hAnsi="Lato"/>
                <w:sz w:val="22"/>
                <w:szCs w:val="22"/>
                <w:lang w:val="de-DE"/>
              </w:rPr>
              <w:t>Feststellen, ob es verbesserungswürdige Bereiche des Geschäftskontinuitätsplans gibt (einschließlich externer Vertragspartner)</w:t>
            </w:r>
          </w:p>
        </w:tc>
        <w:tc>
          <w:tcPr>
            <w:tcW w:w="2698" w:type="dxa"/>
            <w:shd w:val="clear" w:color="auto" w:fill="auto"/>
          </w:tcPr>
          <w:p w14:paraId="4E8B580C" w14:textId="77777777" w:rsidR="00575EDF" w:rsidRPr="00DE5927" w:rsidRDefault="00575EDF" w:rsidP="00961704">
            <w:pPr>
              <w:rPr>
                <w:rFonts w:ascii="Lato" w:hAnsi="Lato"/>
                <w:b/>
                <w:bCs/>
                <w:sz w:val="22"/>
                <w:szCs w:val="22"/>
              </w:rPr>
            </w:pPr>
          </w:p>
        </w:tc>
        <w:tc>
          <w:tcPr>
            <w:tcW w:w="2835" w:type="dxa"/>
            <w:shd w:val="clear" w:color="auto" w:fill="auto"/>
          </w:tcPr>
          <w:p w14:paraId="52BD950E" w14:textId="77777777" w:rsidR="00575EDF" w:rsidRPr="00DE5927" w:rsidRDefault="00575EDF" w:rsidP="00961704">
            <w:pPr>
              <w:rPr>
                <w:rFonts w:ascii="Lato" w:hAnsi="Lato"/>
                <w:b/>
                <w:bCs/>
                <w:sz w:val="22"/>
                <w:szCs w:val="22"/>
              </w:rPr>
            </w:pPr>
          </w:p>
        </w:tc>
      </w:tr>
      <w:tr w:rsidR="00575EDF" w:rsidRPr="00DE5927" w14:paraId="3002FBA3" w14:textId="77777777" w:rsidTr="00BA7024">
        <w:trPr>
          <w:cantSplit/>
        </w:trPr>
        <w:tc>
          <w:tcPr>
            <w:tcW w:w="4106" w:type="dxa"/>
            <w:shd w:val="clear" w:color="auto" w:fill="auto"/>
          </w:tcPr>
          <w:p w14:paraId="43FFF342" w14:textId="77777777" w:rsidR="00575EDF" w:rsidRPr="00DE5927" w:rsidRDefault="00575EDF" w:rsidP="00961704">
            <w:pPr>
              <w:ind w:left="0"/>
              <w:rPr>
                <w:rFonts w:ascii="Lato" w:hAnsi="Lato"/>
                <w:sz w:val="22"/>
                <w:szCs w:val="22"/>
              </w:rPr>
            </w:pPr>
            <w:r>
              <w:rPr>
                <w:rFonts w:ascii="Lato" w:hAnsi="Lato"/>
                <w:sz w:val="22"/>
                <w:szCs w:val="22"/>
                <w:lang w:val="de-DE"/>
              </w:rPr>
              <w:t>Anwendung möglicher Vertragsstrafen bei Nichteinhaltung von Dienstgütevereinbarungen (SLA).</w:t>
            </w:r>
          </w:p>
        </w:tc>
        <w:tc>
          <w:tcPr>
            <w:tcW w:w="2698" w:type="dxa"/>
            <w:shd w:val="clear" w:color="auto" w:fill="auto"/>
          </w:tcPr>
          <w:p w14:paraId="4D23F1DC" w14:textId="77777777" w:rsidR="00575EDF" w:rsidRPr="00DE5927" w:rsidRDefault="00575EDF" w:rsidP="00961704">
            <w:pPr>
              <w:rPr>
                <w:rFonts w:ascii="Lato" w:hAnsi="Lato"/>
                <w:b/>
                <w:bCs/>
                <w:sz w:val="22"/>
                <w:szCs w:val="22"/>
              </w:rPr>
            </w:pPr>
          </w:p>
        </w:tc>
        <w:tc>
          <w:tcPr>
            <w:tcW w:w="2835" w:type="dxa"/>
            <w:shd w:val="clear" w:color="auto" w:fill="auto"/>
          </w:tcPr>
          <w:p w14:paraId="77025850" w14:textId="77777777" w:rsidR="00575EDF" w:rsidRPr="00DE5927" w:rsidRDefault="00575EDF" w:rsidP="00961704">
            <w:pPr>
              <w:rPr>
                <w:rFonts w:ascii="Lato" w:hAnsi="Lato"/>
                <w:b/>
                <w:bCs/>
                <w:sz w:val="22"/>
                <w:szCs w:val="22"/>
              </w:rPr>
            </w:pPr>
          </w:p>
        </w:tc>
      </w:tr>
    </w:tbl>
    <w:p w14:paraId="7D7C5861" w14:textId="77777777" w:rsidR="00575EDF" w:rsidRPr="00DE5927" w:rsidRDefault="00575EDF" w:rsidP="00575EDF">
      <w:pPr>
        <w:ind w:left="0"/>
        <w:rPr>
          <w:rFonts w:ascii="Lato" w:hAnsi="Lato"/>
          <w:sz w:val="22"/>
        </w:rPr>
        <w:sectPr w:rsidR="00575EDF" w:rsidRPr="00DE5927" w:rsidSect="00D173EB">
          <w:type w:val="continuous"/>
          <w:pgSz w:w="11906" w:h="16838" w:code="9"/>
          <w:pgMar w:top="1928" w:right="1134" w:bottom="1531" w:left="1134" w:header="1106" w:footer="709" w:gutter="0"/>
          <w:cols w:space="708"/>
          <w:docGrid w:linePitch="360"/>
        </w:sectPr>
      </w:pPr>
    </w:p>
    <w:p w14:paraId="26577BF9" w14:textId="77777777" w:rsidR="00575EDF" w:rsidRPr="00DE5927" w:rsidRDefault="00575EDF" w:rsidP="00575EDF">
      <w:pPr>
        <w:ind w:left="0"/>
        <w:rPr>
          <w:rFonts w:ascii="Lato" w:hAnsi="Lato"/>
          <w:b/>
          <w:sz w:val="22"/>
        </w:rPr>
      </w:pPr>
      <w:r>
        <w:rPr>
          <w:rFonts w:ascii="Lato" w:hAnsi="Lato"/>
          <w:b/>
          <w:bCs/>
          <w:sz w:val="22"/>
          <w:lang w:val="de-DE"/>
        </w:rPr>
        <w:lastRenderedPageBreak/>
        <w:t xml:space="preserve">Überprüfung nach dem Vorfall (Post Incident Review) </w:t>
      </w:r>
    </w:p>
    <w:p w14:paraId="053BC751" w14:textId="2CEFAD07" w:rsidR="00575EDF" w:rsidRPr="00DE5927" w:rsidRDefault="00575EDF" w:rsidP="00575EDF">
      <w:pPr>
        <w:ind w:left="0"/>
        <w:rPr>
          <w:rFonts w:ascii="Lato" w:hAnsi="Lato"/>
          <w:sz w:val="22"/>
        </w:rPr>
      </w:pPr>
      <w:r>
        <w:rPr>
          <w:rFonts w:ascii="Lato" w:hAnsi="Lato"/>
          <w:sz w:val="22"/>
          <w:lang w:val="de-DE"/>
        </w:rPr>
        <w:t xml:space="preserve">Die Überprüfung nach dem Vorfall ist dem Bericht zur Aussetzung des Plans zur Aufrechterhaltung des Geschäftsbetriebs beizufügen. </w:t>
      </w:r>
    </w:p>
    <w:p w14:paraId="751AA3EF" w14:textId="77777777" w:rsidR="00A27713" w:rsidRPr="00DE5927" w:rsidRDefault="00A27713" w:rsidP="00A27713">
      <w:pPr>
        <w:tabs>
          <w:tab w:val="clear" w:pos="851"/>
        </w:tabs>
        <w:spacing w:before="120" w:after="120" w:line="240" w:lineRule="auto"/>
        <w:ind w:left="0"/>
        <w:rPr>
          <w:rFonts w:ascii="Lato" w:eastAsia="Calibri" w:hAnsi="Lato" w:cs="Times New Roman"/>
          <w:spacing w:val="-4"/>
          <w:sz w:val="22"/>
        </w:rPr>
      </w:pPr>
      <w:r>
        <w:rPr>
          <w:rFonts w:ascii="Lato" w:eastAsia="Calibri" w:hAnsi="Lato" w:cs="Times New Roman"/>
          <w:sz w:val="22"/>
          <w:lang w:val="de-DE"/>
        </w:rPr>
        <w:t>Bei jeder Aussetzung des BCP ist eine Überprüfung nach dem Vorfall durchzuführen. Die Überprüfung muss mindestens die folgenden Elemente enthalten:</w:t>
      </w:r>
    </w:p>
    <w:tbl>
      <w:tblPr>
        <w:tblStyle w:val="TableGrid7"/>
        <w:tblW w:w="0" w:type="auto"/>
        <w:tblInd w:w="0" w:type="dxa"/>
        <w:tblLook w:val="04A0" w:firstRow="1" w:lastRow="0" w:firstColumn="1" w:lastColumn="0" w:noHBand="0" w:noVBand="1"/>
      </w:tblPr>
      <w:tblGrid>
        <w:gridCol w:w="8721"/>
      </w:tblGrid>
      <w:tr w:rsidR="00A27713" w:rsidRPr="00DE5927" w14:paraId="72A0D6D7" w14:textId="77777777" w:rsidTr="00A27713">
        <w:trPr>
          <w:cantSplit/>
          <w:tblHeader/>
        </w:trPr>
        <w:tc>
          <w:tcPr>
            <w:tcW w:w="8721" w:type="dxa"/>
            <w:tcBorders>
              <w:top w:val="single" w:sz="4" w:space="0" w:color="auto"/>
              <w:left w:val="single" w:sz="4" w:space="0" w:color="auto"/>
              <w:bottom w:val="single" w:sz="4" w:space="0" w:color="auto"/>
              <w:right w:val="single" w:sz="4" w:space="0" w:color="auto"/>
            </w:tcBorders>
            <w:shd w:val="clear" w:color="auto" w:fill="7F7F7F"/>
            <w:hideMark/>
          </w:tcPr>
          <w:p w14:paraId="1A0FFE70" w14:textId="77777777" w:rsidR="00A27713" w:rsidRPr="00DE5927" w:rsidRDefault="00A27713" w:rsidP="00A27713">
            <w:pPr>
              <w:tabs>
                <w:tab w:val="clear" w:pos="851"/>
              </w:tabs>
              <w:spacing w:before="120" w:after="120" w:line="240" w:lineRule="auto"/>
              <w:ind w:left="0"/>
              <w:rPr>
                <w:rFonts w:ascii="Lato" w:hAnsi="Lato"/>
                <w:b/>
                <w:color w:val="FFFFFF"/>
                <w:spacing w:val="-4"/>
                <w:sz w:val="22"/>
                <w:szCs w:val="22"/>
              </w:rPr>
            </w:pPr>
            <w:r>
              <w:rPr>
                <w:rFonts w:ascii="Lato" w:hAnsi="Lato"/>
                <w:b/>
                <w:bCs/>
                <w:color w:val="FFFFFF"/>
                <w:sz w:val="22"/>
                <w:szCs w:val="22"/>
                <w:lang w:val="de-DE"/>
              </w:rPr>
              <w:t>Überprüfung nach dem Vorfall (Post Incident Review)</w:t>
            </w:r>
          </w:p>
        </w:tc>
      </w:tr>
      <w:tr w:rsidR="00A27713" w:rsidRPr="00DE5927" w14:paraId="18A62BD3" w14:textId="77777777" w:rsidTr="00A27713">
        <w:trPr>
          <w:cantSplit/>
        </w:trPr>
        <w:tc>
          <w:tcPr>
            <w:tcW w:w="8721" w:type="dxa"/>
            <w:tcBorders>
              <w:top w:val="single" w:sz="4" w:space="0" w:color="auto"/>
              <w:left w:val="single" w:sz="4" w:space="0" w:color="auto"/>
              <w:bottom w:val="single" w:sz="4" w:space="0" w:color="auto"/>
              <w:right w:val="single" w:sz="4" w:space="0" w:color="auto"/>
            </w:tcBorders>
            <w:hideMark/>
          </w:tcPr>
          <w:p w14:paraId="1F5EF33D" w14:textId="3AAC7C4D" w:rsidR="00A27713" w:rsidRPr="00DE5927" w:rsidRDefault="00A27713" w:rsidP="00A27713">
            <w:pPr>
              <w:tabs>
                <w:tab w:val="clear" w:pos="851"/>
              </w:tabs>
              <w:spacing w:before="120" w:after="120" w:line="240" w:lineRule="auto"/>
              <w:ind w:left="0"/>
              <w:rPr>
                <w:rFonts w:ascii="Lato" w:hAnsi="Lato"/>
                <w:spacing w:val="-4"/>
                <w:sz w:val="22"/>
                <w:szCs w:val="22"/>
              </w:rPr>
            </w:pPr>
            <w:r>
              <w:rPr>
                <w:rFonts w:ascii="Lato" w:hAnsi="Lato"/>
                <w:sz w:val="22"/>
                <w:szCs w:val="22"/>
                <w:lang w:val="de-DE"/>
              </w:rPr>
              <w:t xml:space="preserve">Wurden alle RTO eingehalten? </w:t>
            </w:r>
          </w:p>
        </w:tc>
      </w:tr>
      <w:tr w:rsidR="00A27713" w:rsidRPr="00DE5927" w14:paraId="2FE6BE9D" w14:textId="77777777" w:rsidTr="00A27713">
        <w:trPr>
          <w:cantSplit/>
        </w:trPr>
        <w:tc>
          <w:tcPr>
            <w:tcW w:w="8721" w:type="dxa"/>
            <w:tcBorders>
              <w:top w:val="single" w:sz="4" w:space="0" w:color="auto"/>
              <w:left w:val="single" w:sz="4" w:space="0" w:color="auto"/>
              <w:bottom w:val="single" w:sz="4" w:space="0" w:color="auto"/>
              <w:right w:val="single" w:sz="4" w:space="0" w:color="auto"/>
            </w:tcBorders>
            <w:hideMark/>
          </w:tcPr>
          <w:p w14:paraId="39EC0E20" w14:textId="7D715EB7" w:rsidR="00A27713" w:rsidRPr="00DE5927" w:rsidRDefault="00A27713" w:rsidP="00A27713">
            <w:pPr>
              <w:tabs>
                <w:tab w:val="clear" w:pos="851"/>
              </w:tabs>
              <w:spacing w:before="120" w:after="120" w:line="240" w:lineRule="auto"/>
              <w:ind w:left="0"/>
              <w:rPr>
                <w:rFonts w:ascii="Lato" w:hAnsi="Lato"/>
                <w:spacing w:val="-4"/>
                <w:sz w:val="22"/>
                <w:szCs w:val="22"/>
              </w:rPr>
            </w:pPr>
            <w:r>
              <w:rPr>
                <w:rFonts w:ascii="Lato" w:hAnsi="Lato"/>
                <w:sz w:val="22"/>
                <w:szCs w:val="22"/>
                <w:lang w:val="de-DE"/>
              </w:rPr>
              <w:t xml:space="preserve">Was war die dem Vorfall zugrunde liegende Ursache? </w:t>
            </w:r>
          </w:p>
        </w:tc>
      </w:tr>
      <w:tr w:rsidR="00A27713" w:rsidRPr="00DE5927" w14:paraId="12BAF7B8" w14:textId="77777777" w:rsidTr="00A27713">
        <w:trPr>
          <w:cantSplit/>
        </w:trPr>
        <w:tc>
          <w:tcPr>
            <w:tcW w:w="8721" w:type="dxa"/>
            <w:tcBorders>
              <w:top w:val="single" w:sz="4" w:space="0" w:color="auto"/>
              <w:left w:val="single" w:sz="4" w:space="0" w:color="auto"/>
              <w:bottom w:val="single" w:sz="4" w:space="0" w:color="auto"/>
              <w:right w:val="single" w:sz="4" w:space="0" w:color="auto"/>
            </w:tcBorders>
            <w:hideMark/>
          </w:tcPr>
          <w:p w14:paraId="422B5079" w14:textId="43B5F959" w:rsidR="00A27713" w:rsidRPr="00DE5927" w:rsidRDefault="00A27713" w:rsidP="00A27713">
            <w:pPr>
              <w:tabs>
                <w:tab w:val="clear" w:pos="851"/>
              </w:tabs>
              <w:spacing w:before="120" w:after="120" w:line="240" w:lineRule="auto"/>
              <w:ind w:left="0"/>
              <w:rPr>
                <w:rFonts w:ascii="Lato" w:hAnsi="Lato"/>
                <w:spacing w:val="-4"/>
                <w:sz w:val="22"/>
                <w:szCs w:val="22"/>
              </w:rPr>
            </w:pPr>
            <w:r>
              <w:rPr>
                <w:rFonts w:ascii="Lato" w:hAnsi="Lato"/>
                <w:sz w:val="22"/>
                <w:szCs w:val="22"/>
                <w:lang w:val="de-DE"/>
              </w:rPr>
              <w:t xml:space="preserve">Wurde der Vorfall rechtzeitig erkannt und der BCP rechtzeitig aktiviert? </w:t>
            </w:r>
          </w:p>
        </w:tc>
      </w:tr>
      <w:tr w:rsidR="00A27713" w:rsidRPr="00DE5927" w14:paraId="79E39158" w14:textId="77777777" w:rsidTr="00A27713">
        <w:trPr>
          <w:cantSplit/>
        </w:trPr>
        <w:tc>
          <w:tcPr>
            <w:tcW w:w="8721" w:type="dxa"/>
            <w:tcBorders>
              <w:top w:val="single" w:sz="4" w:space="0" w:color="auto"/>
              <w:left w:val="single" w:sz="4" w:space="0" w:color="auto"/>
              <w:bottom w:val="single" w:sz="4" w:space="0" w:color="auto"/>
              <w:right w:val="single" w:sz="4" w:space="0" w:color="auto"/>
            </w:tcBorders>
            <w:hideMark/>
          </w:tcPr>
          <w:p w14:paraId="29BE0571" w14:textId="485AFA4E" w:rsidR="00A27713" w:rsidRPr="00DE5927" w:rsidRDefault="00A27713" w:rsidP="00A27713">
            <w:pPr>
              <w:tabs>
                <w:tab w:val="clear" w:pos="851"/>
              </w:tabs>
              <w:spacing w:before="120" w:after="120" w:line="240" w:lineRule="auto"/>
              <w:ind w:left="0"/>
              <w:rPr>
                <w:rFonts w:ascii="Lato" w:hAnsi="Lato"/>
                <w:spacing w:val="-4"/>
                <w:sz w:val="22"/>
                <w:szCs w:val="22"/>
              </w:rPr>
            </w:pPr>
            <w:r>
              <w:rPr>
                <w:rFonts w:ascii="Lato" w:hAnsi="Lato"/>
                <w:sz w:val="22"/>
                <w:szCs w:val="22"/>
                <w:lang w:val="de-DE"/>
              </w:rPr>
              <w:t xml:space="preserve">Wurde der BCP befolgt? </w:t>
            </w:r>
          </w:p>
        </w:tc>
      </w:tr>
      <w:tr w:rsidR="00A27713" w:rsidRPr="00DE5927" w14:paraId="3BE68D5B" w14:textId="77777777" w:rsidTr="00A27713">
        <w:trPr>
          <w:cantSplit/>
        </w:trPr>
        <w:tc>
          <w:tcPr>
            <w:tcW w:w="8721" w:type="dxa"/>
            <w:tcBorders>
              <w:top w:val="single" w:sz="4" w:space="0" w:color="auto"/>
              <w:left w:val="single" w:sz="4" w:space="0" w:color="auto"/>
              <w:bottom w:val="single" w:sz="4" w:space="0" w:color="auto"/>
              <w:right w:val="single" w:sz="4" w:space="0" w:color="auto"/>
            </w:tcBorders>
            <w:hideMark/>
          </w:tcPr>
          <w:p w14:paraId="2A4BE03F" w14:textId="32F5C9A0" w:rsidR="00A27713" w:rsidRPr="00DE5927" w:rsidRDefault="00A27713" w:rsidP="00A27713">
            <w:pPr>
              <w:tabs>
                <w:tab w:val="clear" w:pos="851"/>
              </w:tabs>
              <w:spacing w:before="120" w:after="120" w:line="240" w:lineRule="auto"/>
              <w:ind w:left="0"/>
              <w:rPr>
                <w:rFonts w:ascii="Lato" w:hAnsi="Lato"/>
                <w:spacing w:val="-4"/>
                <w:sz w:val="22"/>
                <w:szCs w:val="22"/>
              </w:rPr>
            </w:pPr>
            <w:r>
              <w:rPr>
                <w:rFonts w:ascii="Lato" w:hAnsi="Lato"/>
                <w:sz w:val="22"/>
                <w:szCs w:val="22"/>
                <w:lang w:val="de-DE"/>
              </w:rPr>
              <w:t xml:space="preserve">Können Verbesserungen für den BCP festgestellt werden? </w:t>
            </w:r>
          </w:p>
        </w:tc>
      </w:tr>
      <w:tr w:rsidR="00A27713" w:rsidRPr="00DE5927" w14:paraId="50EFC5C6" w14:textId="77777777" w:rsidTr="00A27713">
        <w:trPr>
          <w:cantSplit/>
        </w:trPr>
        <w:tc>
          <w:tcPr>
            <w:tcW w:w="8721" w:type="dxa"/>
            <w:tcBorders>
              <w:top w:val="single" w:sz="4" w:space="0" w:color="auto"/>
              <w:left w:val="single" w:sz="4" w:space="0" w:color="auto"/>
              <w:bottom w:val="single" w:sz="4" w:space="0" w:color="auto"/>
              <w:right w:val="single" w:sz="4" w:space="0" w:color="auto"/>
            </w:tcBorders>
            <w:hideMark/>
          </w:tcPr>
          <w:p w14:paraId="16C9A5F1" w14:textId="05BF2F6C" w:rsidR="00A27713" w:rsidRPr="00DE5927" w:rsidRDefault="00A27713" w:rsidP="00A27713">
            <w:pPr>
              <w:tabs>
                <w:tab w:val="clear" w:pos="851"/>
              </w:tabs>
              <w:spacing w:before="120" w:after="120" w:line="240" w:lineRule="auto"/>
              <w:ind w:left="0"/>
              <w:rPr>
                <w:rFonts w:ascii="Lato" w:hAnsi="Lato"/>
                <w:spacing w:val="-4"/>
                <w:sz w:val="22"/>
                <w:szCs w:val="22"/>
              </w:rPr>
            </w:pPr>
            <w:r>
              <w:rPr>
                <w:rFonts w:ascii="Lato" w:hAnsi="Lato"/>
                <w:sz w:val="22"/>
                <w:szCs w:val="22"/>
                <w:lang w:val="de-DE"/>
              </w:rPr>
              <w:t xml:space="preserve">Wie wirkte sich der Vorfall auf die Kunden aus? </w:t>
            </w:r>
          </w:p>
        </w:tc>
      </w:tr>
      <w:tr w:rsidR="00A27713" w:rsidRPr="00DE5927" w14:paraId="544CBDE7" w14:textId="77777777" w:rsidTr="00A27713">
        <w:trPr>
          <w:cantSplit/>
        </w:trPr>
        <w:tc>
          <w:tcPr>
            <w:tcW w:w="8721" w:type="dxa"/>
            <w:tcBorders>
              <w:top w:val="single" w:sz="4" w:space="0" w:color="auto"/>
              <w:left w:val="single" w:sz="4" w:space="0" w:color="auto"/>
              <w:bottom w:val="single" w:sz="4" w:space="0" w:color="auto"/>
              <w:right w:val="single" w:sz="4" w:space="0" w:color="auto"/>
            </w:tcBorders>
            <w:hideMark/>
          </w:tcPr>
          <w:p w14:paraId="198311C0" w14:textId="7A1D8079" w:rsidR="00A27713" w:rsidRPr="00DE5927" w:rsidRDefault="00A27713" w:rsidP="00A27713">
            <w:pPr>
              <w:tabs>
                <w:tab w:val="clear" w:pos="851"/>
              </w:tabs>
              <w:spacing w:before="120" w:after="120" w:line="240" w:lineRule="auto"/>
              <w:ind w:left="0"/>
              <w:rPr>
                <w:rFonts w:ascii="Lato" w:hAnsi="Lato"/>
                <w:spacing w:val="-4"/>
                <w:sz w:val="22"/>
                <w:szCs w:val="22"/>
              </w:rPr>
            </w:pPr>
            <w:r>
              <w:rPr>
                <w:rFonts w:ascii="Lato" w:hAnsi="Lato"/>
                <w:sz w:val="22"/>
                <w:szCs w:val="22"/>
                <w:lang w:val="de-DE"/>
              </w:rPr>
              <w:t xml:space="preserve">Wurden die Schwellenwerte für die „Entschädigung“ der Kunden erreicht? </w:t>
            </w:r>
          </w:p>
        </w:tc>
      </w:tr>
      <w:tr w:rsidR="00A27713" w:rsidRPr="00DE5927" w14:paraId="62EC97DC" w14:textId="77777777" w:rsidTr="00A27713">
        <w:trPr>
          <w:cantSplit/>
        </w:trPr>
        <w:tc>
          <w:tcPr>
            <w:tcW w:w="8721" w:type="dxa"/>
            <w:tcBorders>
              <w:top w:val="single" w:sz="4" w:space="0" w:color="auto"/>
              <w:left w:val="single" w:sz="4" w:space="0" w:color="auto"/>
              <w:bottom w:val="single" w:sz="4" w:space="0" w:color="auto"/>
              <w:right w:val="single" w:sz="4" w:space="0" w:color="auto"/>
            </w:tcBorders>
            <w:hideMark/>
          </w:tcPr>
          <w:p w14:paraId="1F1E27E1" w14:textId="58E9E81A" w:rsidR="00A27713" w:rsidRPr="00DE5927" w:rsidRDefault="00A27713" w:rsidP="00A27713">
            <w:pPr>
              <w:tabs>
                <w:tab w:val="clear" w:pos="851"/>
              </w:tabs>
              <w:spacing w:before="120" w:after="120" w:line="240" w:lineRule="auto"/>
              <w:ind w:left="0"/>
              <w:rPr>
                <w:rFonts w:ascii="Lato" w:hAnsi="Lato"/>
                <w:spacing w:val="-4"/>
                <w:sz w:val="22"/>
                <w:szCs w:val="22"/>
              </w:rPr>
            </w:pPr>
            <w:r>
              <w:rPr>
                <w:rFonts w:ascii="Lato" w:hAnsi="Lato"/>
                <w:sz w:val="22"/>
                <w:szCs w:val="22"/>
                <w:lang w:val="de-DE"/>
              </w:rPr>
              <w:t>Welche Schritte müssen unternommen werden, um die Untersuchung der dem Vorfall zugrunde liegenden Ursache fortzusetzen? Wurden diese Aufgaben zugewiesen?</w:t>
            </w:r>
          </w:p>
        </w:tc>
      </w:tr>
      <w:tr w:rsidR="00A27713" w:rsidRPr="00DE5927" w14:paraId="4C9332A7" w14:textId="77777777" w:rsidTr="00A27713">
        <w:trPr>
          <w:cantSplit/>
        </w:trPr>
        <w:tc>
          <w:tcPr>
            <w:tcW w:w="8721" w:type="dxa"/>
            <w:tcBorders>
              <w:top w:val="single" w:sz="4" w:space="0" w:color="auto"/>
              <w:left w:val="single" w:sz="4" w:space="0" w:color="auto"/>
              <w:bottom w:val="single" w:sz="4" w:space="0" w:color="auto"/>
              <w:right w:val="single" w:sz="4" w:space="0" w:color="auto"/>
            </w:tcBorders>
            <w:hideMark/>
          </w:tcPr>
          <w:p w14:paraId="298ACACF" w14:textId="77777777" w:rsidR="00A27713" w:rsidRPr="00DE5927" w:rsidRDefault="00A27713" w:rsidP="00A27713">
            <w:pPr>
              <w:tabs>
                <w:tab w:val="clear" w:pos="851"/>
              </w:tabs>
              <w:spacing w:before="120" w:after="120" w:line="240" w:lineRule="auto"/>
              <w:ind w:left="0"/>
              <w:rPr>
                <w:rFonts w:ascii="Lato" w:hAnsi="Lato"/>
                <w:spacing w:val="-4"/>
                <w:sz w:val="22"/>
                <w:szCs w:val="22"/>
              </w:rPr>
            </w:pPr>
            <w:r>
              <w:rPr>
                <w:rFonts w:ascii="Lato" w:hAnsi="Lato"/>
                <w:sz w:val="22"/>
                <w:szCs w:val="22"/>
                <w:lang w:val="de-DE"/>
              </w:rPr>
              <w:t>usw.</w:t>
            </w:r>
          </w:p>
        </w:tc>
      </w:tr>
    </w:tbl>
    <w:p w14:paraId="460B0723" w14:textId="77777777" w:rsidR="00A27713" w:rsidRPr="00DE5927" w:rsidRDefault="00A27713" w:rsidP="00A27713">
      <w:pPr>
        <w:tabs>
          <w:tab w:val="clear" w:pos="851"/>
        </w:tabs>
        <w:spacing w:before="120" w:after="120" w:line="240" w:lineRule="auto"/>
        <w:ind w:left="0"/>
        <w:rPr>
          <w:rFonts w:ascii="Lato" w:eastAsia="Calibri" w:hAnsi="Lato" w:cs="Times New Roman"/>
          <w:spacing w:val="-4"/>
          <w:sz w:val="22"/>
        </w:rPr>
      </w:pPr>
    </w:p>
    <w:p w14:paraId="615A2951" w14:textId="252D66B8" w:rsidR="00575EDF" w:rsidRPr="00BA7024" w:rsidRDefault="00A27713" w:rsidP="00BA7024">
      <w:pPr>
        <w:tabs>
          <w:tab w:val="clear" w:pos="851"/>
        </w:tabs>
        <w:spacing w:after="0" w:line="240" w:lineRule="auto"/>
        <w:ind w:left="0"/>
        <w:jc w:val="left"/>
        <w:rPr>
          <w:rFonts w:ascii="Lato" w:eastAsia="Times New Roman" w:hAnsi="Lato" w:cs="Times New Roman"/>
          <w:spacing w:val="-4"/>
          <w:sz w:val="22"/>
        </w:rPr>
      </w:pPr>
      <w:r>
        <w:rPr>
          <w:rFonts w:ascii="Lato" w:eastAsia="Times New Roman" w:hAnsi="Lato" w:cs="Times New Roman"/>
          <w:sz w:val="22"/>
          <w:lang w:val="de-DE"/>
        </w:rPr>
        <w:br w:type="page"/>
      </w:r>
    </w:p>
    <w:p w14:paraId="5AEFFFC9" w14:textId="77777777" w:rsidR="00575EDF" w:rsidRPr="00DE5927" w:rsidRDefault="00575EDF" w:rsidP="00575EDF">
      <w:pPr>
        <w:pStyle w:val="Kop2"/>
        <w:ind w:left="0" w:firstLine="0"/>
        <w:rPr>
          <w:rFonts w:ascii="Lato" w:hAnsi="Lato"/>
          <w:w w:val="98"/>
          <w:sz w:val="22"/>
          <w:szCs w:val="22"/>
        </w:rPr>
      </w:pPr>
      <w:bookmarkStart w:id="30" w:name="_Toc56886175"/>
      <w:bookmarkStart w:id="31" w:name="_Toc50056116"/>
      <w:r>
        <w:rPr>
          <w:rFonts w:ascii="Lato" w:hAnsi="Lato"/>
          <w:bCs/>
          <w:sz w:val="22"/>
          <w:szCs w:val="22"/>
          <w:lang w:val="de-DE"/>
        </w:rPr>
        <w:lastRenderedPageBreak/>
        <w:t xml:space="preserve">4.5 </w:t>
      </w:r>
      <w:bookmarkStart w:id="32" w:name="_Hlk56757262"/>
      <w:r>
        <w:rPr>
          <w:rFonts w:ascii="Lato" w:hAnsi="Lato"/>
          <w:bCs/>
          <w:sz w:val="22"/>
          <w:szCs w:val="22"/>
          <w:lang w:val="de-DE"/>
        </w:rPr>
        <w:t>Schritt 5: Test des Plans und Aktualisierung</w:t>
      </w:r>
      <w:bookmarkEnd w:id="30"/>
    </w:p>
    <w:p w14:paraId="4434A96C" w14:textId="77777777" w:rsidR="00575EDF" w:rsidRPr="00DE5927" w:rsidRDefault="00575EDF" w:rsidP="00575EDF">
      <w:pPr>
        <w:jc w:val="center"/>
        <w:rPr>
          <w:rFonts w:ascii="Lato" w:hAnsi="Lato"/>
          <w:b/>
          <w:i/>
          <w:sz w:val="22"/>
        </w:rPr>
      </w:pPr>
      <w:r>
        <w:rPr>
          <w:rFonts w:ascii="Lato" w:hAnsi="Lato"/>
          <w:b/>
          <w:bCs/>
          <w:i/>
          <w:iCs/>
          <w:sz w:val="22"/>
          <w:lang w:val="de-DE"/>
        </w:rPr>
        <w:t>„Ein Plan, der in der Schublade vergammelt, ist das Papier nicht wert, auf dem er gedruckt ist“</w:t>
      </w:r>
    </w:p>
    <w:p w14:paraId="33546130" w14:textId="77777777" w:rsidR="00575EDF" w:rsidRPr="00DE5927" w:rsidRDefault="00575EDF" w:rsidP="00575EDF">
      <w:pPr>
        <w:jc w:val="center"/>
        <w:rPr>
          <w:rFonts w:ascii="Lato" w:hAnsi="Lato"/>
          <w:b/>
          <w:i/>
          <w:sz w:val="22"/>
        </w:rPr>
        <w:sectPr w:rsidR="00575EDF" w:rsidRPr="00DE5927" w:rsidSect="00AB23F8">
          <w:type w:val="continuous"/>
          <w:pgSz w:w="11906" w:h="16838" w:code="9"/>
          <w:pgMar w:top="1928" w:right="1134" w:bottom="1531" w:left="1134" w:header="1106" w:footer="709" w:gutter="0"/>
          <w:cols w:space="708"/>
          <w:docGrid w:linePitch="360"/>
        </w:sectPr>
      </w:pPr>
    </w:p>
    <w:p w14:paraId="472136D1" w14:textId="77777777" w:rsidR="00575EDF" w:rsidRPr="00DE5927" w:rsidRDefault="00575EDF" w:rsidP="00575EDF">
      <w:pPr>
        <w:rPr>
          <w:rFonts w:ascii="Lato" w:hAnsi="Lato"/>
          <w:sz w:val="22"/>
        </w:rPr>
      </w:pPr>
    </w:p>
    <w:p w14:paraId="6040DB99" w14:textId="77777777" w:rsidR="00575EDF" w:rsidRPr="00DE5927" w:rsidRDefault="00575EDF" w:rsidP="00575EDF">
      <w:pPr>
        <w:ind w:left="0"/>
        <w:rPr>
          <w:rFonts w:ascii="Lato" w:hAnsi="Lato"/>
          <w:sz w:val="22"/>
        </w:rPr>
      </w:pPr>
      <w:r>
        <w:rPr>
          <w:rFonts w:ascii="Lato" w:hAnsi="Lato"/>
          <w:sz w:val="22"/>
          <w:lang w:val="de-DE"/>
        </w:rPr>
        <w:t xml:space="preserve">Wenn der Geschäftskontinuitätsplan irgendwo verstaubt, ist die Wahrscheinlichkeit groß, dass im Falle eines Zwischenfalls niemand weiß, wie er anzuwenden ist. Deshalb ist eine regelmäßige Sensibilisierung notwendig. </w:t>
      </w:r>
    </w:p>
    <w:bookmarkEnd w:id="32"/>
    <w:p w14:paraId="33355719" w14:textId="7C22564B" w:rsidR="00575EDF" w:rsidRPr="00DE5927" w:rsidRDefault="00575EDF" w:rsidP="00575EDF">
      <w:pPr>
        <w:ind w:left="0"/>
        <w:rPr>
          <w:rFonts w:ascii="Lato" w:hAnsi="Lato"/>
          <w:spacing w:val="-2"/>
          <w:w w:val="98"/>
          <w:sz w:val="22"/>
        </w:rPr>
      </w:pPr>
      <w:r>
        <w:rPr>
          <w:rFonts w:ascii="Lato" w:hAnsi="Lato"/>
          <w:sz w:val="22"/>
          <w:lang w:val="de-DE"/>
        </w:rPr>
        <w:t xml:space="preserve">Bilden Sie Ihr Personal aus und berücksichtigen Sie verschiedene Kommunikationskanäle (Plakate, Schilder, Übungen, Hilfsmittel). Für Ausrüstungsideen siehe: </w:t>
      </w:r>
      <w:hyperlink r:id="rId14" w:history="1">
        <w:r>
          <w:rPr>
            <w:rStyle w:val="Hyperlink"/>
            <w:rFonts w:ascii="Lato" w:hAnsi="Lato"/>
            <w:sz w:val="22"/>
            <w:lang w:val="de-DE"/>
          </w:rPr>
          <w:t>BESWIC</w:t>
        </w:r>
      </w:hyperlink>
      <w:r>
        <w:rPr>
          <w:rFonts w:ascii="Lato" w:hAnsi="Lato"/>
          <w:sz w:val="22"/>
          <w:lang w:val="de-DE"/>
        </w:rPr>
        <w:t xml:space="preserve"> </w:t>
      </w:r>
      <w:r w:rsidR="00BA7024">
        <w:rPr>
          <w:rFonts w:ascii="Lato" w:hAnsi="Lato"/>
          <w:sz w:val="22"/>
          <w:lang w:val="de-DE"/>
        </w:rPr>
        <w:t xml:space="preserve">(FR) </w:t>
      </w:r>
      <w:r>
        <w:rPr>
          <w:rFonts w:ascii="Lato" w:hAnsi="Lato"/>
          <w:sz w:val="22"/>
          <w:lang w:val="de-DE"/>
        </w:rPr>
        <w:t xml:space="preserve">in Bezug auf die Sicherheit der Arbeitnehmer; </w:t>
      </w:r>
      <w:hyperlink r:id="rId15" w:history="1">
        <w:r w:rsidRPr="00BA7024">
          <w:rPr>
            <w:rStyle w:val="Hyperlink"/>
            <w:rFonts w:ascii="Lato" w:hAnsi="Lato"/>
            <w:sz w:val="22"/>
            <w:lang w:val="de-DE"/>
          </w:rPr>
          <w:t>Cybersecurity Coalition</w:t>
        </w:r>
      </w:hyperlink>
      <w:r w:rsidR="00BA7024">
        <w:rPr>
          <w:rFonts w:ascii="Lato" w:hAnsi="Lato"/>
          <w:sz w:val="22"/>
          <w:lang w:val="de-DE"/>
        </w:rPr>
        <w:t xml:space="preserve"> (FR) </w:t>
      </w:r>
      <w:r>
        <w:rPr>
          <w:rFonts w:ascii="Lato" w:hAnsi="Lato"/>
          <w:sz w:val="22"/>
          <w:lang w:val="de-DE"/>
        </w:rPr>
        <w:t xml:space="preserve"> in Bezug auf die Cybersicherheit; </w:t>
      </w:r>
      <w:hyperlink r:id="rId16" w:history="1">
        <w:r>
          <w:rPr>
            <w:rStyle w:val="Hyperlink"/>
            <w:rFonts w:ascii="Lato" w:hAnsi="Lato"/>
            <w:sz w:val="22"/>
            <w:lang w:val="de-DE"/>
          </w:rPr>
          <w:t>FÖD Beschäftigung</w:t>
        </w:r>
      </w:hyperlink>
      <w:r>
        <w:rPr>
          <w:rFonts w:ascii="Lato" w:hAnsi="Lato"/>
          <w:sz w:val="22"/>
          <w:lang w:val="de-DE"/>
        </w:rPr>
        <w:t xml:space="preserve"> </w:t>
      </w:r>
      <w:r w:rsidR="00BA7024">
        <w:rPr>
          <w:rFonts w:ascii="Lato" w:hAnsi="Lato"/>
          <w:sz w:val="22"/>
          <w:lang w:val="de-DE"/>
        </w:rPr>
        <w:t xml:space="preserve">(FR) </w:t>
      </w:r>
      <w:r>
        <w:rPr>
          <w:rFonts w:ascii="Lato" w:hAnsi="Lato"/>
          <w:sz w:val="22"/>
          <w:lang w:val="de-DE"/>
        </w:rPr>
        <w:t>hinsichtlich Pandemien.</w:t>
      </w:r>
    </w:p>
    <w:bookmarkEnd w:id="31"/>
    <w:p w14:paraId="205B1DBF" w14:textId="77777777" w:rsidR="00575EDF" w:rsidRPr="00DE5927" w:rsidRDefault="00575EDF" w:rsidP="00575EDF">
      <w:pPr>
        <w:ind w:left="0"/>
        <w:rPr>
          <w:rFonts w:ascii="Lato" w:hAnsi="Lato"/>
          <w:sz w:val="22"/>
        </w:rPr>
      </w:pPr>
    </w:p>
    <w:p w14:paraId="6290DCAF" w14:textId="77777777" w:rsidR="00575EDF" w:rsidRPr="00DE5927" w:rsidRDefault="00575EDF" w:rsidP="00575EDF">
      <w:pPr>
        <w:jc w:val="center"/>
        <w:rPr>
          <w:rFonts w:ascii="Lato" w:hAnsi="Lato"/>
          <w:sz w:val="22"/>
        </w:rPr>
      </w:pPr>
    </w:p>
    <w:tbl>
      <w:tblPr>
        <w:tblStyle w:val="Tabelraster"/>
        <w:tblW w:w="0" w:type="auto"/>
        <w:tblInd w:w="-5" w:type="dxa"/>
        <w:tblLook w:val="04A0" w:firstRow="1" w:lastRow="0" w:firstColumn="1" w:lastColumn="0" w:noHBand="0" w:noVBand="1"/>
      </w:tblPr>
      <w:tblGrid>
        <w:gridCol w:w="4390"/>
        <w:gridCol w:w="3685"/>
        <w:gridCol w:w="986"/>
      </w:tblGrid>
      <w:tr w:rsidR="00575EDF" w:rsidRPr="00DE5927" w14:paraId="4C16FA2F" w14:textId="77777777" w:rsidTr="00961704">
        <w:tc>
          <w:tcPr>
            <w:tcW w:w="4390" w:type="dxa"/>
          </w:tcPr>
          <w:p w14:paraId="6A6F1D88" w14:textId="77777777" w:rsidR="00575EDF" w:rsidRPr="00DE5927" w:rsidRDefault="00575EDF" w:rsidP="00961704">
            <w:pPr>
              <w:ind w:left="0"/>
              <w:jc w:val="center"/>
              <w:rPr>
                <w:rFonts w:ascii="Lato" w:hAnsi="Lato"/>
                <w:b/>
                <w:sz w:val="22"/>
                <w:szCs w:val="22"/>
              </w:rPr>
            </w:pPr>
            <w:r>
              <w:rPr>
                <w:rFonts w:ascii="Lato" w:hAnsi="Lato"/>
                <w:b/>
                <w:bCs/>
                <w:sz w:val="22"/>
                <w:szCs w:val="22"/>
                <w:lang w:val="de-DE"/>
              </w:rPr>
              <w:t>Maßnahmen</w:t>
            </w:r>
          </w:p>
        </w:tc>
        <w:tc>
          <w:tcPr>
            <w:tcW w:w="3685" w:type="dxa"/>
          </w:tcPr>
          <w:p w14:paraId="43CCE331" w14:textId="77777777" w:rsidR="00575EDF" w:rsidRPr="00DE5927" w:rsidRDefault="00575EDF" w:rsidP="00961704">
            <w:pPr>
              <w:ind w:left="0"/>
              <w:jc w:val="center"/>
              <w:rPr>
                <w:rFonts w:ascii="Lato" w:hAnsi="Lato"/>
                <w:b/>
                <w:sz w:val="22"/>
                <w:szCs w:val="22"/>
              </w:rPr>
            </w:pPr>
            <w:r>
              <w:rPr>
                <w:rFonts w:ascii="Lato" w:hAnsi="Lato"/>
                <w:b/>
                <w:bCs/>
                <w:sz w:val="22"/>
                <w:szCs w:val="22"/>
                <w:lang w:val="de-DE"/>
              </w:rPr>
              <w:t>Anmerkungen</w:t>
            </w:r>
          </w:p>
        </w:tc>
        <w:tc>
          <w:tcPr>
            <w:tcW w:w="986" w:type="dxa"/>
          </w:tcPr>
          <w:p w14:paraId="2634A126" w14:textId="77777777" w:rsidR="00575EDF" w:rsidRPr="00DE5927" w:rsidRDefault="00575EDF" w:rsidP="00961704">
            <w:pPr>
              <w:ind w:left="0"/>
              <w:jc w:val="center"/>
              <w:rPr>
                <w:rFonts w:ascii="Lato" w:hAnsi="Lato"/>
                <w:b/>
                <w:sz w:val="22"/>
                <w:szCs w:val="22"/>
              </w:rPr>
            </w:pPr>
            <w:r>
              <w:rPr>
                <w:rFonts w:ascii="Lato" w:hAnsi="Lato"/>
                <w:b/>
                <w:bCs/>
                <w:sz w:val="22"/>
                <w:szCs w:val="22"/>
                <w:lang w:val="de-DE"/>
              </w:rPr>
              <w:t>Okay?</w:t>
            </w:r>
          </w:p>
        </w:tc>
      </w:tr>
      <w:tr w:rsidR="00575EDF" w:rsidRPr="00DE5927" w14:paraId="002D128E" w14:textId="77777777" w:rsidTr="00961704">
        <w:trPr>
          <w:trHeight w:val="931"/>
        </w:trPr>
        <w:tc>
          <w:tcPr>
            <w:tcW w:w="4390" w:type="dxa"/>
          </w:tcPr>
          <w:p w14:paraId="2888AC93" w14:textId="77777777" w:rsidR="00575EDF" w:rsidRPr="00DE5927" w:rsidRDefault="00575EDF" w:rsidP="00961704">
            <w:pPr>
              <w:ind w:left="0"/>
              <w:jc w:val="center"/>
              <w:rPr>
                <w:rFonts w:ascii="Lato" w:hAnsi="Lato"/>
                <w:sz w:val="22"/>
                <w:szCs w:val="22"/>
              </w:rPr>
            </w:pPr>
            <w:r>
              <w:rPr>
                <w:rFonts w:ascii="Lato" w:hAnsi="Lato"/>
                <w:sz w:val="22"/>
                <w:szCs w:val="22"/>
                <w:lang w:val="de-DE"/>
              </w:rPr>
              <w:t xml:space="preserve">Bestimmen eines Leiters </w:t>
            </w:r>
            <w:r>
              <w:rPr>
                <w:rFonts w:ascii="Lato" w:hAnsi="Lato"/>
                <w:b/>
                <w:bCs/>
                <w:sz w:val="22"/>
                <w:szCs w:val="22"/>
                <w:lang w:val="de-DE"/>
              </w:rPr>
              <w:t>und</w:t>
            </w:r>
            <w:r>
              <w:rPr>
                <w:rFonts w:ascii="Lato" w:hAnsi="Lato"/>
                <w:sz w:val="22"/>
                <w:szCs w:val="22"/>
                <w:lang w:val="de-DE"/>
              </w:rPr>
              <w:t xml:space="preserve"> eines Stellvertreters bei Abwesenheit des Leiters</w:t>
            </w:r>
          </w:p>
          <w:p w14:paraId="1E515287" w14:textId="77777777" w:rsidR="00575EDF" w:rsidRPr="00DE5927" w:rsidRDefault="00575EDF" w:rsidP="00961704">
            <w:pPr>
              <w:ind w:left="0"/>
              <w:jc w:val="center"/>
              <w:rPr>
                <w:rFonts w:ascii="Lato" w:hAnsi="Lato"/>
                <w:sz w:val="22"/>
                <w:szCs w:val="22"/>
              </w:rPr>
            </w:pPr>
            <w:r>
              <w:rPr>
                <w:rFonts w:ascii="Lato" w:hAnsi="Lato"/>
                <w:sz w:val="22"/>
                <w:szCs w:val="22"/>
                <w:lang w:val="de-DE"/>
              </w:rPr>
              <w:t>oder</w:t>
            </w:r>
          </w:p>
          <w:p w14:paraId="30D7D7B1" w14:textId="77777777" w:rsidR="00575EDF" w:rsidRPr="00DE5927" w:rsidRDefault="00575EDF" w:rsidP="00961704">
            <w:pPr>
              <w:ind w:left="0"/>
              <w:rPr>
                <w:rFonts w:ascii="Lato" w:hAnsi="Lato"/>
                <w:sz w:val="22"/>
                <w:szCs w:val="22"/>
              </w:rPr>
            </w:pPr>
            <w:r>
              <w:rPr>
                <w:rFonts w:ascii="Lato" w:hAnsi="Lato"/>
                <w:sz w:val="22"/>
                <w:szCs w:val="22"/>
                <w:lang w:val="de-DE"/>
              </w:rPr>
              <w:t>Bestimmen eines Teams zur Umsetzung des Plans zur Aufrechterhaltung des Geschäftsbetriebs (und eines Leiters)</w:t>
            </w:r>
          </w:p>
        </w:tc>
        <w:tc>
          <w:tcPr>
            <w:tcW w:w="3685" w:type="dxa"/>
          </w:tcPr>
          <w:p w14:paraId="637A6230" w14:textId="77777777" w:rsidR="00575EDF" w:rsidRPr="00DE5927" w:rsidRDefault="00575EDF" w:rsidP="00961704">
            <w:pPr>
              <w:ind w:left="0"/>
              <w:jc w:val="center"/>
              <w:rPr>
                <w:rFonts w:ascii="Lato" w:hAnsi="Lato"/>
                <w:sz w:val="22"/>
                <w:szCs w:val="22"/>
              </w:rPr>
            </w:pPr>
          </w:p>
        </w:tc>
        <w:tc>
          <w:tcPr>
            <w:tcW w:w="986" w:type="dxa"/>
          </w:tcPr>
          <w:p w14:paraId="6915B0D0" w14:textId="77777777" w:rsidR="00575EDF" w:rsidRPr="00DE5927" w:rsidRDefault="00575EDF" w:rsidP="00961704">
            <w:pPr>
              <w:ind w:left="0"/>
              <w:jc w:val="center"/>
              <w:rPr>
                <w:rFonts w:ascii="Lato" w:hAnsi="Lato"/>
                <w:sz w:val="22"/>
                <w:szCs w:val="22"/>
              </w:rPr>
            </w:pPr>
          </w:p>
        </w:tc>
      </w:tr>
      <w:tr w:rsidR="00575EDF" w:rsidRPr="00DE5927" w14:paraId="78B4427E" w14:textId="77777777" w:rsidTr="00961704">
        <w:tc>
          <w:tcPr>
            <w:tcW w:w="4390" w:type="dxa"/>
          </w:tcPr>
          <w:p w14:paraId="5C2D6FC8" w14:textId="77777777" w:rsidR="00575EDF" w:rsidRPr="00DE5927" w:rsidRDefault="00575EDF" w:rsidP="00961704">
            <w:pPr>
              <w:ind w:left="0"/>
              <w:jc w:val="center"/>
              <w:rPr>
                <w:rFonts w:ascii="Lato" w:hAnsi="Lato"/>
                <w:sz w:val="22"/>
                <w:szCs w:val="22"/>
              </w:rPr>
            </w:pPr>
            <w:r>
              <w:rPr>
                <w:rFonts w:ascii="Lato" w:hAnsi="Lato"/>
                <w:sz w:val="22"/>
                <w:szCs w:val="22"/>
                <w:lang w:val="de-DE"/>
              </w:rPr>
              <w:t>Mitarbeitern mindestens einmal jährlich und bei wichtigen Aktualisierungen Schulungen anbieten</w:t>
            </w:r>
          </w:p>
        </w:tc>
        <w:tc>
          <w:tcPr>
            <w:tcW w:w="3685" w:type="dxa"/>
          </w:tcPr>
          <w:p w14:paraId="56262D37" w14:textId="77777777" w:rsidR="00575EDF" w:rsidRPr="00DE5927" w:rsidRDefault="00575EDF" w:rsidP="00961704">
            <w:pPr>
              <w:ind w:left="0"/>
              <w:jc w:val="center"/>
              <w:rPr>
                <w:rFonts w:ascii="Lato" w:hAnsi="Lato"/>
                <w:sz w:val="22"/>
                <w:szCs w:val="22"/>
              </w:rPr>
            </w:pPr>
          </w:p>
        </w:tc>
        <w:tc>
          <w:tcPr>
            <w:tcW w:w="986" w:type="dxa"/>
          </w:tcPr>
          <w:p w14:paraId="11A16BE1" w14:textId="77777777" w:rsidR="00575EDF" w:rsidRPr="00DE5927" w:rsidRDefault="00575EDF" w:rsidP="00961704">
            <w:pPr>
              <w:ind w:left="0"/>
              <w:jc w:val="center"/>
              <w:rPr>
                <w:rFonts w:ascii="Lato" w:hAnsi="Lato"/>
                <w:sz w:val="22"/>
                <w:szCs w:val="22"/>
              </w:rPr>
            </w:pPr>
          </w:p>
        </w:tc>
      </w:tr>
      <w:tr w:rsidR="00575EDF" w:rsidRPr="00DE5927" w14:paraId="0350C97D" w14:textId="77777777" w:rsidTr="00961704">
        <w:tc>
          <w:tcPr>
            <w:tcW w:w="4390" w:type="dxa"/>
          </w:tcPr>
          <w:p w14:paraId="3667DEF9" w14:textId="77777777" w:rsidR="00575EDF" w:rsidRPr="00DE5927" w:rsidRDefault="00575EDF" w:rsidP="00961704">
            <w:pPr>
              <w:ind w:left="0"/>
              <w:jc w:val="center"/>
              <w:rPr>
                <w:rFonts w:ascii="Lato" w:hAnsi="Lato"/>
                <w:sz w:val="22"/>
                <w:szCs w:val="22"/>
              </w:rPr>
            </w:pPr>
            <w:r>
              <w:rPr>
                <w:rFonts w:ascii="Lato" w:hAnsi="Lato"/>
                <w:sz w:val="22"/>
                <w:szCs w:val="22"/>
                <w:lang w:val="de-DE"/>
              </w:rPr>
              <w:t>Regelmäßige Übungen (mindestens einmal pro Jahr)</w:t>
            </w:r>
          </w:p>
        </w:tc>
        <w:tc>
          <w:tcPr>
            <w:tcW w:w="3685" w:type="dxa"/>
          </w:tcPr>
          <w:p w14:paraId="49E1D265" w14:textId="77777777" w:rsidR="00575EDF" w:rsidRPr="00DE5927" w:rsidRDefault="00575EDF" w:rsidP="00961704">
            <w:pPr>
              <w:ind w:left="0"/>
              <w:jc w:val="center"/>
              <w:rPr>
                <w:rFonts w:ascii="Lato" w:hAnsi="Lato"/>
                <w:sz w:val="22"/>
                <w:szCs w:val="22"/>
              </w:rPr>
            </w:pPr>
          </w:p>
        </w:tc>
        <w:tc>
          <w:tcPr>
            <w:tcW w:w="986" w:type="dxa"/>
          </w:tcPr>
          <w:p w14:paraId="775141A8" w14:textId="77777777" w:rsidR="00575EDF" w:rsidRPr="00DE5927" w:rsidRDefault="00575EDF" w:rsidP="00961704">
            <w:pPr>
              <w:ind w:left="0"/>
              <w:jc w:val="center"/>
              <w:rPr>
                <w:rFonts w:ascii="Lato" w:hAnsi="Lato"/>
                <w:sz w:val="22"/>
                <w:szCs w:val="22"/>
              </w:rPr>
            </w:pPr>
          </w:p>
        </w:tc>
      </w:tr>
      <w:tr w:rsidR="00575EDF" w:rsidRPr="00DE5927" w14:paraId="209DEC7F" w14:textId="77777777" w:rsidTr="00961704">
        <w:tc>
          <w:tcPr>
            <w:tcW w:w="4390" w:type="dxa"/>
          </w:tcPr>
          <w:p w14:paraId="4D4E72D6" w14:textId="77777777" w:rsidR="00575EDF" w:rsidRPr="00DE5927" w:rsidRDefault="00575EDF" w:rsidP="00961704">
            <w:pPr>
              <w:ind w:left="0"/>
              <w:jc w:val="center"/>
              <w:rPr>
                <w:rFonts w:ascii="Lato" w:hAnsi="Lato"/>
                <w:sz w:val="22"/>
                <w:szCs w:val="22"/>
              </w:rPr>
            </w:pPr>
            <w:r>
              <w:rPr>
                <w:rFonts w:ascii="Lato" w:hAnsi="Lato"/>
                <w:sz w:val="22"/>
                <w:szCs w:val="22"/>
                <w:lang w:val="de-DE"/>
              </w:rPr>
              <w:t>Vergewissern, dass man über die notwendigen Kontakte verfügt (Lieferanten, Anwälte, Versicherer usw.) und deren Aktualität (mindestens einmal pro Jahr) überprüfen</w:t>
            </w:r>
          </w:p>
        </w:tc>
        <w:tc>
          <w:tcPr>
            <w:tcW w:w="3685" w:type="dxa"/>
          </w:tcPr>
          <w:p w14:paraId="55985EF3" w14:textId="77777777" w:rsidR="00575EDF" w:rsidRPr="00DE5927" w:rsidRDefault="00575EDF" w:rsidP="00961704">
            <w:pPr>
              <w:ind w:left="0"/>
              <w:jc w:val="center"/>
              <w:rPr>
                <w:rFonts w:ascii="Lato" w:hAnsi="Lato"/>
                <w:sz w:val="22"/>
                <w:szCs w:val="22"/>
              </w:rPr>
            </w:pPr>
          </w:p>
        </w:tc>
        <w:tc>
          <w:tcPr>
            <w:tcW w:w="986" w:type="dxa"/>
          </w:tcPr>
          <w:p w14:paraId="517F6DA3" w14:textId="77777777" w:rsidR="00575EDF" w:rsidRPr="00DE5927" w:rsidRDefault="00575EDF" w:rsidP="00961704">
            <w:pPr>
              <w:ind w:left="0"/>
              <w:jc w:val="center"/>
              <w:rPr>
                <w:rFonts w:ascii="Lato" w:hAnsi="Lato"/>
                <w:sz w:val="22"/>
                <w:szCs w:val="22"/>
              </w:rPr>
            </w:pPr>
          </w:p>
        </w:tc>
      </w:tr>
      <w:tr w:rsidR="00575EDF" w:rsidRPr="00DE5927" w14:paraId="6B698387" w14:textId="77777777" w:rsidTr="00961704">
        <w:tc>
          <w:tcPr>
            <w:tcW w:w="4390" w:type="dxa"/>
          </w:tcPr>
          <w:p w14:paraId="6586754A" w14:textId="77777777" w:rsidR="00575EDF" w:rsidRPr="00DE5927" w:rsidRDefault="00575EDF" w:rsidP="00961704">
            <w:pPr>
              <w:ind w:left="0"/>
              <w:jc w:val="center"/>
              <w:rPr>
                <w:rFonts w:ascii="Lato" w:hAnsi="Lato"/>
                <w:sz w:val="22"/>
                <w:szCs w:val="22"/>
              </w:rPr>
            </w:pPr>
            <w:r>
              <w:rPr>
                <w:rFonts w:ascii="Lato" w:hAnsi="Lato"/>
                <w:sz w:val="22"/>
                <w:szCs w:val="22"/>
                <w:lang w:val="de-DE"/>
              </w:rPr>
              <w:t>Datensicherungs- und Wiederherstellungsverfahren mindestens regelmäßig (idealerweise vierteljährlich) testen</w:t>
            </w:r>
          </w:p>
        </w:tc>
        <w:tc>
          <w:tcPr>
            <w:tcW w:w="3685" w:type="dxa"/>
          </w:tcPr>
          <w:p w14:paraId="724E77B7" w14:textId="77777777" w:rsidR="00575EDF" w:rsidRPr="00DE5927" w:rsidRDefault="00575EDF" w:rsidP="00961704">
            <w:pPr>
              <w:ind w:left="0"/>
              <w:jc w:val="center"/>
              <w:rPr>
                <w:rFonts w:ascii="Lato" w:hAnsi="Lato"/>
                <w:sz w:val="22"/>
                <w:szCs w:val="22"/>
              </w:rPr>
            </w:pPr>
          </w:p>
        </w:tc>
        <w:tc>
          <w:tcPr>
            <w:tcW w:w="986" w:type="dxa"/>
          </w:tcPr>
          <w:p w14:paraId="47538D88" w14:textId="77777777" w:rsidR="00575EDF" w:rsidRPr="00DE5927" w:rsidRDefault="00575EDF" w:rsidP="00961704">
            <w:pPr>
              <w:ind w:left="0"/>
              <w:jc w:val="center"/>
              <w:rPr>
                <w:rFonts w:ascii="Lato" w:hAnsi="Lato"/>
                <w:sz w:val="22"/>
                <w:szCs w:val="22"/>
              </w:rPr>
            </w:pPr>
          </w:p>
        </w:tc>
      </w:tr>
      <w:tr w:rsidR="00575EDF" w:rsidRPr="00DE5927" w14:paraId="734A022F" w14:textId="77777777" w:rsidTr="00961704">
        <w:tc>
          <w:tcPr>
            <w:tcW w:w="4390" w:type="dxa"/>
          </w:tcPr>
          <w:p w14:paraId="49E7CC2D" w14:textId="77777777" w:rsidR="00575EDF" w:rsidRPr="00DE5927" w:rsidRDefault="00575EDF" w:rsidP="00961704">
            <w:pPr>
              <w:ind w:left="0"/>
              <w:jc w:val="center"/>
              <w:rPr>
                <w:rFonts w:ascii="Lato" w:hAnsi="Lato"/>
                <w:sz w:val="22"/>
                <w:szCs w:val="22"/>
              </w:rPr>
            </w:pPr>
            <w:r>
              <w:rPr>
                <w:rFonts w:ascii="Lato" w:hAnsi="Lato"/>
                <w:sz w:val="22"/>
                <w:szCs w:val="22"/>
                <w:lang w:val="de-DE"/>
              </w:rPr>
              <w:t>Aktualisierung des Geschäftskontinuitätsplans entsprechend den Mitarbeitern (Einstellung/Ausscheiden) und den Umständen (neue Projekte, neues Management interner Verfahren usw.)</w:t>
            </w:r>
          </w:p>
        </w:tc>
        <w:tc>
          <w:tcPr>
            <w:tcW w:w="3685" w:type="dxa"/>
          </w:tcPr>
          <w:p w14:paraId="5C90B72F" w14:textId="77777777" w:rsidR="00575EDF" w:rsidRPr="00DE5927" w:rsidRDefault="00575EDF" w:rsidP="00961704">
            <w:pPr>
              <w:ind w:left="0"/>
              <w:jc w:val="center"/>
              <w:rPr>
                <w:rFonts w:ascii="Lato" w:hAnsi="Lato"/>
                <w:sz w:val="22"/>
                <w:szCs w:val="22"/>
              </w:rPr>
            </w:pPr>
          </w:p>
        </w:tc>
        <w:tc>
          <w:tcPr>
            <w:tcW w:w="986" w:type="dxa"/>
          </w:tcPr>
          <w:p w14:paraId="36D061F0" w14:textId="77777777" w:rsidR="00575EDF" w:rsidRPr="00DE5927" w:rsidRDefault="00575EDF" w:rsidP="00961704">
            <w:pPr>
              <w:ind w:left="0"/>
              <w:jc w:val="center"/>
              <w:rPr>
                <w:rFonts w:ascii="Lato" w:hAnsi="Lato"/>
                <w:sz w:val="22"/>
                <w:szCs w:val="22"/>
              </w:rPr>
            </w:pPr>
          </w:p>
        </w:tc>
      </w:tr>
    </w:tbl>
    <w:p w14:paraId="7942C8A5" w14:textId="77777777" w:rsidR="00575EDF" w:rsidRPr="00DE5927" w:rsidRDefault="00575EDF" w:rsidP="00575EDF">
      <w:pPr>
        <w:jc w:val="center"/>
        <w:rPr>
          <w:rFonts w:ascii="Lato" w:hAnsi="Lato"/>
          <w:sz w:val="22"/>
        </w:rPr>
      </w:pPr>
    </w:p>
    <w:p w14:paraId="121860A6" w14:textId="77777777" w:rsidR="00575EDF" w:rsidRPr="00DE5927" w:rsidRDefault="00575EDF" w:rsidP="00575EDF">
      <w:pPr>
        <w:jc w:val="center"/>
        <w:rPr>
          <w:rFonts w:ascii="Lato" w:hAnsi="Lato"/>
          <w:sz w:val="22"/>
        </w:rPr>
      </w:pPr>
    </w:p>
    <w:p w14:paraId="4C4079C6" w14:textId="77777777" w:rsidR="00575EDF" w:rsidRPr="00DE5927" w:rsidRDefault="00575EDF" w:rsidP="00575EDF">
      <w:pPr>
        <w:jc w:val="center"/>
        <w:rPr>
          <w:rFonts w:ascii="Lato" w:hAnsi="Lato"/>
          <w:sz w:val="22"/>
        </w:rPr>
        <w:sectPr w:rsidR="00575EDF" w:rsidRPr="00DE5927" w:rsidSect="00AB23F8">
          <w:type w:val="continuous"/>
          <w:pgSz w:w="11906" w:h="16838" w:code="9"/>
          <w:pgMar w:top="1928" w:right="1134" w:bottom="1531" w:left="1134" w:header="1106" w:footer="709" w:gutter="0"/>
          <w:cols w:space="708"/>
          <w:docGrid w:linePitch="360"/>
        </w:sectPr>
      </w:pPr>
    </w:p>
    <w:p w14:paraId="608C86FB" w14:textId="77777777" w:rsidR="00575EDF" w:rsidRPr="00DE5927" w:rsidRDefault="00575EDF" w:rsidP="00575EDF">
      <w:pPr>
        <w:jc w:val="center"/>
        <w:rPr>
          <w:rFonts w:ascii="Lato" w:hAnsi="Lato"/>
          <w:sz w:val="22"/>
        </w:rPr>
      </w:pPr>
    </w:p>
    <w:p w14:paraId="0A233429" w14:textId="77777777" w:rsidR="00575EDF" w:rsidRPr="00DE5927" w:rsidRDefault="00575EDF" w:rsidP="00575EDF">
      <w:pPr>
        <w:ind w:left="0"/>
        <w:rPr>
          <w:rFonts w:ascii="Lato" w:hAnsi="Lato"/>
          <w:sz w:val="22"/>
        </w:rPr>
        <w:sectPr w:rsidR="00575EDF" w:rsidRPr="00DE5927" w:rsidSect="00AB23F8">
          <w:type w:val="continuous"/>
          <w:pgSz w:w="11906" w:h="16838" w:code="9"/>
          <w:pgMar w:top="1928" w:right="1134" w:bottom="1531" w:left="1134" w:header="1106" w:footer="709" w:gutter="0"/>
          <w:cols w:space="708"/>
          <w:docGrid w:linePitch="360"/>
        </w:sectPr>
      </w:pPr>
    </w:p>
    <w:p w14:paraId="63F2EDAD" w14:textId="77777777" w:rsidR="00575EDF" w:rsidRPr="00DE5927" w:rsidRDefault="00575EDF" w:rsidP="000474A9">
      <w:pPr>
        <w:pStyle w:val="Preheading1"/>
      </w:pPr>
      <w:bookmarkStart w:id="33" w:name="_Toc50056122"/>
      <w:bookmarkStart w:id="34" w:name="_Toc56886176"/>
      <w:r>
        <w:rPr>
          <w:rStyle w:val="CHAPTERSUBTITLE"/>
          <w:rFonts w:ascii="Lato" w:hAnsi="Lato"/>
          <w:sz w:val="22"/>
          <w:szCs w:val="22"/>
          <w:lang w:val="de-DE"/>
        </w:rPr>
        <w:lastRenderedPageBreak/>
        <w:t>Kapitel V.</w:t>
      </w:r>
      <w:r>
        <w:rPr>
          <w:rStyle w:val="CHAPTERSUBTITLE"/>
          <w:rFonts w:ascii="Lato" w:hAnsi="Lato"/>
          <w:b w:val="0"/>
          <w:bCs w:val="0"/>
          <w:sz w:val="22"/>
          <w:szCs w:val="22"/>
          <w:lang w:val="de-DE"/>
        </w:rPr>
        <w:br/>
      </w:r>
      <w:bookmarkEnd w:id="33"/>
      <w:r>
        <w:rPr>
          <w:lang w:val="de-DE"/>
        </w:rPr>
        <w:t>Anhänge</w:t>
      </w:r>
      <w:bookmarkEnd w:id="34"/>
    </w:p>
    <w:p w14:paraId="7994E348" w14:textId="77777777" w:rsidR="00575EDF" w:rsidRPr="00DE5927" w:rsidRDefault="00575EDF" w:rsidP="00575EDF">
      <w:pPr>
        <w:rPr>
          <w:rFonts w:ascii="Lato" w:hAnsi="Lato"/>
          <w:sz w:val="22"/>
        </w:rPr>
      </w:pPr>
    </w:p>
    <w:p w14:paraId="413BE383" w14:textId="77777777" w:rsidR="00575EDF" w:rsidRPr="00DE5927" w:rsidRDefault="00575EDF" w:rsidP="00575EDF">
      <w:pPr>
        <w:rPr>
          <w:rFonts w:ascii="Lato" w:hAnsi="Lato"/>
          <w:sz w:val="22"/>
        </w:rPr>
        <w:sectPr w:rsidR="00575EDF" w:rsidRPr="00DE5927" w:rsidSect="00AB23F8">
          <w:pgSz w:w="11906" w:h="16838" w:code="9"/>
          <w:pgMar w:top="1928" w:right="1134" w:bottom="1531" w:left="1134" w:header="1106" w:footer="709" w:gutter="0"/>
          <w:cols w:space="708"/>
          <w:docGrid w:linePitch="360"/>
        </w:sectPr>
      </w:pPr>
    </w:p>
    <w:p w14:paraId="3193F2E1" w14:textId="77777777" w:rsidR="00575EDF" w:rsidRPr="00DE5927" w:rsidRDefault="00575EDF" w:rsidP="00575EDF">
      <w:pPr>
        <w:pStyle w:val="Kop2"/>
        <w:rPr>
          <w:rFonts w:ascii="Lato" w:hAnsi="Lato"/>
          <w:sz w:val="22"/>
          <w:szCs w:val="22"/>
        </w:rPr>
      </w:pPr>
      <w:bookmarkStart w:id="35" w:name="_Toc50056123"/>
      <w:bookmarkStart w:id="36" w:name="_Toc56886177"/>
      <w:r>
        <w:rPr>
          <w:rFonts w:ascii="Lato" w:hAnsi="Lato"/>
          <w:bCs/>
          <w:sz w:val="22"/>
          <w:szCs w:val="22"/>
          <w:lang w:val="de-DE"/>
        </w:rPr>
        <w:t>5.1.</w:t>
      </w:r>
      <w:r>
        <w:rPr>
          <w:rFonts w:ascii="Lato" w:hAnsi="Lato"/>
          <w:bCs/>
          <w:sz w:val="22"/>
          <w:szCs w:val="22"/>
          <w:lang w:val="de-DE"/>
        </w:rPr>
        <w:tab/>
      </w:r>
      <w:bookmarkEnd w:id="35"/>
      <w:r>
        <w:rPr>
          <w:rFonts w:ascii="Lato" w:hAnsi="Lato"/>
          <w:bCs/>
          <w:sz w:val="22"/>
          <w:szCs w:val="22"/>
          <w:lang w:val="de-DE"/>
        </w:rPr>
        <w:t>Anhang 1. Kontaktliste</w:t>
      </w:r>
      <w:bookmarkEnd w:id="36"/>
      <w:r>
        <w:rPr>
          <w:rFonts w:ascii="Lato" w:hAnsi="Lato"/>
          <w:bCs/>
          <w:sz w:val="22"/>
          <w:szCs w:val="22"/>
          <w:lang w:val="de-DE"/>
        </w:rPr>
        <w:t xml:space="preserve"> </w:t>
      </w:r>
    </w:p>
    <w:p w14:paraId="13D976DC" w14:textId="77777777" w:rsidR="00575EDF" w:rsidRPr="00DE5927" w:rsidRDefault="00575EDF" w:rsidP="00575EDF">
      <w:pPr>
        <w:pStyle w:val="Kop3"/>
        <w:rPr>
          <w:rFonts w:ascii="Lato" w:hAnsi="Lato"/>
          <w:sz w:val="22"/>
          <w:szCs w:val="22"/>
        </w:rPr>
      </w:pPr>
      <w:bookmarkStart w:id="37" w:name="_Toc56886178"/>
      <w:r>
        <w:rPr>
          <w:rFonts w:ascii="Lato" w:hAnsi="Lato"/>
          <w:bCs/>
          <w:sz w:val="22"/>
          <w:szCs w:val="22"/>
          <w:lang w:val="de-DE"/>
        </w:rPr>
        <w:t>A) Intern</w:t>
      </w:r>
      <w:bookmarkEnd w:id="37"/>
    </w:p>
    <w:p w14:paraId="18B19696" w14:textId="77777777" w:rsidR="00575EDF" w:rsidRPr="00DE5927" w:rsidRDefault="00575EDF" w:rsidP="00575EDF">
      <w:pPr>
        <w:pStyle w:val="Kop4"/>
        <w:rPr>
          <w:rFonts w:ascii="Lato" w:hAnsi="Lato"/>
          <w:sz w:val="22"/>
          <w:szCs w:val="22"/>
        </w:rPr>
      </w:pPr>
      <w:r>
        <w:rPr>
          <w:rFonts w:ascii="Lato" w:hAnsi="Lato"/>
          <w:bCs/>
          <w:sz w:val="22"/>
          <w:szCs w:val="22"/>
          <w:lang w:val="de-DE"/>
        </w:rPr>
        <w:t>Schlüsselmitarbeiter</w:t>
      </w:r>
    </w:p>
    <w:p w14:paraId="6FEAC8F6" w14:textId="77777777" w:rsidR="00575EDF" w:rsidRPr="00DE5927" w:rsidRDefault="00575EDF" w:rsidP="00575EDF">
      <w:pPr>
        <w:ind w:left="0"/>
        <w:rPr>
          <w:rFonts w:ascii="Lato" w:hAnsi="Lato"/>
          <w:sz w:val="22"/>
        </w:rPr>
        <w:sectPr w:rsidR="00575EDF" w:rsidRPr="00DE5927" w:rsidSect="00AB23F8">
          <w:type w:val="continuous"/>
          <w:pgSz w:w="11906" w:h="16838" w:code="9"/>
          <w:pgMar w:top="1928" w:right="1134" w:bottom="1531" w:left="1134" w:header="1106" w:footer="709" w:gutter="0"/>
          <w:cols w:space="708"/>
          <w:docGrid w:linePitch="360"/>
        </w:sectPr>
      </w:pPr>
      <w:bookmarkStart w:id="38" w:name="_Hlk56713181"/>
    </w:p>
    <w:tbl>
      <w:tblPr>
        <w:tblStyle w:val="Tabelraster"/>
        <w:tblW w:w="963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263"/>
        <w:gridCol w:w="2385"/>
        <w:gridCol w:w="2494"/>
        <w:gridCol w:w="2494"/>
      </w:tblGrid>
      <w:tr w:rsidR="00575EDF" w:rsidRPr="00DE5927" w14:paraId="685A7CE5" w14:textId="77777777" w:rsidTr="00961704">
        <w:trPr>
          <w:cantSplit/>
          <w:tblHeader/>
        </w:trPr>
        <w:tc>
          <w:tcPr>
            <w:tcW w:w="2263" w:type="dxa"/>
            <w:shd w:val="clear" w:color="auto" w:fill="A2A1AB" w:themeFill="accent6"/>
          </w:tcPr>
          <w:p w14:paraId="1D2C88B8" w14:textId="77777777" w:rsidR="00575EDF" w:rsidRPr="00DE5927" w:rsidRDefault="00575EDF" w:rsidP="00961704">
            <w:pPr>
              <w:pStyle w:val="Tabelheading"/>
              <w:rPr>
                <w:rFonts w:ascii="Lato" w:hAnsi="Lato"/>
                <w:sz w:val="22"/>
                <w:szCs w:val="22"/>
              </w:rPr>
            </w:pPr>
            <w:r>
              <w:rPr>
                <w:rFonts w:ascii="Lato" w:hAnsi="Lato"/>
                <w:sz w:val="22"/>
                <w:szCs w:val="22"/>
                <w:lang w:val="de-DE"/>
              </w:rPr>
              <w:t>Rolle</w:t>
            </w:r>
          </w:p>
        </w:tc>
        <w:tc>
          <w:tcPr>
            <w:tcW w:w="2385" w:type="dxa"/>
            <w:shd w:val="clear" w:color="auto" w:fill="A2A1AB" w:themeFill="accent6"/>
          </w:tcPr>
          <w:p w14:paraId="5085BE5A" w14:textId="77777777" w:rsidR="00575EDF" w:rsidRPr="00DE5927" w:rsidRDefault="00575EDF" w:rsidP="00961704">
            <w:pPr>
              <w:pStyle w:val="Tabelheading"/>
              <w:rPr>
                <w:rFonts w:ascii="Lato" w:hAnsi="Lato"/>
                <w:sz w:val="22"/>
                <w:szCs w:val="22"/>
              </w:rPr>
            </w:pPr>
            <w:r>
              <w:rPr>
                <w:rFonts w:ascii="Lato" w:hAnsi="Lato"/>
                <w:sz w:val="22"/>
                <w:szCs w:val="22"/>
                <w:lang w:val="de-DE"/>
              </w:rPr>
              <w:t>Vor- und Zuname</w:t>
            </w:r>
          </w:p>
        </w:tc>
        <w:tc>
          <w:tcPr>
            <w:tcW w:w="2494" w:type="dxa"/>
            <w:shd w:val="clear" w:color="auto" w:fill="A2A1AB" w:themeFill="accent6"/>
          </w:tcPr>
          <w:p w14:paraId="35E475C9" w14:textId="77777777" w:rsidR="00575EDF" w:rsidRPr="00DE5927" w:rsidRDefault="00575EDF" w:rsidP="00961704">
            <w:pPr>
              <w:pStyle w:val="Tabelheading"/>
              <w:rPr>
                <w:rFonts w:ascii="Lato" w:hAnsi="Lato"/>
                <w:sz w:val="22"/>
                <w:szCs w:val="22"/>
              </w:rPr>
            </w:pPr>
            <w:r>
              <w:rPr>
                <w:rFonts w:ascii="Lato" w:hAnsi="Lato"/>
                <w:sz w:val="22"/>
                <w:szCs w:val="22"/>
                <w:lang w:val="de-DE"/>
              </w:rPr>
              <w:t>Funktion</w:t>
            </w:r>
          </w:p>
        </w:tc>
        <w:tc>
          <w:tcPr>
            <w:tcW w:w="2494" w:type="dxa"/>
            <w:shd w:val="clear" w:color="auto" w:fill="A2A1AB" w:themeFill="accent6"/>
          </w:tcPr>
          <w:p w14:paraId="188779DC" w14:textId="77777777" w:rsidR="00575EDF" w:rsidRPr="00035D23" w:rsidRDefault="00575EDF" w:rsidP="00961704">
            <w:pPr>
              <w:pStyle w:val="Tabelheading"/>
              <w:rPr>
                <w:rFonts w:ascii="Lato" w:hAnsi="Lato"/>
                <w:sz w:val="22"/>
                <w:szCs w:val="22"/>
                <w:lang w:val="nl-BE"/>
              </w:rPr>
            </w:pPr>
            <w:r>
              <w:rPr>
                <w:rFonts w:ascii="Lato" w:hAnsi="Lato"/>
                <w:sz w:val="22"/>
                <w:szCs w:val="22"/>
                <w:lang w:val="de-DE"/>
              </w:rPr>
              <w:t>Kontaktangaben</w:t>
            </w:r>
          </w:p>
          <w:p w14:paraId="205ABE99" w14:textId="77777777" w:rsidR="00575EDF" w:rsidRPr="00035D23" w:rsidRDefault="00575EDF" w:rsidP="00961704">
            <w:pPr>
              <w:pStyle w:val="Tabelheading"/>
              <w:rPr>
                <w:rFonts w:ascii="Lato" w:hAnsi="Lato"/>
                <w:sz w:val="22"/>
                <w:szCs w:val="22"/>
                <w:lang w:val="nl-BE"/>
              </w:rPr>
            </w:pPr>
          </w:p>
          <w:p w14:paraId="544EA69B" w14:textId="77777777" w:rsidR="00575EDF" w:rsidRPr="00035D23" w:rsidRDefault="00575EDF" w:rsidP="00961704">
            <w:pPr>
              <w:pStyle w:val="Tabelheading"/>
              <w:rPr>
                <w:rFonts w:ascii="Lato" w:hAnsi="Lato"/>
                <w:sz w:val="22"/>
                <w:szCs w:val="22"/>
                <w:lang w:val="nl-BE"/>
              </w:rPr>
            </w:pPr>
            <w:r>
              <w:rPr>
                <w:rFonts w:ascii="Lato" w:hAnsi="Lato"/>
                <w:sz w:val="22"/>
                <w:szCs w:val="22"/>
                <w:lang w:val="de-DE"/>
              </w:rPr>
              <w:t>Geben Sie mindestens 2 Ansprechpartner pro Rolle an (1 Hauptansprechpartner und 1 Ansprechpartner im Falle von Krankheit, Urlaub, Ausscheiden des Hauptansprechpartners)</w:t>
            </w:r>
          </w:p>
        </w:tc>
      </w:tr>
      <w:tr w:rsidR="00575EDF" w:rsidRPr="00DE5927" w14:paraId="5F5FAF3A" w14:textId="77777777" w:rsidTr="00A27713">
        <w:trPr>
          <w:cantSplit/>
          <w:trHeight w:val="375"/>
        </w:trPr>
        <w:tc>
          <w:tcPr>
            <w:tcW w:w="2263" w:type="dxa"/>
            <w:shd w:val="clear" w:color="auto" w:fill="FFFFFF" w:themeFill="background1"/>
          </w:tcPr>
          <w:p w14:paraId="72764F4E" w14:textId="77777777" w:rsidR="00575EDF" w:rsidRPr="00035D23" w:rsidRDefault="00575EDF" w:rsidP="00961704">
            <w:pPr>
              <w:pStyle w:val="TabelContent"/>
              <w:rPr>
                <w:rFonts w:ascii="Lato" w:hAnsi="Lato"/>
                <w:sz w:val="22"/>
                <w:szCs w:val="22"/>
                <w:lang w:val="nl-BE"/>
              </w:rPr>
            </w:pPr>
            <w:r>
              <w:rPr>
                <w:rFonts w:ascii="Lato" w:hAnsi="Lato"/>
                <w:sz w:val="22"/>
                <w:szCs w:val="22"/>
                <w:lang w:val="de-DE"/>
              </w:rPr>
              <w:t>Teamleiter bzw. Leiter des Plans zur Aufrechterhaltung des Geschäftsbetriebs</w:t>
            </w:r>
          </w:p>
          <w:p w14:paraId="3FCD55AD" w14:textId="77777777" w:rsidR="00575EDF" w:rsidRPr="00035D23" w:rsidRDefault="00575EDF" w:rsidP="00961704">
            <w:pPr>
              <w:pStyle w:val="TabelContent"/>
              <w:rPr>
                <w:rFonts w:ascii="Lato" w:hAnsi="Lato"/>
                <w:sz w:val="22"/>
                <w:szCs w:val="22"/>
                <w:lang w:val="nl-BE"/>
              </w:rPr>
            </w:pPr>
          </w:p>
          <w:p w14:paraId="435CAEE1" w14:textId="77777777" w:rsidR="00575EDF" w:rsidRPr="00035D23" w:rsidRDefault="00575EDF" w:rsidP="00961704">
            <w:pPr>
              <w:pStyle w:val="TabelContent"/>
              <w:rPr>
                <w:rFonts w:ascii="Lato" w:hAnsi="Lato"/>
                <w:sz w:val="22"/>
                <w:szCs w:val="22"/>
                <w:lang w:val="nl-BE"/>
              </w:rPr>
            </w:pPr>
          </w:p>
          <w:p w14:paraId="55ADD031" w14:textId="77777777" w:rsidR="00575EDF" w:rsidRPr="00035D23" w:rsidRDefault="00575EDF" w:rsidP="00961704">
            <w:pPr>
              <w:pStyle w:val="TabelContent"/>
              <w:rPr>
                <w:rFonts w:ascii="Lato" w:hAnsi="Lato"/>
                <w:sz w:val="22"/>
                <w:szCs w:val="22"/>
                <w:lang w:val="nl-BE"/>
              </w:rPr>
            </w:pPr>
          </w:p>
        </w:tc>
        <w:tc>
          <w:tcPr>
            <w:tcW w:w="2385" w:type="dxa"/>
            <w:shd w:val="clear" w:color="auto" w:fill="FFFFFF" w:themeFill="background1"/>
          </w:tcPr>
          <w:p w14:paraId="66922270" w14:textId="77777777" w:rsidR="00575EDF" w:rsidRPr="00035D23" w:rsidRDefault="00575EDF" w:rsidP="00961704">
            <w:pPr>
              <w:pStyle w:val="TabelContent"/>
              <w:rPr>
                <w:rFonts w:ascii="Lato" w:hAnsi="Lato"/>
                <w:b w:val="0"/>
                <w:bCs w:val="0"/>
                <w:sz w:val="22"/>
                <w:szCs w:val="22"/>
                <w:lang w:val="nl-BE"/>
              </w:rPr>
            </w:pPr>
          </w:p>
          <w:p w14:paraId="2A08E7A8" w14:textId="77777777" w:rsidR="003A1CBA" w:rsidRPr="003A1CBA" w:rsidRDefault="003A1CBA" w:rsidP="003A1CBA"/>
          <w:p w14:paraId="06938A68" w14:textId="77777777" w:rsidR="003A1CBA" w:rsidRPr="003A1CBA" w:rsidRDefault="003A1CBA" w:rsidP="003A1CBA"/>
          <w:p w14:paraId="34E0E9A8" w14:textId="77777777" w:rsidR="003A1CBA" w:rsidRPr="003A1CBA" w:rsidRDefault="003A1CBA" w:rsidP="003A1CBA"/>
          <w:p w14:paraId="03AC8521" w14:textId="77777777" w:rsidR="003A1CBA" w:rsidRPr="003A1CBA" w:rsidRDefault="003A1CBA" w:rsidP="003A1CBA"/>
          <w:p w14:paraId="09B0F028" w14:textId="77777777" w:rsidR="003A1CBA" w:rsidRPr="003A1CBA" w:rsidRDefault="003A1CBA" w:rsidP="003A1CBA"/>
          <w:p w14:paraId="02F9E826" w14:textId="77777777" w:rsidR="003A1CBA" w:rsidRPr="003A1CBA" w:rsidRDefault="003A1CBA" w:rsidP="00BA7024">
            <w:pPr>
              <w:ind w:left="0"/>
            </w:pPr>
          </w:p>
          <w:p w14:paraId="0818DB92" w14:textId="2B915F18" w:rsidR="003A1CBA" w:rsidRPr="003A1CBA" w:rsidRDefault="003A1CBA" w:rsidP="003A1CBA"/>
        </w:tc>
        <w:tc>
          <w:tcPr>
            <w:tcW w:w="2494" w:type="dxa"/>
            <w:shd w:val="clear" w:color="auto" w:fill="FFFFFF" w:themeFill="background1"/>
          </w:tcPr>
          <w:p w14:paraId="3CAC1581" w14:textId="77777777" w:rsidR="00575EDF" w:rsidRPr="00035D23" w:rsidRDefault="00575EDF" w:rsidP="00961704">
            <w:pPr>
              <w:pStyle w:val="TabelContent"/>
              <w:rPr>
                <w:rFonts w:ascii="Lato" w:hAnsi="Lato"/>
                <w:b w:val="0"/>
                <w:bCs w:val="0"/>
                <w:sz w:val="22"/>
                <w:szCs w:val="22"/>
                <w:lang w:val="nl-BE"/>
              </w:rPr>
            </w:pPr>
          </w:p>
        </w:tc>
        <w:tc>
          <w:tcPr>
            <w:tcW w:w="2494" w:type="dxa"/>
            <w:shd w:val="clear" w:color="auto" w:fill="FFFFFF" w:themeFill="background1"/>
          </w:tcPr>
          <w:p w14:paraId="30C1C8CF" w14:textId="77777777" w:rsidR="00575EDF" w:rsidRPr="00DE5927" w:rsidRDefault="00575EDF" w:rsidP="00961704">
            <w:pPr>
              <w:pStyle w:val="TabelContent"/>
              <w:rPr>
                <w:rFonts w:ascii="Lato" w:hAnsi="Lato"/>
                <w:b w:val="0"/>
                <w:bCs w:val="0"/>
                <w:sz w:val="22"/>
                <w:szCs w:val="22"/>
              </w:rPr>
            </w:pPr>
            <w:r>
              <w:rPr>
                <w:rFonts w:ascii="Lato" w:hAnsi="Lato"/>
                <w:b w:val="0"/>
                <w:bCs w:val="0"/>
                <w:sz w:val="22"/>
                <w:szCs w:val="22"/>
                <w:lang w:val="de-DE"/>
              </w:rPr>
              <w:t xml:space="preserve">Hauptansprechpartner </w:t>
            </w:r>
          </w:p>
          <w:p w14:paraId="154189F7" w14:textId="77777777" w:rsidR="00575EDF" w:rsidRPr="00DE5927" w:rsidRDefault="00575EDF" w:rsidP="00961704">
            <w:pPr>
              <w:pStyle w:val="TabelContent"/>
              <w:rPr>
                <w:rFonts w:ascii="Lato" w:hAnsi="Lato"/>
                <w:b w:val="0"/>
                <w:bCs w:val="0"/>
                <w:sz w:val="22"/>
                <w:szCs w:val="22"/>
              </w:rPr>
            </w:pPr>
            <w:r>
              <w:rPr>
                <w:rFonts w:ascii="Lato" w:hAnsi="Lato"/>
                <w:b w:val="0"/>
                <w:bCs w:val="0"/>
                <w:sz w:val="22"/>
                <w:szCs w:val="22"/>
                <w:lang w:val="de-DE"/>
              </w:rPr>
              <w:t>@</w:t>
            </w:r>
          </w:p>
          <w:p w14:paraId="0E567744" w14:textId="77777777" w:rsidR="00575EDF" w:rsidRPr="00DE5927" w:rsidRDefault="00575EDF" w:rsidP="00961704">
            <w:pPr>
              <w:pStyle w:val="TabelContent"/>
              <w:rPr>
                <w:rFonts w:ascii="Lato" w:hAnsi="Lato"/>
                <w:b w:val="0"/>
                <w:bCs w:val="0"/>
                <w:sz w:val="22"/>
                <w:szCs w:val="22"/>
              </w:rPr>
            </w:pPr>
            <w:r>
              <w:rPr>
                <w:rFonts w:ascii="Lato" w:hAnsi="Lato"/>
                <w:b w:val="0"/>
                <w:bCs w:val="0"/>
                <w:sz w:val="22"/>
                <w:szCs w:val="22"/>
                <w:lang w:val="de-DE"/>
              </w:rPr>
              <w:t>T</w:t>
            </w:r>
          </w:p>
          <w:p w14:paraId="262A1777" w14:textId="77777777" w:rsidR="00575EDF" w:rsidRPr="00DE5927" w:rsidRDefault="00575EDF" w:rsidP="00961704">
            <w:pPr>
              <w:pStyle w:val="TabelContent"/>
              <w:rPr>
                <w:rFonts w:ascii="Lato" w:hAnsi="Lato"/>
                <w:b w:val="0"/>
                <w:bCs w:val="0"/>
                <w:sz w:val="22"/>
                <w:szCs w:val="22"/>
              </w:rPr>
            </w:pPr>
            <w:r>
              <w:rPr>
                <w:rFonts w:ascii="Lato" w:hAnsi="Lato"/>
                <w:b w:val="0"/>
                <w:bCs w:val="0"/>
                <w:sz w:val="22"/>
                <w:szCs w:val="22"/>
                <w:lang w:val="de-DE"/>
              </w:rPr>
              <w:t>M</w:t>
            </w:r>
          </w:p>
          <w:p w14:paraId="37D2E6B4" w14:textId="77777777" w:rsidR="00575EDF" w:rsidRPr="00DE5927" w:rsidRDefault="00575EDF" w:rsidP="00961704">
            <w:pPr>
              <w:pStyle w:val="TabelContent"/>
              <w:rPr>
                <w:rFonts w:ascii="Lato" w:hAnsi="Lato"/>
                <w:b w:val="0"/>
                <w:bCs w:val="0"/>
                <w:sz w:val="22"/>
                <w:szCs w:val="22"/>
              </w:rPr>
            </w:pPr>
            <w:r>
              <w:rPr>
                <w:rFonts w:ascii="Lato" w:hAnsi="Lato"/>
                <w:b w:val="0"/>
                <w:bCs w:val="0"/>
                <w:sz w:val="22"/>
                <w:szCs w:val="22"/>
                <w:lang w:val="de-DE"/>
              </w:rPr>
              <w:t>Sonstige</w:t>
            </w:r>
          </w:p>
          <w:p w14:paraId="30E96341" w14:textId="77777777" w:rsidR="00575EDF" w:rsidRPr="00DE5927" w:rsidRDefault="00575EDF" w:rsidP="00961704">
            <w:pPr>
              <w:pStyle w:val="TabelContent"/>
              <w:rPr>
                <w:rFonts w:ascii="Lato" w:hAnsi="Lato"/>
                <w:b w:val="0"/>
                <w:bCs w:val="0"/>
                <w:sz w:val="22"/>
                <w:szCs w:val="22"/>
              </w:rPr>
            </w:pPr>
            <w:r>
              <w:rPr>
                <w:rFonts w:ascii="Lato" w:hAnsi="Lato"/>
                <w:b w:val="0"/>
                <w:bCs w:val="0"/>
                <w:sz w:val="22"/>
                <w:szCs w:val="22"/>
                <w:lang w:val="de-DE"/>
              </w:rPr>
              <w:t>@</w:t>
            </w:r>
          </w:p>
          <w:p w14:paraId="0491829E" w14:textId="77777777" w:rsidR="00575EDF" w:rsidRPr="00DE5927" w:rsidRDefault="00575EDF" w:rsidP="00961704">
            <w:pPr>
              <w:pStyle w:val="TabelContent"/>
              <w:rPr>
                <w:rFonts w:ascii="Lato" w:hAnsi="Lato"/>
                <w:b w:val="0"/>
                <w:bCs w:val="0"/>
                <w:sz w:val="22"/>
                <w:szCs w:val="22"/>
              </w:rPr>
            </w:pPr>
            <w:r>
              <w:rPr>
                <w:rFonts w:ascii="Lato" w:hAnsi="Lato"/>
                <w:b w:val="0"/>
                <w:bCs w:val="0"/>
                <w:sz w:val="22"/>
                <w:szCs w:val="22"/>
                <w:lang w:val="de-DE"/>
              </w:rPr>
              <w:t>T</w:t>
            </w:r>
          </w:p>
          <w:p w14:paraId="5D4C9E3F" w14:textId="77777777" w:rsidR="00575EDF" w:rsidRPr="00DE5927" w:rsidRDefault="00575EDF" w:rsidP="00961704">
            <w:pPr>
              <w:pStyle w:val="TabelContent"/>
              <w:rPr>
                <w:rFonts w:ascii="Lato" w:hAnsi="Lato"/>
                <w:b w:val="0"/>
                <w:bCs w:val="0"/>
                <w:sz w:val="22"/>
                <w:szCs w:val="22"/>
              </w:rPr>
            </w:pPr>
            <w:r>
              <w:rPr>
                <w:rFonts w:ascii="Lato" w:hAnsi="Lato"/>
                <w:b w:val="0"/>
                <w:bCs w:val="0"/>
                <w:sz w:val="22"/>
                <w:szCs w:val="22"/>
                <w:lang w:val="de-DE"/>
              </w:rPr>
              <w:t>M</w:t>
            </w:r>
          </w:p>
        </w:tc>
      </w:tr>
      <w:tr w:rsidR="00575EDF" w:rsidRPr="00DE5927" w14:paraId="34B6EF9C" w14:textId="77777777" w:rsidTr="00A27713">
        <w:trPr>
          <w:cantSplit/>
          <w:trHeight w:val="375"/>
        </w:trPr>
        <w:tc>
          <w:tcPr>
            <w:tcW w:w="2263" w:type="dxa"/>
            <w:shd w:val="clear" w:color="auto" w:fill="FFFFFF" w:themeFill="background1"/>
          </w:tcPr>
          <w:p w14:paraId="74D223D3" w14:textId="77777777" w:rsidR="00575EDF" w:rsidRPr="00DE5927" w:rsidRDefault="00575EDF" w:rsidP="00961704">
            <w:pPr>
              <w:pStyle w:val="TabelContent"/>
              <w:rPr>
                <w:rFonts w:ascii="Lato" w:hAnsi="Lato"/>
                <w:sz w:val="22"/>
                <w:szCs w:val="22"/>
              </w:rPr>
            </w:pPr>
            <w:r>
              <w:rPr>
                <w:rFonts w:ascii="Lato" w:hAnsi="Lato"/>
                <w:sz w:val="22"/>
                <w:szCs w:val="22"/>
                <w:lang w:val="de-DE"/>
              </w:rPr>
              <w:t>Mitglieder des Kontinuitätsmanagement-Teams</w:t>
            </w:r>
          </w:p>
        </w:tc>
        <w:tc>
          <w:tcPr>
            <w:tcW w:w="2385" w:type="dxa"/>
            <w:shd w:val="clear" w:color="auto" w:fill="FFFFFF" w:themeFill="background1"/>
          </w:tcPr>
          <w:p w14:paraId="3082FC6B" w14:textId="77777777" w:rsidR="00575EDF" w:rsidRDefault="00575EDF" w:rsidP="00961704">
            <w:pPr>
              <w:pStyle w:val="TabelContent"/>
              <w:rPr>
                <w:rFonts w:ascii="Lato" w:hAnsi="Lato"/>
                <w:b w:val="0"/>
                <w:bCs w:val="0"/>
                <w:sz w:val="22"/>
                <w:szCs w:val="22"/>
              </w:rPr>
            </w:pPr>
          </w:p>
          <w:p w14:paraId="089561A7" w14:textId="77777777" w:rsidR="003A1CBA" w:rsidRPr="003A1CBA" w:rsidRDefault="003A1CBA" w:rsidP="003A1CBA"/>
          <w:p w14:paraId="76A7F3D8" w14:textId="77777777" w:rsidR="003A1CBA" w:rsidRPr="003A1CBA" w:rsidRDefault="003A1CBA" w:rsidP="003A1CBA"/>
          <w:p w14:paraId="28A74E2A" w14:textId="77777777" w:rsidR="003A1CBA" w:rsidRPr="003A1CBA" w:rsidRDefault="003A1CBA" w:rsidP="003A1CBA"/>
          <w:p w14:paraId="6A4461F3" w14:textId="77777777" w:rsidR="003A1CBA" w:rsidRPr="003A1CBA" w:rsidRDefault="003A1CBA" w:rsidP="003A1CBA"/>
          <w:p w14:paraId="1B0AD7A5" w14:textId="77777777" w:rsidR="003A1CBA" w:rsidRPr="003A1CBA" w:rsidRDefault="003A1CBA" w:rsidP="003A1CBA"/>
          <w:p w14:paraId="2C3DD5BE" w14:textId="77777777" w:rsidR="003A1CBA" w:rsidRPr="003A1CBA" w:rsidRDefault="003A1CBA" w:rsidP="003A1CBA"/>
          <w:p w14:paraId="657281C3" w14:textId="77777777" w:rsidR="003A1CBA" w:rsidRPr="003A1CBA" w:rsidRDefault="003A1CBA" w:rsidP="003A1CBA"/>
          <w:p w14:paraId="2A61B3CD" w14:textId="77777777" w:rsidR="003A1CBA" w:rsidRPr="003A1CBA" w:rsidRDefault="003A1CBA" w:rsidP="003A1CBA"/>
          <w:p w14:paraId="3CB55B1A" w14:textId="74E90495" w:rsidR="003A1CBA" w:rsidRPr="003A1CBA" w:rsidRDefault="003A1CBA" w:rsidP="003A1CBA"/>
        </w:tc>
        <w:tc>
          <w:tcPr>
            <w:tcW w:w="2494" w:type="dxa"/>
            <w:shd w:val="clear" w:color="auto" w:fill="FFFFFF" w:themeFill="background1"/>
          </w:tcPr>
          <w:p w14:paraId="1474BB41" w14:textId="77777777" w:rsidR="00575EDF" w:rsidRPr="00DE5927" w:rsidRDefault="00575EDF" w:rsidP="00961704">
            <w:pPr>
              <w:pStyle w:val="TabelContent"/>
              <w:rPr>
                <w:rFonts w:ascii="Lato" w:hAnsi="Lato"/>
                <w:b w:val="0"/>
                <w:bCs w:val="0"/>
                <w:sz w:val="22"/>
                <w:szCs w:val="22"/>
              </w:rPr>
            </w:pPr>
          </w:p>
        </w:tc>
        <w:tc>
          <w:tcPr>
            <w:tcW w:w="2494" w:type="dxa"/>
            <w:shd w:val="clear" w:color="auto" w:fill="FFFFFF" w:themeFill="background1"/>
          </w:tcPr>
          <w:p w14:paraId="5D40790A" w14:textId="77777777" w:rsidR="00575EDF" w:rsidRPr="00DE5927" w:rsidRDefault="00575EDF" w:rsidP="00961704">
            <w:pPr>
              <w:pStyle w:val="TabelContent"/>
              <w:rPr>
                <w:rFonts w:ascii="Lato" w:hAnsi="Lato"/>
                <w:b w:val="0"/>
                <w:bCs w:val="0"/>
                <w:sz w:val="22"/>
                <w:szCs w:val="22"/>
              </w:rPr>
            </w:pPr>
            <w:r>
              <w:rPr>
                <w:rFonts w:ascii="Lato" w:hAnsi="Lato"/>
                <w:b w:val="0"/>
                <w:bCs w:val="0"/>
                <w:sz w:val="22"/>
                <w:szCs w:val="22"/>
                <w:lang w:val="de-DE"/>
              </w:rPr>
              <w:t xml:space="preserve">Hauptansprechpartner </w:t>
            </w:r>
          </w:p>
          <w:p w14:paraId="0D7058F7" w14:textId="77777777" w:rsidR="00575EDF" w:rsidRPr="00DE5927" w:rsidRDefault="00575EDF" w:rsidP="00961704">
            <w:pPr>
              <w:pStyle w:val="TabelContent"/>
              <w:rPr>
                <w:rFonts w:ascii="Lato" w:hAnsi="Lato"/>
                <w:b w:val="0"/>
                <w:bCs w:val="0"/>
                <w:sz w:val="22"/>
                <w:szCs w:val="22"/>
              </w:rPr>
            </w:pPr>
            <w:r>
              <w:rPr>
                <w:rFonts w:ascii="Lato" w:hAnsi="Lato"/>
                <w:b w:val="0"/>
                <w:bCs w:val="0"/>
                <w:sz w:val="22"/>
                <w:szCs w:val="22"/>
                <w:lang w:val="de-DE"/>
              </w:rPr>
              <w:t>@</w:t>
            </w:r>
          </w:p>
          <w:p w14:paraId="2A11B786" w14:textId="77777777" w:rsidR="00575EDF" w:rsidRPr="00DE5927" w:rsidRDefault="00575EDF" w:rsidP="00961704">
            <w:pPr>
              <w:pStyle w:val="TabelContent"/>
              <w:rPr>
                <w:rFonts w:ascii="Lato" w:hAnsi="Lato"/>
                <w:b w:val="0"/>
                <w:bCs w:val="0"/>
                <w:sz w:val="22"/>
                <w:szCs w:val="22"/>
              </w:rPr>
            </w:pPr>
            <w:r>
              <w:rPr>
                <w:rFonts w:ascii="Lato" w:hAnsi="Lato"/>
                <w:b w:val="0"/>
                <w:bCs w:val="0"/>
                <w:sz w:val="22"/>
                <w:szCs w:val="22"/>
                <w:lang w:val="de-DE"/>
              </w:rPr>
              <w:t>T</w:t>
            </w:r>
          </w:p>
          <w:p w14:paraId="04BA6793" w14:textId="77777777" w:rsidR="00575EDF" w:rsidRPr="00DE5927" w:rsidRDefault="00575EDF" w:rsidP="00961704">
            <w:pPr>
              <w:pStyle w:val="TabelContent"/>
              <w:rPr>
                <w:rFonts w:ascii="Lato" w:hAnsi="Lato"/>
                <w:b w:val="0"/>
                <w:bCs w:val="0"/>
                <w:sz w:val="22"/>
                <w:szCs w:val="22"/>
              </w:rPr>
            </w:pPr>
            <w:r>
              <w:rPr>
                <w:rFonts w:ascii="Lato" w:hAnsi="Lato"/>
                <w:b w:val="0"/>
                <w:bCs w:val="0"/>
                <w:sz w:val="22"/>
                <w:szCs w:val="22"/>
                <w:lang w:val="de-DE"/>
              </w:rPr>
              <w:t>M</w:t>
            </w:r>
          </w:p>
          <w:p w14:paraId="7E242859" w14:textId="77777777" w:rsidR="00575EDF" w:rsidRPr="00DE5927" w:rsidRDefault="00575EDF" w:rsidP="00961704">
            <w:pPr>
              <w:pStyle w:val="TabelContent"/>
              <w:rPr>
                <w:rFonts w:ascii="Lato" w:hAnsi="Lato"/>
                <w:b w:val="0"/>
                <w:bCs w:val="0"/>
                <w:sz w:val="22"/>
                <w:szCs w:val="22"/>
              </w:rPr>
            </w:pPr>
            <w:r>
              <w:rPr>
                <w:rFonts w:ascii="Lato" w:hAnsi="Lato"/>
                <w:b w:val="0"/>
                <w:bCs w:val="0"/>
                <w:sz w:val="22"/>
                <w:szCs w:val="22"/>
                <w:lang w:val="de-DE"/>
              </w:rPr>
              <w:t>Sonstige</w:t>
            </w:r>
          </w:p>
          <w:p w14:paraId="4C2CD624" w14:textId="77777777" w:rsidR="00575EDF" w:rsidRPr="00DE5927" w:rsidRDefault="00575EDF" w:rsidP="00961704">
            <w:pPr>
              <w:pStyle w:val="TabelContent"/>
              <w:rPr>
                <w:rFonts w:ascii="Lato" w:hAnsi="Lato"/>
                <w:b w:val="0"/>
                <w:bCs w:val="0"/>
                <w:sz w:val="22"/>
                <w:szCs w:val="22"/>
              </w:rPr>
            </w:pPr>
            <w:r>
              <w:rPr>
                <w:rFonts w:ascii="Lato" w:hAnsi="Lato"/>
                <w:b w:val="0"/>
                <w:bCs w:val="0"/>
                <w:sz w:val="22"/>
                <w:szCs w:val="22"/>
                <w:lang w:val="de-DE"/>
              </w:rPr>
              <w:t>@</w:t>
            </w:r>
          </w:p>
          <w:p w14:paraId="6F200E00" w14:textId="77777777" w:rsidR="00575EDF" w:rsidRPr="00DE5927" w:rsidRDefault="00575EDF" w:rsidP="00961704">
            <w:pPr>
              <w:pStyle w:val="TabelContent"/>
              <w:rPr>
                <w:rFonts w:ascii="Lato" w:hAnsi="Lato"/>
                <w:b w:val="0"/>
                <w:bCs w:val="0"/>
                <w:sz w:val="22"/>
                <w:szCs w:val="22"/>
              </w:rPr>
            </w:pPr>
            <w:r>
              <w:rPr>
                <w:rFonts w:ascii="Lato" w:hAnsi="Lato"/>
                <w:b w:val="0"/>
                <w:bCs w:val="0"/>
                <w:sz w:val="22"/>
                <w:szCs w:val="22"/>
                <w:lang w:val="de-DE"/>
              </w:rPr>
              <w:t>T</w:t>
            </w:r>
          </w:p>
          <w:p w14:paraId="3BC5F78F" w14:textId="77777777" w:rsidR="00575EDF" w:rsidRPr="00DE5927" w:rsidRDefault="00575EDF" w:rsidP="00961704">
            <w:pPr>
              <w:pStyle w:val="TabelContent"/>
              <w:rPr>
                <w:rFonts w:ascii="Lato" w:hAnsi="Lato"/>
                <w:b w:val="0"/>
                <w:bCs w:val="0"/>
                <w:sz w:val="22"/>
                <w:szCs w:val="22"/>
              </w:rPr>
            </w:pPr>
            <w:r>
              <w:rPr>
                <w:rFonts w:ascii="Lato" w:hAnsi="Lato"/>
                <w:b w:val="0"/>
                <w:bCs w:val="0"/>
                <w:sz w:val="22"/>
                <w:szCs w:val="22"/>
                <w:lang w:val="de-DE"/>
              </w:rPr>
              <w:t>M</w:t>
            </w:r>
          </w:p>
        </w:tc>
      </w:tr>
      <w:tr w:rsidR="00575EDF" w:rsidRPr="00DE5927" w14:paraId="17921F7C" w14:textId="77777777" w:rsidTr="00961704">
        <w:trPr>
          <w:cantSplit/>
          <w:trHeight w:val="375"/>
        </w:trPr>
        <w:tc>
          <w:tcPr>
            <w:tcW w:w="2263" w:type="dxa"/>
            <w:shd w:val="clear" w:color="auto" w:fill="FFFFFF" w:themeFill="background1"/>
          </w:tcPr>
          <w:p w14:paraId="6912F229" w14:textId="77777777" w:rsidR="00575EDF" w:rsidRPr="00DE5927" w:rsidRDefault="00575EDF" w:rsidP="00961704">
            <w:pPr>
              <w:pStyle w:val="TabelContent"/>
              <w:rPr>
                <w:rFonts w:ascii="Lato" w:hAnsi="Lato"/>
                <w:sz w:val="22"/>
                <w:szCs w:val="22"/>
              </w:rPr>
            </w:pPr>
            <w:bookmarkStart w:id="39" w:name="_Hlk56713047"/>
            <w:bookmarkEnd w:id="38"/>
            <w:r>
              <w:rPr>
                <w:rFonts w:ascii="Lato" w:hAnsi="Lato"/>
                <w:sz w:val="22"/>
                <w:szCs w:val="22"/>
                <w:lang w:val="de-DE"/>
              </w:rPr>
              <w:lastRenderedPageBreak/>
              <w:t>Betriebsabteilung 1</w:t>
            </w:r>
          </w:p>
        </w:tc>
        <w:tc>
          <w:tcPr>
            <w:tcW w:w="2385" w:type="dxa"/>
            <w:shd w:val="clear" w:color="auto" w:fill="FFFFFF" w:themeFill="background1"/>
          </w:tcPr>
          <w:p w14:paraId="16E0FB78" w14:textId="77777777" w:rsidR="00575EDF" w:rsidRPr="00DE5927" w:rsidRDefault="00575EDF" w:rsidP="00961704">
            <w:pPr>
              <w:pStyle w:val="TabelContent"/>
              <w:rPr>
                <w:rFonts w:ascii="Lato" w:hAnsi="Lato"/>
                <w:b w:val="0"/>
                <w:bCs w:val="0"/>
                <w:sz w:val="22"/>
                <w:szCs w:val="22"/>
              </w:rPr>
            </w:pPr>
          </w:p>
        </w:tc>
        <w:tc>
          <w:tcPr>
            <w:tcW w:w="2494" w:type="dxa"/>
            <w:shd w:val="clear" w:color="auto" w:fill="FFFFFF" w:themeFill="background1"/>
          </w:tcPr>
          <w:p w14:paraId="501BE5A3" w14:textId="77777777" w:rsidR="00575EDF" w:rsidRPr="00DE5927" w:rsidRDefault="00575EDF" w:rsidP="00961704">
            <w:pPr>
              <w:pStyle w:val="TabelContent"/>
              <w:rPr>
                <w:rFonts w:ascii="Lato" w:hAnsi="Lato"/>
                <w:b w:val="0"/>
                <w:bCs w:val="0"/>
                <w:sz w:val="22"/>
                <w:szCs w:val="22"/>
              </w:rPr>
            </w:pPr>
            <w:r>
              <w:rPr>
                <w:rFonts w:ascii="Lato" w:hAnsi="Lato"/>
                <w:b w:val="0"/>
                <w:bCs w:val="0"/>
                <w:sz w:val="22"/>
                <w:szCs w:val="22"/>
                <w:lang w:val="de-DE"/>
              </w:rPr>
              <w:t>Grundlegende Aktivität/en (festlegen)</w:t>
            </w:r>
          </w:p>
        </w:tc>
        <w:tc>
          <w:tcPr>
            <w:tcW w:w="2494" w:type="dxa"/>
            <w:shd w:val="clear" w:color="auto" w:fill="FFFFFF" w:themeFill="background1"/>
          </w:tcPr>
          <w:p w14:paraId="59457D26" w14:textId="77777777" w:rsidR="00575EDF" w:rsidRPr="00DE5927" w:rsidRDefault="00575EDF" w:rsidP="00961704">
            <w:pPr>
              <w:pStyle w:val="TabelContent"/>
              <w:rPr>
                <w:rFonts w:ascii="Lato" w:hAnsi="Lato"/>
                <w:b w:val="0"/>
                <w:bCs w:val="0"/>
                <w:sz w:val="22"/>
                <w:szCs w:val="22"/>
              </w:rPr>
            </w:pPr>
            <w:r>
              <w:rPr>
                <w:rFonts w:ascii="Lato" w:hAnsi="Lato"/>
                <w:b w:val="0"/>
                <w:bCs w:val="0"/>
                <w:sz w:val="22"/>
                <w:szCs w:val="22"/>
                <w:lang w:val="de-DE"/>
              </w:rPr>
              <w:t>-</w:t>
            </w:r>
            <w:r>
              <w:rPr>
                <w:rFonts w:ascii="Lato" w:hAnsi="Lato"/>
                <w:b w:val="0"/>
                <w:bCs w:val="0"/>
                <w:sz w:val="22"/>
                <w:szCs w:val="22"/>
                <w:lang w:val="de-DE"/>
              </w:rPr>
              <w:tab/>
              <w:t xml:space="preserve">Hauptansprechpartner </w:t>
            </w:r>
          </w:p>
          <w:p w14:paraId="59DEF9F6" w14:textId="77777777" w:rsidR="00575EDF" w:rsidRPr="00DE5927" w:rsidRDefault="00575EDF" w:rsidP="00961704">
            <w:pPr>
              <w:pStyle w:val="TabelContent"/>
              <w:rPr>
                <w:rFonts w:ascii="Lato" w:hAnsi="Lato"/>
                <w:b w:val="0"/>
                <w:bCs w:val="0"/>
                <w:sz w:val="22"/>
                <w:szCs w:val="22"/>
              </w:rPr>
            </w:pPr>
            <w:r>
              <w:rPr>
                <w:rFonts w:ascii="Lato" w:hAnsi="Lato"/>
                <w:b w:val="0"/>
                <w:bCs w:val="0"/>
                <w:sz w:val="22"/>
                <w:szCs w:val="22"/>
                <w:lang w:val="de-DE"/>
              </w:rPr>
              <w:t>@</w:t>
            </w:r>
          </w:p>
          <w:p w14:paraId="5A28466E" w14:textId="77777777" w:rsidR="00575EDF" w:rsidRPr="00DE5927" w:rsidRDefault="00575EDF" w:rsidP="00961704">
            <w:pPr>
              <w:pStyle w:val="TabelContent"/>
              <w:rPr>
                <w:rFonts w:ascii="Lato" w:hAnsi="Lato"/>
                <w:b w:val="0"/>
                <w:bCs w:val="0"/>
                <w:sz w:val="22"/>
                <w:szCs w:val="22"/>
              </w:rPr>
            </w:pPr>
            <w:r>
              <w:rPr>
                <w:rFonts w:ascii="Lato" w:hAnsi="Lato"/>
                <w:b w:val="0"/>
                <w:bCs w:val="0"/>
                <w:sz w:val="22"/>
                <w:szCs w:val="22"/>
                <w:lang w:val="de-DE"/>
              </w:rPr>
              <w:t>T</w:t>
            </w:r>
          </w:p>
          <w:p w14:paraId="5622D1A9" w14:textId="77777777" w:rsidR="00575EDF" w:rsidRPr="00DE5927" w:rsidRDefault="00575EDF" w:rsidP="00961704">
            <w:pPr>
              <w:pStyle w:val="TabelContent"/>
              <w:rPr>
                <w:rFonts w:ascii="Lato" w:hAnsi="Lato"/>
                <w:b w:val="0"/>
                <w:bCs w:val="0"/>
                <w:sz w:val="22"/>
                <w:szCs w:val="22"/>
              </w:rPr>
            </w:pPr>
            <w:r>
              <w:rPr>
                <w:rFonts w:ascii="Lato" w:hAnsi="Lato"/>
                <w:b w:val="0"/>
                <w:bCs w:val="0"/>
                <w:sz w:val="22"/>
                <w:szCs w:val="22"/>
                <w:lang w:val="de-DE"/>
              </w:rPr>
              <w:t>M</w:t>
            </w:r>
          </w:p>
          <w:p w14:paraId="10D22939" w14:textId="77777777" w:rsidR="00575EDF" w:rsidRPr="00DE5927" w:rsidRDefault="00575EDF" w:rsidP="00961704">
            <w:pPr>
              <w:pStyle w:val="TabelContent"/>
              <w:rPr>
                <w:rFonts w:ascii="Lato" w:hAnsi="Lato"/>
                <w:b w:val="0"/>
                <w:bCs w:val="0"/>
                <w:sz w:val="22"/>
                <w:szCs w:val="22"/>
              </w:rPr>
            </w:pPr>
            <w:r>
              <w:rPr>
                <w:rFonts w:ascii="Lato" w:hAnsi="Lato"/>
                <w:b w:val="0"/>
                <w:bCs w:val="0"/>
                <w:sz w:val="22"/>
                <w:szCs w:val="22"/>
                <w:lang w:val="de-DE"/>
              </w:rPr>
              <w:t>-</w:t>
            </w:r>
            <w:r>
              <w:rPr>
                <w:rFonts w:ascii="Lato" w:hAnsi="Lato"/>
                <w:b w:val="0"/>
                <w:bCs w:val="0"/>
                <w:sz w:val="22"/>
                <w:szCs w:val="22"/>
                <w:lang w:val="de-DE"/>
              </w:rPr>
              <w:tab/>
              <w:t>Sonstige</w:t>
            </w:r>
          </w:p>
          <w:p w14:paraId="6984279A" w14:textId="77777777" w:rsidR="00575EDF" w:rsidRPr="00DE5927" w:rsidRDefault="00575EDF" w:rsidP="00961704">
            <w:pPr>
              <w:pStyle w:val="TabelContent"/>
              <w:rPr>
                <w:rFonts w:ascii="Lato" w:hAnsi="Lato"/>
                <w:b w:val="0"/>
                <w:bCs w:val="0"/>
                <w:sz w:val="22"/>
                <w:szCs w:val="22"/>
              </w:rPr>
            </w:pPr>
            <w:r>
              <w:rPr>
                <w:rFonts w:ascii="Lato" w:hAnsi="Lato"/>
                <w:b w:val="0"/>
                <w:bCs w:val="0"/>
                <w:sz w:val="22"/>
                <w:szCs w:val="22"/>
                <w:lang w:val="de-DE"/>
              </w:rPr>
              <w:t>@</w:t>
            </w:r>
          </w:p>
          <w:p w14:paraId="0DF02C1F" w14:textId="77777777" w:rsidR="00575EDF" w:rsidRPr="00DE5927" w:rsidRDefault="00575EDF" w:rsidP="00961704">
            <w:pPr>
              <w:pStyle w:val="TabelContent"/>
              <w:rPr>
                <w:rFonts w:ascii="Lato" w:hAnsi="Lato"/>
                <w:b w:val="0"/>
                <w:bCs w:val="0"/>
                <w:sz w:val="22"/>
                <w:szCs w:val="22"/>
              </w:rPr>
            </w:pPr>
            <w:r>
              <w:rPr>
                <w:rFonts w:ascii="Lato" w:hAnsi="Lato"/>
                <w:b w:val="0"/>
                <w:bCs w:val="0"/>
                <w:sz w:val="22"/>
                <w:szCs w:val="22"/>
                <w:lang w:val="de-DE"/>
              </w:rPr>
              <w:t>T</w:t>
            </w:r>
          </w:p>
          <w:p w14:paraId="51D94753" w14:textId="77777777" w:rsidR="00575EDF" w:rsidRPr="00DE5927" w:rsidRDefault="00575EDF" w:rsidP="00961704">
            <w:pPr>
              <w:pStyle w:val="TabelContent"/>
              <w:rPr>
                <w:rFonts w:ascii="Lato" w:hAnsi="Lato"/>
                <w:b w:val="0"/>
                <w:bCs w:val="0"/>
                <w:sz w:val="22"/>
                <w:szCs w:val="22"/>
              </w:rPr>
            </w:pPr>
            <w:r>
              <w:rPr>
                <w:rFonts w:ascii="Lato" w:hAnsi="Lato"/>
                <w:b w:val="0"/>
                <w:bCs w:val="0"/>
                <w:sz w:val="22"/>
                <w:szCs w:val="22"/>
                <w:lang w:val="de-DE"/>
              </w:rPr>
              <w:t>M</w:t>
            </w:r>
          </w:p>
        </w:tc>
      </w:tr>
      <w:bookmarkEnd w:id="39"/>
      <w:tr w:rsidR="00575EDF" w:rsidRPr="00DE5927" w14:paraId="26453EEF" w14:textId="77777777" w:rsidTr="00961704">
        <w:trPr>
          <w:cantSplit/>
          <w:trHeight w:val="375"/>
        </w:trPr>
        <w:tc>
          <w:tcPr>
            <w:tcW w:w="2263" w:type="dxa"/>
          </w:tcPr>
          <w:p w14:paraId="5BCE93D7" w14:textId="77777777" w:rsidR="00575EDF" w:rsidRPr="00DE5927" w:rsidRDefault="00575EDF" w:rsidP="00961704">
            <w:pPr>
              <w:pStyle w:val="TabelContent"/>
              <w:rPr>
                <w:rFonts w:ascii="Lato" w:hAnsi="Lato"/>
                <w:sz w:val="22"/>
                <w:szCs w:val="22"/>
              </w:rPr>
            </w:pPr>
            <w:r>
              <w:rPr>
                <w:rFonts w:ascii="Lato" w:hAnsi="Lato"/>
                <w:sz w:val="22"/>
                <w:szCs w:val="22"/>
                <w:lang w:val="de-DE"/>
              </w:rPr>
              <w:t>Betriebsabteilung 2</w:t>
            </w:r>
          </w:p>
        </w:tc>
        <w:tc>
          <w:tcPr>
            <w:tcW w:w="2385" w:type="dxa"/>
          </w:tcPr>
          <w:p w14:paraId="1F0A7700" w14:textId="77777777" w:rsidR="00575EDF" w:rsidRPr="00DE5927" w:rsidRDefault="00575EDF" w:rsidP="00961704">
            <w:pPr>
              <w:pStyle w:val="TabelContent"/>
              <w:rPr>
                <w:rFonts w:ascii="Lato" w:hAnsi="Lato"/>
                <w:b w:val="0"/>
                <w:bCs w:val="0"/>
                <w:sz w:val="22"/>
                <w:szCs w:val="22"/>
              </w:rPr>
            </w:pPr>
          </w:p>
        </w:tc>
        <w:tc>
          <w:tcPr>
            <w:tcW w:w="2494" w:type="dxa"/>
          </w:tcPr>
          <w:p w14:paraId="6F83F0F2" w14:textId="77777777" w:rsidR="00575EDF" w:rsidRPr="00DE5927" w:rsidRDefault="00575EDF" w:rsidP="00961704">
            <w:pPr>
              <w:pStyle w:val="TabelContent"/>
              <w:rPr>
                <w:rFonts w:ascii="Lato" w:hAnsi="Lato"/>
                <w:b w:val="0"/>
                <w:bCs w:val="0"/>
                <w:sz w:val="22"/>
                <w:szCs w:val="22"/>
              </w:rPr>
            </w:pPr>
            <w:r>
              <w:rPr>
                <w:rFonts w:ascii="Lato" w:hAnsi="Lato"/>
                <w:b w:val="0"/>
                <w:bCs w:val="0"/>
                <w:sz w:val="22"/>
                <w:szCs w:val="22"/>
                <w:lang w:val="de-DE"/>
              </w:rPr>
              <w:t>Grundlegende Aktivität/en (festlegen)</w:t>
            </w:r>
          </w:p>
        </w:tc>
        <w:tc>
          <w:tcPr>
            <w:tcW w:w="2494" w:type="dxa"/>
          </w:tcPr>
          <w:p w14:paraId="33BF6BBA" w14:textId="77777777" w:rsidR="00575EDF" w:rsidRPr="00DE5927" w:rsidRDefault="00575EDF" w:rsidP="00961704">
            <w:pPr>
              <w:pStyle w:val="TabelContent"/>
              <w:rPr>
                <w:rFonts w:ascii="Lato" w:hAnsi="Lato"/>
                <w:b w:val="0"/>
                <w:bCs w:val="0"/>
                <w:sz w:val="22"/>
                <w:szCs w:val="22"/>
              </w:rPr>
            </w:pPr>
            <w:r>
              <w:rPr>
                <w:rFonts w:ascii="Lato" w:hAnsi="Lato"/>
                <w:b w:val="0"/>
                <w:bCs w:val="0"/>
                <w:sz w:val="22"/>
                <w:szCs w:val="22"/>
                <w:lang w:val="de-DE"/>
              </w:rPr>
              <w:t>-</w:t>
            </w:r>
            <w:r>
              <w:rPr>
                <w:rFonts w:ascii="Lato" w:hAnsi="Lato"/>
                <w:b w:val="0"/>
                <w:bCs w:val="0"/>
                <w:sz w:val="22"/>
                <w:szCs w:val="22"/>
                <w:lang w:val="de-DE"/>
              </w:rPr>
              <w:tab/>
              <w:t xml:space="preserve">Hauptansprechpartner </w:t>
            </w:r>
          </w:p>
          <w:p w14:paraId="51948321" w14:textId="77777777" w:rsidR="00575EDF" w:rsidRPr="00DE5927" w:rsidRDefault="00575EDF" w:rsidP="00961704">
            <w:pPr>
              <w:pStyle w:val="TabelContent"/>
              <w:rPr>
                <w:rFonts w:ascii="Lato" w:hAnsi="Lato"/>
                <w:b w:val="0"/>
                <w:bCs w:val="0"/>
                <w:sz w:val="22"/>
                <w:szCs w:val="22"/>
              </w:rPr>
            </w:pPr>
            <w:r>
              <w:rPr>
                <w:rFonts w:ascii="Lato" w:hAnsi="Lato"/>
                <w:b w:val="0"/>
                <w:bCs w:val="0"/>
                <w:sz w:val="22"/>
                <w:szCs w:val="22"/>
                <w:lang w:val="de-DE"/>
              </w:rPr>
              <w:t>@</w:t>
            </w:r>
          </w:p>
          <w:p w14:paraId="49776A8B" w14:textId="77777777" w:rsidR="00575EDF" w:rsidRPr="00DE5927" w:rsidRDefault="00575EDF" w:rsidP="00961704">
            <w:pPr>
              <w:pStyle w:val="TabelContent"/>
              <w:rPr>
                <w:rFonts w:ascii="Lato" w:hAnsi="Lato"/>
                <w:b w:val="0"/>
                <w:bCs w:val="0"/>
                <w:sz w:val="22"/>
                <w:szCs w:val="22"/>
              </w:rPr>
            </w:pPr>
            <w:r>
              <w:rPr>
                <w:rFonts w:ascii="Lato" w:hAnsi="Lato"/>
                <w:b w:val="0"/>
                <w:bCs w:val="0"/>
                <w:sz w:val="22"/>
                <w:szCs w:val="22"/>
                <w:lang w:val="de-DE"/>
              </w:rPr>
              <w:t>T</w:t>
            </w:r>
          </w:p>
          <w:p w14:paraId="053F435F" w14:textId="77777777" w:rsidR="00575EDF" w:rsidRPr="00DE5927" w:rsidRDefault="00575EDF" w:rsidP="00961704">
            <w:pPr>
              <w:pStyle w:val="TabelContent"/>
              <w:rPr>
                <w:rFonts w:ascii="Lato" w:hAnsi="Lato"/>
                <w:b w:val="0"/>
                <w:bCs w:val="0"/>
                <w:sz w:val="22"/>
                <w:szCs w:val="22"/>
              </w:rPr>
            </w:pPr>
            <w:r>
              <w:rPr>
                <w:rFonts w:ascii="Lato" w:hAnsi="Lato"/>
                <w:b w:val="0"/>
                <w:bCs w:val="0"/>
                <w:sz w:val="22"/>
                <w:szCs w:val="22"/>
                <w:lang w:val="de-DE"/>
              </w:rPr>
              <w:t>M</w:t>
            </w:r>
          </w:p>
          <w:p w14:paraId="67084410" w14:textId="77777777" w:rsidR="00575EDF" w:rsidRPr="00DE5927" w:rsidRDefault="00575EDF" w:rsidP="00961704">
            <w:pPr>
              <w:pStyle w:val="TabelContent"/>
              <w:rPr>
                <w:rFonts w:ascii="Lato" w:hAnsi="Lato"/>
                <w:b w:val="0"/>
                <w:bCs w:val="0"/>
                <w:sz w:val="22"/>
                <w:szCs w:val="22"/>
              </w:rPr>
            </w:pPr>
            <w:r>
              <w:rPr>
                <w:rFonts w:ascii="Lato" w:hAnsi="Lato"/>
                <w:b w:val="0"/>
                <w:bCs w:val="0"/>
                <w:sz w:val="22"/>
                <w:szCs w:val="22"/>
                <w:lang w:val="de-DE"/>
              </w:rPr>
              <w:t>-</w:t>
            </w:r>
            <w:r>
              <w:rPr>
                <w:rFonts w:ascii="Lato" w:hAnsi="Lato"/>
                <w:b w:val="0"/>
                <w:bCs w:val="0"/>
                <w:sz w:val="22"/>
                <w:szCs w:val="22"/>
                <w:lang w:val="de-DE"/>
              </w:rPr>
              <w:tab/>
              <w:t>Sonstige</w:t>
            </w:r>
          </w:p>
          <w:p w14:paraId="43280EA0" w14:textId="77777777" w:rsidR="00575EDF" w:rsidRPr="00DE5927" w:rsidRDefault="00575EDF" w:rsidP="00961704">
            <w:pPr>
              <w:pStyle w:val="TabelContent"/>
              <w:rPr>
                <w:rFonts w:ascii="Lato" w:hAnsi="Lato"/>
                <w:b w:val="0"/>
                <w:bCs w:val="0"/>
                <w:sz w:val="22"/>
                <w:szCs w:val="22"/>
              </w:rPr>
            </w:pPr>
            <w:r>
              <w:rPr>
                <w:rFonts w:ascii="Lato" w:hAnsi="Lato"/>
                <w:b w:val="0"/>
                <w:bCs w:val="0"/>
                <w:sz w:val="22"/>
                <w:szCs w:val="22"/>
                <w:lang w:val="de-DE"/>
              </w:rPr>
              <w:t>@</w:t>
            </w:r>
          </w:p>
          <w:p w14:paraId="72C5F0C8" w14:textId="77777777" w:rsidR="00575EDF" w:rsidRPr="00DE5927" w:rsidRDefault="00575EDF" w:rsidP="00961704">
            <w:pPr>
              <w:pStyle w:val="TabelContent"/>
              <w:rPr>
                <w:rFonts w:ascii="Lato" w:hAnsi="Lato"/>
                <w:b w:val="0"/>
                <w:bCs w:val="0"/>
                <w:sz w:val="22"/>
                <w:szCs w:val="22"/>
              </w:rPr>
            </w:pPr>
            <w:r>
              <w:rPr>
                <w:rFonts w:ascii="Lato" w:hAnsi="Lato"/>
                <w:b w:val="0"/>
                <w:bCs w:val="0"/>
                <w:sz w:val="22"/>
                <w:szCs w:val="22"/>
                <w:lang w:val="de-DE"/>
              </w:rPr>
              <w:t>T</w:t>
            </w:r>
          </w:p>
          <w:p w14:paraId="2EB30EA3" w14:textId="77777777" w:rsidR="00575EDF" w:rsidRPr="00DE5927" w:rsidRDefault="00575EDF" w:rsidP="00961704">
            <w:pPr>
              <w:pStyle w:val="TabelContent"/>
              <w:rPr>
                <w:rFonts w:ascii="Lato" w:hAnsi="Lato"/>
                <w:b w:val="0"/>
                <w:bCs w:val="0"/>
                <w:sz w:val="22"/>
                <w:szCs w:val="22"/>
              </w:rPr>
            </w:pPr>
            <w:r>
              <w:rPr>
                <w:rFonts w:ascii="Lato" w:hAnsi="Lato"/>
                <w:b w:val="0"/>
                <w:bCs w:val="0"/>
                <w:sz w:val="22"/>
                <w:szCs w:val="22"/>
                <w:lang w:val="de-DE"/>
              </w:rPr>
              <w:t>M</w:t>
            </w:r>
          </w:p>
        </w:tc>
      </w:tr>
    </w:tbl>
    <w:p w14:paraId="498C27BF" w14:textId="77777777" w:rsidR="00575EDF" w:rsidRPr="00DE5927" w:rsidRDefault="00575EDF" w:rsidP="00575EDF">
      <w:pPr>
        <w:rPr>
          <w:rFonts w:ascii="Lato" w:hAnsi="Lato"/>
          <w:sz w:val="22"/>
        </w:rPr>
      </w:pPr>
    </w:p>
    <w:p w14:paraId="20DDAAD2" w14:textId="77777777" w:rsidR="00575EDF" w:rsidRPr="00DE5927" w:rsidRDefault="00575EDF" w:rsidP="00575EDF">
      <w:pPr>
        <w:rPr>
          <w:rFonts w:ascii="Lato" w:hAnsi="Lato"/>
          <w:sz w:val="22"/>
        </w:rPr>
      </w:pPr>
    </w:p>
    <w:p w14:paraId="72EF0B5C" w14:textId="77777777" w:rsidR="00575EDF" w:rsidRPr="00DE5927" w:rsidRDefault="00575EDF" w:rsidP="00575EDF">
      <w:pPr>
        <w:rPr>
          <w:rFonts w:ascii="Lato" w:hAnsi="Lato"/>
          <w:sz w:val="22"/>
        </w:rPr>
      </w:pPr>
    </w:p>
    <w:p w14:paraId="5793B6CA" w14:textId="77777777" w:rsidR="00575EDF" w:rsidRPr="00DE5927" w:rsidRDefault="00575EDF" w:rsidP="00575EDF">
      <w:pPr>
        <w:rPr>
          <w:rFonts w:ascii="Lato" w:hAnsi="Lato"/>
          <w:sz w:val="22"/>
        </w:rPr>
      </w:pPr>
    </w:p>
    <w:p w14:paraId="58D852A6" w14:textId="77777777" w:rsidR="00575EDF" w:rsidRPr="00DE5927" w:rsidRDefault="00575EDF" w:rsidP="00575EDF">
      <w:pPr>
        <w:rPr>
          <w:rFonts w:ascii="Lato" w:hAnsi="Lato"/>
          <w:sz w:val="22"/>
        </w:rPr>
      </w:pPr>
    </w:p>
    <w:p w14:paraId="7DE7A063" w14:textId="77777777" w:rsidR="00575EDF" w:rsidRPr="00DE5927" w:rsidRDefault="00575EDF" w:rsidP="00575EDF">
      <w:pPr>
        <w:rPr>
          <w:rFonts w:ascii="Lato" w:hAnsi="Lato"/>
          <w:sz w:val="22"/>
        </w:rPr>
      </w:pPr>
    </w:p>
    <w:p w14:paraId="3A01005C" w14:textId="77777777" w:rsidR="00575EDF" w:rsidRPr="00DE5927" w:rsidRDefault="00575EDF" w:rsidP="00575EDF">
      <w:pPr>
        <w:rPr>
          <w:rFonts w:ascii="Lato" w:hAnsi="Lato"/>
          <w:sz w:val="22"/>
        </w:rPr>
      </w:pPr>
    </w:p>
    <w:p w14:paraId="53778FC7" w14:textId="77777777" w:rsidR="00575EDF" w:rsidRPr="00DE5927" w:rsidRDefault="00575EDF" w:rsidP="00575EDF">
      <w:pPr>
        <w:rPr>
          <w:rFonts w:ascii="Lato" w:hAnsi="Lato"/>
          <w:sz w:val="22"/>
        </w:rPr>
      </w:pPr>
    </w:p>
    <w:p w14:paraId="50C5A7E8" w14:textId="77777777" w:rsidR="00575EDF" w:rsidRPr="00DE5927" w:rsidRDefault="00575EDF" w:rsidP="00BA7024">
      <w:pPr>
        <w:ind w:left="0"/>
        <w:rPr>
          <w:rFonts w:ascii="Lato" w:hAnsi="Lato"/>
          <w:sz w:val="22"/>
        </w:rPr>
      </w:pPr>
    </w:p>
    <w:p w14:paraId="7E35D174" w14:textId="77777777" w:rsidR="00575EDF" w:rsidRPr="00DE5927" w:rsidRDefault="00575EDF" w:rsidP="00575EDF">
      <w:pPr>
        <w:pStyle w:val="Kop3"/>
        <w:rPr>
          <w:rFonts w:ascii="Lato" w:hAnsi="Lato"/>
          <w:sz w:val="22"/>
          <w:szCs w:val="22"/>
        </w:rPr>
      </w:pPr>
      <w:bookmarkStart w:id="40" w:name="_Toc56886179"/>
      <w:r>
        <w:rPr>
          <w:rFonts w:ascii="Lato" w:hAnsi="Lato"/>
          <w:bCs/>
          <w:sz w:val="22"/>
          <w:szCs w:val="22"/>
          <w:lang w:val="de-DE"/>
        </w:rPr>
        <w:lastRenderedPageBreak/>
        <w:t>B) Extern</w:t>
      </w:r>
      <w:bookmarkEnd w:id="40"/>
    </w:p>
    <w:p w14:paraId="71B15A5B" w14:textId="77777777" w:rsidR="00575EDF" w:rsidRPr="00DE5927" w:rsidRDefault="00575EDF" w:rsidP="00575EDF">
      <w:pPr>
        <w:pStyle w:val="Kop4"/>
        <w:rPr>
          <w:rFonts w:ascii="Lato" w:hAnsi="Lato"/>
          <w:sz w:val="22"/>
          <w:szCs w:val="22"/>
        </w:rPr>
      </w:pPr>
      <w:r>
        <w:rPr>
          <w:rFonts w:ascii="Lato" w:hAnsi="Lato"/>
          <w:bCs/>
          <w:sz w:val="22"/>
          <w:szCs w:val="22"/>
          <w:lang w:val="de-DE"/>
        </w:rPr>
        <w:t>Lieferanten, Kunden usw.</w:t>
      </w:r>
    </w:p>
    <w:p w14:paraId="3BE441C8" w14:textId="77777777" w:rsidR="00575EDF" w:rsidRPr="00DE5927" w:rsidRDefault="00575EDF" w:rsidP="00575EDF">
      <w:pPr>
        <w:rPr>
          <w:rFonts w:ascii="Lato" w:hAnsi="Lato"/>
          <w:sz w:val="22"/>
        </w:rPr>
      </w:pPr>
    </w:p>
    <w:p w14:paraId="3EBC5EB6" w14:textId="77777777" w:rsidR="00575EDF" w:rsidRPr="00DE5927" w:rsidRDefault="00575EDF" w:rsidP="00575EDF">
      <w:pPr>
        <w:ind w:left="0"/>
        <w:rPr>
          <w:rFonts w:ascii="Lato" w:hAnsi="Lato"/>
          <w:sz w:val="22"/>
        </w:rPr>
        <w:sectPr w:rsidR="00575EDF" w:rsidRPr="00DE5927" w:rsidSect="00AB23F8">
          <w:type w:val="continuous"/>
          <w:pgSz w:w="11906" w:h="16838" w:code="9"/>
          <w:pgMar w:top="1928" w:right="1134" w:bottom="1531" w:left="1134" w:header="1106" w:footer="709" w:gutter="0"/>
          <w:cols w:space="708"/>
          <w:docGrid w:linePitch="360"/>
        </w:sectPr>
      </w:pPr>
    </w:p>
    <w:tbl>
      <w:tblPr>
        <w:tblStyle w:val="Tabelraster"/>
        <w:tblW w:w="963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263"/>
        <w:gridCol w:w="2385"/>
        <w:gridCol w:w="2494"/>
        <w:gridCol w:w="2494"/>
      </w:tblGrid>
      <w:tr w:rsidR="00575EDF" w:rsidRPr="00DE5927" w14:paraId="0B06AFD1" w14:textId="77777777" w:rsidTr="00961704">
        <w:trPr>
          <w:cantSplit/>
          <w:tblHeader/>
        </w:trPr>
        <w:tc>
          <w:tcPr>
            <w:tcW w:w="2263" w:type="dxa"/>
            <w:shd w:val="clear" w:color="auto" w:fill="A2A1AB" w:themeFill="accent6"/>
          </w:tcPr>
          <w:p w14:paraId="5B8A49C7" w14:textId="77777777" w:rsidR="00575EDF" w:rsidRPr="00DE5927" w:rsidRDefault="00575EDF" w:rsidP="00961704">
            <w:pPr>
              <w:pStyle w:val="Tabelheading"/>
              <w:rPr>
                <w:rFonts w:ascii="Lato" w:hAnsi="Lato"/>
                <w:sz w:val="22"/>
                <w:szCs w:val="22"/>
              </w:rPr>
            </w:pPr>
            <w:r>
              <w:rPr>
                <w:rFonts w:ascii="Lato" w:hAnsi="Lato"/>
                <w:sz w:val="22"/>
                <w:szCs w:val="22"/>
                <w:lang w:val="de-DE"/>
              </w:rPr>
              <w:t>Rolle</w:t>
            </w:r>
          </w:p>
        </w:tc>
        <w:tc>
          <w:tcPr>
            <w:tcW w:w="2385" w:type="dxa"/>
            <w:shd w:val="clear" w:color="auto" w:fill="A2A1AB" w:themeFill="accent6"/>
          </w:tcPr>
          <w:p w14:paraId="633D3314" w14:textId="77777777" w:rsidR="00575EDF" w:rsidRPr="00DE5927" w:rsidRDefault="00575EDF" w:rsidP="00961704">
            <w:pPr>
              <w:pStyle w:val="Tabelheading"/>
              <w:rPr>
                <w:rFonts w:ascii="Lato" w:hAnsi="Lato"/>
                <w:sz w:val="22"/>
                <w:szCs w:val="22"/>
              </w:rPr>
            </w:pPr>
            <w:r>
              <w:rPr>
                <w:rFonts w:ascii="Lato" w:hAnsi="Lato"/>
                <w:sz w:val="22"/>
                <w:szCs w:val="22"/>
                <w:lang w:val="de-DE"/>
              </w:rPr>
              <w:t>Name des Unternehmens</w:t>
            </w:r>
          </w:p>
          <w:p w14:paraId="3DDD73A9" w14:textId="77777777" w:rsidR="00575EDF" w:rsidRPr="00DE5927" w:rsidRDefault="00575EDF" w:rsidP="00961704">
            <w:pPr>
              <w:pStyle w:val="Tabelheading"/>
              <w:rPr>
                <w:rFonts w:ascii="Lato" w:hAnsi="Lato"/>
                <w:sz w:val="22"/>
                <w:szCs w:val="22"/>
              </w:rPr>
            </w:pPr>
            <w:r>
              <w:rPr>
                <w:rFonts w:ascii="Lato" w:hAnsi="Lato"/>
                <w:sz w:val="22"/>
                <w:szCs w:val="22"/>
                <w:lang w:val="de-DE"/>
              </w:rPr>
              <w:t>Vor- und Zuname der Ansprechpartner</w:t>
            </w:r>
          </w:p>
        </w:tc>
        <w:tc>
          <w:tcPr>
            <w:tcW w:w="2494" w:type="dxa"/>
            <w:shd w:val="clear" w:color="auto" w:fill="A2A1AB" w:themeFill="accent6"/>
          </w:tcPr>
          <w:p w14:paraId="73AAFBB9" w14:textId="77777777" w:rsidR="00575EDF" w:rsidRPr="00DE5927" w:rsidRDefault="00575EDF" w:rsidP="00961704">
            <w:pPr>
              <w:pStyle w:val="Tabelheading"/>
              <w:rPr>
                <w:rFonts w:ascii="Lato" w:hAnsi="Lato"/>
                <w:sz w:val="22"/>
                <w:szCs w:val="22"/>
              </w:rPr>
            </w:pPr>
            <w:r>
              <w:rPr>
                <w:rFonts w:ascii="Lato" w:hAnsi="Lato"/>
                <w:sz w:val="22"/>
                <w:szCs w:val="22"/>
                <w:lang w:val="de-DE"/>
              </w:rPr>
              <w:t>Vertragsreferenz</w:t>
            </w:r>
          </w:p>
          <w:p w14:paraId="0187E68A" w14:textId="77777777" w:rsidR="00575EDF" w:rsidRPr="00DE5927" w:rsidRDefault="00575EDF" w:rsidP="00961704">
            <w:pPr>
              <w:pStyle w:val="Tabelheading"/>
              <w:rPr>
                <w:rFonts w:ascii="Lato" w:hAnsi="Lato"/>
                <w:sz w:val="22"/>
                <w:szCs w:val="22"/>
              </w:rPr>
            </w:pPr>
          </w:p>
        </w:tc>
        <w:tc>
          <w:tcPr>
            <w:tcW w:w="2494" w:type="dxa"/>
            <w:shd w:val="clear" w:color="auto" w:fill="A2A1AB" w:themeFill="accent6"/>
          </w:tcPr>
          <w:p w14:paraId="55A3F933" w14:textId="77777777" w:rsidR="00575EDF" w:rsidRPr="00035D23" w:rsidRDefault="00575EDF" w:rsidP="00961704">
            <w:pPr>
              <w:pStyle w:val="Tabelheading"/>
              <w:rPr>
                <w:rFonts w:ascii="Lato" w:hAnsi="Lato"/>
                <w:sz w:val="22"/>
                <w:szCs w:val="22"/>
                <w:lang w:val="nl-BE"/>
              </w:rPr>
            </w:pPr>
            <w:r>
              <w:rPr>
                <w:rFonts w:ascii="Lato" w:hAnsi="Lato"/>
                <w:sz w:val="22"/>
                <w:szCs w:val="22"/>
                <w:lang w:val="de-DE"/>
              </w:rPr>
              <w:t>Kontaktangaben</w:t>
            </w:r>
          </w:p>
          <w:p w14:paraId="0E9BF4CB" w14:textId="77777777" w:rsidR="00575EDF" w:rsidRPr="00035D23" w:rsidRDefault="00575EDF" w:rsidP="00961704">
            <w:pPr>
              <w:pStyle w:val="Tabelheading"/>
              <w:rPr>
                <w:rFonts w:ascii="Lato" w:hAnsi="Lato"/>
                <w:sz w:val="22"/>
                <w:szCs w:val="22"/>
                <w:lang w:val="nl-BE"/>
              </w:rPr>
            </w:pPr>
          </w:p>
          <w:p w14:paraId="100AD7D5" w14:textId="77777777" w:rsidR="00575EDF" w:rsidRPr="00035D23" w:rsidRDefault="00575EDF" w:rsidP="00961704">
            <w:pPr>
              <w:pStyle w:val="Tabelheading"/>
              <w:rPr>
                <w:rFonts w:ascii="Lato" w:hAnsi="Lato"/>
                <w:sz w:val="22"/>
                <w:szCs w:val="22"/>
                <w:lang w:val="nl-BE"/>
              </w:rPr>
            </w:pPr>
            <w:r>
              <w:rPr>
                <w:rFonts w:ascii="Lato" w:hAnsi="Lato"/>
                <w:sz w:val="22"/>
                <w:szCs w:val="22"/>
                <w:lang w:val="de-DE"/>
              </w:rPr>
              <w:t>Geben Sie mindestens 2 Ansprechpartner pro Rolle an (1 Hauptansprechpartner und 1 Ansprechpartner im Falle von Krankheit, Urlaub, Ausscheiden des Hauptansprechpartners)</w:t>
            </w:r>
          </w:p>
        </w:tc>
      </w:tr>
      <w:tr w:rsidR="00575EDF" w:rsidRPr="00DE5927" w14:paraId="256CECC4" w14:textId="77777777" w:rsidTr="00961704">
        <w:trPr>
          <w:cantSplit/>
          <w:trHeight w:val="375"/>
        </w:trPr>
        <w:tc>
          <w:tcPr>
            <w:tcW w:w="2263" w:type="dxa"/>
            <w:shd w:val="clear" w:color="auto" w:fill="F2F2F2" w:themeFill="background1" w:themeFillShade="F2"/>
          </w:tcPr>
          <w:p w14:paraId="1A93A990" w14:textId="77777777" w:rsidR="00575EDF" w:rsidRPr="00DE5927" w:rsidRDefault="00575EDF" w:rsidP="00961704">
            <w:pPr>
              <w:pStyle w:val="TabelContent"/>
              <w:rPr>
                <w:rFonts w:ascii="Lato" w:hAnsi="Lato"/>
                <w:sz w:val="22"/>
                <w:szCs w:val="22"/>
              </w:rPr>
            </w:pPr>
            <w:r>
              <w:rPr>
                <w:rFonts w:ascii="Lato" w:hAnsi="Lato"/>
                <w:sz w:val="22"/>
                <w:szCs w:val="22"/>
                <w:lang w:val="de-DE"/>
              </w:rPr>
              <w:t xml:space="preserve">Lieferant </w:t>
            </w:r>
          </w:p>
        </w:tc>
        <w:tc>
          <w:tcPr>
            <w:tcW w:w="2385" w:type="dxa"/>
            <w:shd w:val="clear" w:color="auto" w:fill="F2F2F2" w:themeFill="background1" w:themeFillShade="F2"/>
          </w:tcPr>
          <w:p w14:paraId="2DDCBB7A" w14:textId="77777777" w:rsidR="00575EDF" w:rsidRPr="00DE5927" w:rsidRDefault="00575EDF" w:rsidP="00961704">
            <w:pPr>
              <w:pStyle w:val="TabelContent"/>
              <w:rPr>
                <w:rFonts w:ascii="Lato" w:hAnsi="Lato"/>
                <w:b w:val="0"/>
                <w:bCs w:val="0"/>
                <w:sz w:val="22"/>
                <w:szCs w:val="22"/>
              </w:rPr>
            </w:pPr>
          </w:p>
        </w:tc>
        <w:tc>
          <w:tcPr>
            <w:tcW w:w="2494" w:type="dxa"/>
            <w:shd w:val="clear" w:color="auto" w:fill="F2F2F2" w:themeFill="background1" w:themeFillShade="F2"/>
          </w:tcPr>
          <w:p w14:paraId="0810F9B6" w14:textId="77777777" w:rsidR="00575EDF" w:rsidRPr="00DE5927" w:rsidRDefault="00575EDF" w:rsidP="00961704">
            <w:pPr>
              <w:pStyle w:val="TabelContent"/>
              <w:rPr>
                <w:rFonts w:ascii="Lato" w:hAnsi="Lato"/>
                <w:b w:val="0"/>
                <w:bCs w:val="0"/>
                <w:sz w:val="22"/>
                <w:szCs w:val="22"/>
              </w:rPr>
            </w:pPr>
          </w:p>
        </w:tc>
        <w:tc>
          <w:tcPr>
            <w:tcW w:w="2494" w:type="dxa"/>
            <w:shd w:val="clear" w:color="auto" w:fill="F2F2F2" w:themeFill="background1" w:themeFillShade="F2"/>
          </w:tcPr>
          <w:p w14:paraId="0E486C0C" w14:textId="77777777" w:rsidR="00575EDF" w:rsidRPr="00DE5927" w:rsidRDefault="00575EDF" w:rsidP="00961704">
            <w:pPr>
              <w:pStyle w:val="TabelContent"/>
              <w:rPr>
                <w:rFonts w:ascii="Lato" w:hAnsi="Lato"/>
                <w:b w:val="0"/>
                <w:bCs w:val="0"/>
                <w:sz w:val="22"/>
                <w:szCs w:val="22"/>
              </w:rPr>
            </w:pPr>
            <w:r>
              <w:rPr>
                <w:rFonts w:ascii="Lato" w:hAnsi="Lato"/>
                <w:b w:val="0"/>
                <w:bCs w:val="0"/>
                <w:sz w:val="22"/>
                <w:szCs w:val="22"/>
                <w:lang w:val="de-DE"/>
              </w:rPr>
              <w:t xml:space="preserve">Hauptansprechpartner </w:t>
            </w:r>
          </w:p>
          <w:p w14:paraId="0B65D34B" w14:textId="77777777" w:rsidR="00575EDF" w:rsidRPr="00DE5927" w:rsidRDefault="00575EDF" w:rsidP="00961704">
            <w:pPr>
              <w:pStyle w:val="TabelContent"/>
              <w:rPr>
                <w:rFonts w:ascii="Lato" w:hAnsi="Lato"/>
                <w:b w:val="0"/>
                <w:bCs w:val="0"/>
                <w:sz w:val="22"/>
                <w:szCs w:val="22"/>
              </w:rPr>
            </w:pPr>
            <w:r>
              <w:rPr>
                <w:rFonts w:ascii="Lato" w:hAnsi="Lato"/>
                <w:b w:val="0"/>
                <w:bCs w:val="0"/>
                <w:sz w:val="22"/>
                <w:szCs w:val="22"/>
                <w:lang w:val="de-DE"/>
              </w:rPr>
              <w:t>@</w:t>
            </w:r>
          </w:p>
          <w:p w14:paraId="5C6789EF" w14:textId="77777777" w:rsidR="00575EDF" w:rsidRPr="00DE5927" w:rsidRDefault="00575EDF" w:rsidP="00961704">
            <w:pPr>
              <w:pStyle w:val="TabelContent"/>
              <w:rPr>
                <w:rFonts w:ascii="Lato" w:hAnsi="Lato"/>
                <w:b w:val="0"/>
                <w:bCs w:val="0"/>
                <w:sz w:val="22"/>
                <w:szCs w:val="22"/>
              </w:rPr>
            </w:pPr>
            <w:r>
              <w:rPr>
                <w:rFonts w:ascii="Lato" w:hAnsi="Lato"/>
                <w:b w:val="0"/>
                <w:bCs w:val="0"/>
                <w:sz w:val="22"/>
                <w:szCs w:val="22"/>
                <w:lang w:val="de-DE"/>
              </w:rPr>
              <w:t>T</w:t>
            </w:r>
          </w:p>
          <w:p w14:paraId="0B237DAE" w14:textId="77777777" w:rsidR="00575EDF" w:rsidRPr="00DE5927" w:rsidRDefault="00575EDF" w:rsidP="00961704">
            <w:pPr>
              <w:pStyle w:val="TabelContent"/>
              <w:rPr>
                <w:rFonts w:ascii="Lato" w:hAnsi="Lato"/>
                <w:b w:val="0"/>
                <w:bCs w:val="0"/>
                <w:sz w:val="22"/>
                <w:szCs w:val="22"/>
              </w:rPr>
            </w:pPr>
            <w:r>
              <w:rPr>
                <w:rFonts w:ascii="Lato" w:hAnsi="Lato"/>
                <w:b w:val="0"/>
                <w:bCs w:val="0"/>
                <w:sz w:val="22"/>
                <w:szCs w:val="22"/>
                <w:lang w:val="de-DE"/>
              </w:rPr>
              <w:t>M</w:t>
            </w:r>
          </w:p>
          <w:p w14:paraId="6B99263E" w14:textId="77777777" w:rsidR="00575EDF" w:rsidRPr="00DE5927" w:rsidRDefault="00575EDF" w:rsidP="00961704">
            <w:pPr>
              <w:pStyle w:val="TabelContent"/>
              <w:rPr>
                <w:rFonts w:ascii="Lato" w:hAnsi="Lato"/>
                <w:b w:val="0"/>
                <w:bCs w:val="0"/>
                <w:sz w:val="22"/>
                <w:szCs w:val="22"/>
              </w:rPr>
            </w:pPr>
            <w:r>
              <w:rPr>
                <w:rFonts w:ascii="Lato" w:hAnsi="Lato"/>
                <w:b w:val="0"/>
                <w:bCs w:val="0"/>
                <w:sz w:val="22"/>
                <w:szCs w:val="22"/>
                <w:lang w:val="de-DE"/>
              </w:rPr>
              <w:t>Sonstige</w:t>
            </w:r>
          </w:p>
          <w:p w14:paraId="6D5D14E7" w14:textId="77777777" w:rsidR="00575EDF" w:rsidRPr="00DE5927" w:rsidRDefault="00575EDF" w:rsidP="00961704">
            <w:pPr>
              <w:pStyle w:val="TabelContent"/>
              <w:rPr>
                <w:rFonts w:ascii="Lato" w:hAnsi="Lato"/>
                <w:b w:val="0"/>
                <w:bCs w:val="0"/>
                <w:sz w:val="22"/>
                <w:szCs w:val="22"/>
              </w:rPr>
            </w:pPr>
            <w:r>
              <w:rPr>
                <w:rFonts w:ascii="Lato" w:hAnsi="Lato"/>
                <w:b w:val="0"/>
                <w:bCs w:val="0"/>
                <w:sz w:val="22"/>
                <w:szCs w:val="22"/>
                <w:lang w:val="de-DE"/>
              </w:rPr>
              <w:t>@</w:t>
            </w:r>
          </w:p>
          <w:p w14:paraId="26F7CFD7" w14:textId="77777777" w:rsidR="00575EDF" w:rsidRPr="00DE5927" w:rsidRDefault="00575EDF" w:rsidP="00961704">
            <w:pPr>
              <w:pStyle w:val="TabelContent"/>
              <w:rPr>
                <w:rFonts w:ascii="Lato" w:hAnsi="Lato"/>
                <w:b w:val="0"/>
                <w:bCs w:val="0"/>
                <w:sz w:val="22"/>
                <w:szCs w:val="22"/>
              </w:rPr>
            </w:pPr>
            <w:r>
              <w:rPr>
                <w:rFonts w:ascii="Lato" w:hAnsi="Lato"/>
                <w:b w:val="0"/>
                <w:bCs w:val="0"/>
                <w:sz w:val="22"/>
                <w:szCs w:val="22"/>
                <w:lang w:val="de-DE"/>
              </w:rPr>
              <w:t>T</w:t>
            </w:r>
          </w:p>
          <w:p w14:paraId="0BED3091" w14:textId="77777777" w:rsidR="00575EDF" w:rsidRPr="00DE5927" w:rsidRDefault="00575EDF" w:rsidP="00961704">
            <w:pPr>
              <w:pStyle w:val="TabelContent"/>
              <w:rPr>
                <w:rFonts w:ascii="Lato" w:hAnsi="Lato"/>
                <w:b w:val="0"/>
                <w:bCs w:val="0"/>
                <w:sz w:val="22"/>
                <w:szCs w:val="22"/>
              </w:rPr>
            </w:pPr>
            <w:r>
              <w:rPr>
                <w:rFonts w:ascii="Lato" w:hAnsi="Lato"/>
                <w:b w:val="0"/>
                <w:bCs w:val="0"/>
                <w:sz w:val="22"/>
                <w:szCs w:val="22"/>
                <w:lang w:val="de-DE"/>
              </w:rPr>
              <w:t>M</w:t>
            </w:r>
          </w:p>
        </w:tc>
      </w:tr>
      <w:tr w:rsidR="00575EDF" w:rsidRPr="00DE5927" w14:paraId="19C4E0BB" w14:textId="77777777" w:rsidTr="00961704">
        <w:trPr>
          <w:cantSplit/>
          <w:trHeight w:val="375"/>
        </w:trPr>
        <w:tc>
          <w:tcPr>
            <w:tcW w:w="2263" w:type="dxa"/>
            <w:shd w:val="clear" w:color="auto" w:fill="F2F2F2" w:themeFill="background1" w:themeFillShade="F2"/>
          </w:tcPr>
          <w:p w14:paraId="5EC3D69F" w14:textId="77777777" w:rsidR="00575EDF" w:rsidRPr="00DE5927" w:rsidRDefault="00575EDF" w:rsidP="00961704">
            <w:pPr>
              <w:pStyle w:val="TabelContent"/>
              <w:rPr>
                <w:rFonts w:ascii="Lato" w:hAnsi="Lato"/>
                <w:sz w:val="22"/>
                <w:szCs w:val="22"/>
              </w:rPr>
            </w:pPr>
            <w:r>
              <w:rPr>
                <w:rFonts w:ascii="Lato" w:hAnsi="Lato"/>
                <w:sz w:val="22"/>
                <w:szCs w:val="22"/>
                <w:lang w:val="de-DE"/>
              </w:rPr>
              <w:t xml:space="preserve">Lieferant </w:t>
            </w:r>
          </w:p>
        </w:tc>
        <w:tc>
          <w:tcPr>
            <w:tcW w:w="2385" w:type="dxa"/>
            <w:shd w:val="clear" w:color="auto" w:fill="F2F2F2" w:themeFill="background1" w:themeFillShade="F2"/>
          </w:tcPr>
          <w:p w14:paraId="1A0D6D2D" w14:textId="77777777" w:rsidR="00575EDF" w:rsidRPr="00DE5927" w:rsidRDefault="00575EDF" w:rsidP="00961704">
            <w:pPr>
              <w:pStyle w:val="TabelContent"/>
              <w:rPr>
                <w:rFonts w:ascii="Lato" w:hAnsi="Lato"/>
                <w:b w:val="0"/>
                <w:bCs w:val="0"/>
                <w:sz w:val="22"/>
                <w:szCs w:val="22"/>
              </w:rPr>
            </w:pPr>
          </w:p>
        </w:tc>
        <w:tc>
          <w:tcPr>
            <w:tcW w:w="2494" w:type="dxa"/>
            <w:shd w:val="clear" w:color="auto" w:fill="F2F2F2" w:themeFill="background1" w:themeFillShade="F2"/>
          </w:tcPr>
          <w:p w14:paraId="102221E8" w14:textId="77777777" w:rsidR="00575EDF" w:rsidRPr="00DE5927" w:rsidRDefault="00575EDF" w:rsidP="00961704">
            <w:pPr>
              <w:pStyle w:val="TabelContent"/>
              <w:rPr>
                <w:rFonts w:ascii="Lato" w:hAnsi="Lato"/>
                <w:b w:val="0"/>
                <w:bCs w:val="0"/>
                <w:sz w:val="22"/>
                <w:szCs w:val="22"/>
              </w:rPr>
            </w:pPr>
          </w:p>
        </w:tc>
        <w:tc>
          <w:tcPr>
            <w:tcW w:w="2494" w:type="dxa"/>
            <w:shd w:val="clear" w:color="auto" w:fill="F2F2F2" w:themeFill="background1" w:themeFillShade="F2"/>
          </w:tcPr>
          <w:p w14:paraId="087B6A7F" w14:textId="77777777" w:rsidR="00575EDF" w:rsidRPr="00DE5927" w:rsidRDefault="00575EDF" w:rsidP="00961704">
            <w:pPr>
              <w:pStyle w:val="TabelContent"/>
              <w:rPr>
                <w:rFonts w:ascii="Lato" w:hAnsi="Lato"/>
                <w:b w:val="0"/>
                <w:bCs w:val="0"/>
                <w:sz w:val="22"/>
                <w:szCs w:val="22"/>
              </w:rPr>
            </w:pPr>
            <w:r>
              <w:rPr>
                <w:rFonts w:ascii="Lato" w:hAnsi="Lato"/>
                <w:b w:val="0"/>
                <w:bCs w:val="0"/>
                <w:sz w:val="22"/>
                <w:szCs w:val="22"/>
                <w:lang w:val="de-DE"/>
              </w:rPr>
              <w:t xml:space="preserve">Hauptansprechpartner </w:t>
            </w:r>
          </w:p>
          <w:p w14:paraId="01B139DF" w14:textId="77777777" w:rsidR="00575EDF" w:rsidRPr="00DE5927" w:rsidRDefault="00575EDF" w:rsidP="00961704">
            <w:pPr>
              <w:pStyle w:val="TabelContent"/>
              <w:rPr>
                <w:rFonts w:ascii="Lato" w:hAnsi="Lato"/>
                <w:b w:val="0"/>
                <w:bCs w:val="0"/>
                <w:sz w:val="22"/>
                <w:szCs w:val="22"/>
              </w:rPr>
            </w:pPr>
            <w:r>
              <w:rPr>
                <w:rFonts w:ascii="Lato" w:hAnsi="Lato"/>
                <w:b w:val="0"/>
                <w:bCs w:val="0"/>
                <w:sz w:val="22"/>
                <w:szCs w:val="22"/>
                <w:lang w:val="de-DE"/>
              </w:rPr>
              <w:t>@</w:t>
            </w:r>
          </w:p>
          <w:p w14:paraId="0705C82D" w14:textId="77777777" w:rsidR="00575EDF" w:rsidRPr="00DE5927" w:rsidRDefault="00575EDF" w:rsidP="00961704">
            <w:pPr>
              <w:pStyle w:val="TabelContent"/>
              <w:rPr>
                <w:rFonts w:ascii="Lato" w:hAnsi="Lato"/>
                <w:b w:val="0"/>
                <w:bCs w:val="0"/>
                <w:sz w:val="22"/>
                <w:szCs w:val="22"/>
              </w:rPr>
            </w:pPr>
            <w:r>
              <w:rPr>
                <w:rFonts w:ascii="Lato" w:hAnsi="Lato"/>
                <w:b w:val="0"/>
                <w:bCs w:val="0"/>
                <w:sz w:val="22"/>
                <w:szCs w:val="22"/>
                <w:lang w:val="de-DE"/>
              </w:rPr>
              <w:t>T</w:t>
            </w:r>
          </w:p>
          <w:p w14:paraId="03DD279E" w14:textId="77777777" w:rsidR="00575EDF" w:rsidRPr="00DE5927" w:rsidRDefault="00575EDF" w:rsidP="00961704">
            <w:pPr>
              <w:pStyle w:val="TabelContent"/>
              <w:rPr>
                <w:rFonts w:ascii="Lato" w:hAnsi="Lato"/>
                <w:b w:val="0"/>
                <w:bCs w:val="0"/>
                <w:sz w:val="22"/>
                <w:szCs w:val="22"/>
              </w:rPr>
            </w:pPr>
            <w:r>
              <w:rPr>
                <w:rFonts w:ascii="Lato" w:hAnsi="Lato"/>
                <w:b w:val="0"/>
                <w:bCs w:val="0"/>
                <w:sz w:val="22"/>
                <w:szCs w:val="22"/>
                <w:lang w:val="de-DE"/>
              </w:rPr>
              <w:t>M</w:t>
            </w:r>
          </w:p>
          <w:p w14:paraId="56458485" w14:textId="77777777" w:rsidR="00575EDF" w:rsidRPr="00DE5927" w:rsidRDefault="00575EDF" w:rsidP="00961704">
            <w:pPr>
              <w:pStyle w:val="TabelContent"/>
              <w:rPr>
                <w:rFonts w:ascii="Lato" w:hAnsi="Lato"/>
                <w:b w:val="0"/>
                <w:bCs w:val="0"/>
                <w:sz w:val="22"/>
                <w:szCs w:val="22"/>
              </w:rPr>
            </w:pPr>
            <w:r>
              <w:rPr>
                <w:rFonts w:ascii="Lato" w:hAnsi="Lato"/>
                <w:b w:val="0"/>
                <w:bCs w:val="0"/>
                <w:sz w:val="22"/>
                <w:szCs w:val="22"/>
                <w:lang w:val="de-DE"/>
              </w:rPr>
              <w:t>Sonstige</w:t>
            </w:r>
          </w:p>
          <w:p w14:paraId="43F9D2BD" w14:textId="77777777" w:rsidR="00575EDF" w:rsidRPr="00DE5927" w:rsidRDefault="00575EDF" w:rsidP="00961704">
            <w:pPr>
              <w:pStyle w:val="TabelContent"/>
              <w:rPr>
                <w:rFonts w:ascii="Lato" w:hAnsi="Lato"/>
                <w:b w:val="0"/>
                <w:bCs w:val="0"/>
                <w:sz w:val="22"/>
                <w:szCs w:val="22"/>
              </w:rPr>
            </w:pPr>
            <w:r>
              <w:rPr>
                <w:rFonts w:ascii="Lato" w:hAnsi="Lato"/>
                <w:b w:val="0"/>
                <w:bCs w:val="0"/>
                <w:sz w:val="22"/>
                <w:szCs w:val="22"/>
                <w:lang w:val="de-DE"/>
              </w:rPr>
              <w:t>@</w:t>
            </w:r>
          </w:p>
          <w:p w14:paraId="6216693C" w14:textId="77777777" w:rsidR="00575EDF" w:rsidRPr="00DE5927" w:rsidRDefault="00575EDF" w:rsidP="00961704">
            <w:pPr>
              <w:pStyle w:val="TabelContent"/>
              <w:rPr>
                <w:rFonts w:ascii="Lato" w:hAnsi="Lato"/>
                <w:b w:val="0"/>
                <w:bCs w:val="0"/>
                <w:sz w:val="22"/>
                <w:szCs w:val="22"/>
              </w:rPr>
            </w:pPr>
            <w:r>
              <w:rPr>
                <w:rFonts w:ascii="Lato" w:hAnsi="Lato"/>
                <w:b w:val="0"/>
                <w:bCs w:val="0"/>
                <w:sz w:val="22"/>
                <w:szCs w:val="22"/>
                <w:lang w:val="de-DE"/>
              </w:rPr>
              <w:t>T</w:t>
            </w:r>
          </w:p>
          <w:p w14:paraId="10D01511" w14:textId="77777777" w:rsidR="00575EDF" w:rsidRPr="00DE5927" w:rsidRDefault="00575EDF" w:rsidP="00961704">
            <w:pPr>
              <w:pStyle w:val="TabelContent"/>
              <w:rPr>
                <w:rFonts w:ascii="Lato" w:hAnsi="Lato"/>
                <w:b w:val="0"/>
                <w:bCs w:val="0"/>
                <w:sz w:val="22"/>
                <w:szCs w:val="22"/>
              </w:rPr>
            </w:pPr>
            <w:r>
              <w:rPr>
                <w:rFonts w:ascii="Lato" w:hAnsi="Lato"/>
                <w:b w:val="0"/>
                <w:bCs w:val="0"/>
                <w:sz w:val="22"/>
                <w:szCs w:val="22"/>
                <w:lang w:val="de-DE"/>
              </w:rPr>
              <w:t>M</w:t>
            </w:r>
          </w:p>
        </w:tc>
      </w:tr>
      <w:tr w:rsidR="00575EDF" w:rsidRPr="00DE5927" w14:paraId="2E82D685" w14:textId="77777777" w:rsidTr="00961704">
        <w:trPr>
          <w:cantSplit/>
          <w:trHeight w:val="375"/>
        </w:trPr>
        <w:tc>
          <w:tcPr>
            <w:tcW w:w="2263" w:type="dxa"/>
            <w:shd w:val="clear" w:color="auto" w:fill="F2F2F2" w:themeFill="background1" w:themeFillShade="F2"/>
          </w:tcPr>
          <w:p w14:paraId="30EE1836" w14:textId="77777777" w:rsidR="00575EDF" w:rsidRPr="00DE5927" w:rsidRDefault="00575EDF" w:rsidP="00961704">
            <w:pPr>
              <w:pStyle w:val="TabelContent"/>
              <w:rPr>
                <w:rFonts w:ascii="Lato" w:hAnsi="Lato"/>
                <w:sz w:val="22"/>
                <w:szCs w:val="22"/>
              </w:rPr>
            </w:pPr>
            <w:r>
              <w:rPr>
                <w:rFonts w:ascii="Lato" w:hAnsi="Lato"/>
                <w:sz w:val="22"/>
                <w:szCs w:val="22"/>
                <w:lang w:val="de-DE"/>
              </w:rPr>
              <w:t>usw.</w:t>
            </w:r>
          </w:p>
        </w:tc>
        <w:tc>
          <w:tcPr>
            <w:tcW w:w="2385" w:type="dxa"/>
            <w:shd w:val="clear" w:color="auto" w:fill="F2F2F2" w:themeFill="background1" w:themeFillShade="F2"/>
          </w:tcPr>
          <w:p w14:paraId="3923A4E3" w14:textId="77777777" w:rsidR="00575EDF" w:rsidRPr="00DE5927" w:rsidRDefault="00575EDF" w:rsidP="00961704">
            <w:pPr>
              <w:pStyle w:val="TabelContent"/>
              <w:rPr>
                <w:rFonts w:ascii="Lato" w:hAnsi="Lato"/>
                <w:b w:val="0"/>
                <w:bCs w:val="0"/>
                <w:sz w:val="22"/>
                <w:szCs w:val="22"/>
              </w:rPr>
            </w:pPr>
          </w:p>
        </w:tc>
        <w:tc>
          <w:tcPr>
            <w:tcW w:w="2494" w:type="dxa"/>
            <w:shd w:val="clear" w:color="auto" w:fill="F2F2F2" w:themeFill="background1" w:themeFillShade="F2"/>
          </w:tcPr>
          <w:p w14:paraId="27796711" w14:textId="77777777" w:rsidR="00575EDF" w:rsidRPr="00DE5927" w:rsidRDefault="00575EDF" w:rsidP="00961704">
            <w:pPr>
              <w:pStyle w:val="TabelContent"/>
              <w:rPr>
                <w:rFonts w:ascii="Lato" w:hAnsi="Lato"/>
                <w:b w:val="0"/>
                <w:bCs w:val="0"/>
                <w:sz w:val="22"/>
                <w:szCs w:val="22"/>
              </w:rPr>
            </w:pPr>
          </w:p>
        </w:tc>
        <w:tc>
          <w:tcPr>
            <w:tcW w:w="2494" w:type="dxa"/>
            <w:shd w:val="clear" w:color="auto" w:fill="F2F2F2" w:themeFill="background1" w:themeFillShade="F2"/>
          </w:tcPr>
          <w:p w14:paraId="7773BF67" w14:textId="77777777" w:rsidR="00575EDF" w:rsidRPr="00DE5927" w:rsidRDefault="00575EDF" w:rsidP="00961704">
            <w:pPr>
              <w:pStyle w:val="TabelContent"/>
              <w:numPr>
                <w:ilvl w:val="0"/>
                <w:numId w:val="12"/>
              </w:numPr>
              <w:rPr>
                <w:rFonts w:ascii="Lato" w:hAnsi="Lato"/>
                <w:b w:val="0"/>
                <w:bCs w:val="0"/>
                <w:sz w:val="22"/>
                <w:szCs w:val="22"/>
              </w:rPr>
            </w:pPr>
          </w:p>
        </w:tc>
      </w:tr>
    </w:tbl>
    <w:p w14:paraId="6C6C68C8" w14:textId="77777777" w:rsidR="00575EDF" w:rsidRPr="00DE5927" w:rsidRDefault="00575EDF" w:rsidP="00575EDF">
      <w:pPr>
        <w:rPr>
          <w:rFonts w:ascii="Lato" w:hAnsi="Lato"/>
          <w:sz w:val="22"/>
        </w:rPr>
        <w:sectPr w:rsidR="00575EDF" w:rsidRPr="00DE5927" w:rsidSect="00AB23F8">
          <w:type w:val="continuous"/>
          <w:pgSz w:w="11906" w:h="16838" w:code="9"/>
          <w:pgMar w:top="1928" w:right="1134" w:bottom="1531" w:left="1134" w:header="1106" w:footer="709" w:gutter="0"/>
          <w:cols w:space="708"/>
          <w:docGrid w:linePitch="360"/>
        </w:sectPr>
      </w:pPr>
    </w:p>
    <w:p w14:paraId="1A1B454B" w14:textId="77777777" w:rsidR="00575EDF" w:rsidRPr="00DE5927" w:rsidRDefault="00575EDF" w:rsidP="00575EDF">
      <w:pPr>
        <w:pStyle w:val="Kop2"/>
        <w:numPr>
          <w:ilvl w:val="1"/>
          <w:numId w:val="22"/>
        </w:numPr>
        <w:rPr>
          <w:rFonts w:ascii="Lato" w:hAnsi="Lato"/>
          <w:sz w:val="22"/>
          <w:szCs w:val="22"/>
        </w:rPr>
      </w:pPr>
      <w:bookmarkStart w:id="41" w:name="_Toc50056124"/>
      <w:bookmarkStart w:id="42" w:name="_Toc56886180"/>
      <w:r>
        <w:rPr>
          <w:rFonts w:ascii="Lato" w:hAnsi="Lato"/>
          <w:bCs/>
          <w:sz w:val="22"/>
          <w:szCs w:val="22"/>
          <w:lang w:val="de-DE"/>
        </w:rPr>
        <w:t xml:space="preserve">Anhang 2: </w:t>
      </w:r>
      <w:bookmarkEnd w:id="41"/>
      <w:r>
        <w:rPr>
          <w:rFonts w:ascii="Lato" w:hAnsi="Lato"/>
          <w:bCs/>
          <w:sz w:val="22"/>
          <w:szCs w:val="22"/>
          <w:lang w:val="de-DE"/>
        </w:rPr>
        <w:t>Referenzdokumente</w:t>
      </w:r>
      <w:bookmarkEnd w:id="42"/>
    </w:p>
    <w:p w14:paraId="233E0AA4" w14:textId="0407A02F" w:rsidR="00575EDF" w:rsidRPr="00DE5927" w:rsidRDefault="00BA7024" w:rsidP="00575EDF">
      <w:pPr>
        <w:pStyle w:val="Lijstopsomteken"/>
        <w:numPr>
          <w:ilvl w:val="0"/>
          <w:numId w:val="9"/>
        </w:numPr>
        <w:rPr>
          <w:rFonts w:ascii="Lato" w:hAnsi="Lato"/>
          <w:sz w:val="22"/>
        </w:rPr>
      </w:pPr>
      <w:r>
        <w:rPr>
          <w:rFonts w:ascii="Lato" w:hAnsi="Lato"/>
          <w:sz w:val="22"/>
          <w:lang w:val="de-DE"/>
        </w:rPr>
        <w:t>Risk Assessment &amp; Treatment</w:t>
      </w:r>
    </w:p>
    <w:p w14:paraId="1E2AF87E" w14:textId="77777777" w:rsidR="00575EDF" w:rsidRPr="00DE5927" w:rsidRDefault="00575EDF" w:rsidP="00575EDF">
      <w:pPr>
        <w:pStyle w:val="Lijstopsomteken"/>
        <w:numPr>
          <w:ilvl w:val="0"/>
          <w:numId w:val="9"/>
        </w:numPr>
        <w:rPr>
          <w:rFonts w:ascii="Lato" w:hAnsi="Lato"/>
          <w:sz w:val="22"/>
        </w:rPr>
      </w:pPr>
      <w:r>
        <w:rPr>
          <w:rFonts w:ascii="Lato" w:hAnsi="Lato"/>
          <w:sz w:val="22"/>
          <w:lang w:val="de-DE"/>
        </w:rPr>
        <w:t>Vorfallmanagement</w:t>
      </w:r>
    </w:p>
    <w:p w14:paraId="718BB51D" w14:textId="0A26808D" w:rsidR="00575EDF" w:rsidRPr="00DE5927" w:rsidRDefault="00BA7024" w:rsidP="00575EDF">
      <w:pPr>
        <w:pStyle w:val="Lijstopsomteken"/>
        <w:numPr>
          <w:ilvl w:val="0"/>
          <w:numId w:val="9"/>
        </w:numPr>
        <w:rPr>
          <w:rFonts w:ascii="Lato" w:hAnsi="Lato"/>
          <w:sz w:val="22"/>
        </w:rPr>
      </w:pPr>
      <w:r>
        <w:rPr>
          <w:rFonts w:ascii="Lato" w:hAnsi="Lato"/>
          <w:sz w:val="22"/>
          <w:lang w:val="de-DE"/>
        </w:rPr>
        <w:t>Crisis Management Plan</w:t>
      </w:r>
      <w:bookmarkEnd w:id="17"/>
    </w:p>
    <w:sectPr w:rsidR="00575EDF" w:rsidRPr="00DE5927" w:rsidSect="00AB23F8">
      <w:type w:val="continuous"/>
      <w:pgSz w:w="11906" w:h="16838" w:code="9"/>
      <w:pgMar w:top="1928" w:right="1134" w:bottom="1531" w:left="1134" w:header="1106" w:footer="709" w:gutter="0"/>
      <w:cols w:space="708"/>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8668E8" w14:textId="77777777" w:rsidR="001B6EF2" w:rsidRDefault="001B6EF2" w:rsidP="00E67771">
      <w:pPr>
        <w:spacing w:after="0" w:line="240" w:lineRule="auto"/>
      </w:pPr>
      <w:r>
        <w:separator/>
      </w:r>
    </w:p>
  </w:endnote>
  <w:endnote w:type="continuationSeparator" w:id="0">
    <w:p w14:paraId="7943D7DE" w14:textId="77777777" w:rsidR="001B6EF2" w:rsidRDefault="001B6EF2" w:rsidP="00E67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Lato">
    <w:panose1 w:val="020B0604020202020204"/>
    <w:charset w:val="4D"/>
    <w:family w:val="swiss"/>
    <w:pitch w:val="variable"/>
    <w:sig w:usb0="800000AF" w:usb1="4000604A"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DINPro-Regular">
    <w:altName w:val="Arial"/>
    <w:panose1 w:val="020B0604020202020204"/>
    <w:charset w:val="00"/>
    <w:family w:val="modern"/>
    <w:notTrueType/>
    <w:pitch w:val="variable"/>
    <w:sig w:usb0="00000001" w:usb1="4000206A" w:usb2="00000000" w:usb3="00000000" w:csb0="0000009F" w:csb1="00000000"/>
  </w:font>
  <w:font w:name="Segoe UI">
    <w:altName w:val="Calibri"/>
    <w:panose1 w:val="020B0604020202020204"/>
    <w:charset w:val="00"/>
    <w:family w:val="swiss"/>
    <w:pitch w:val="variable"/>
    <w:sig w:usb0="E10022FF" w:usb1="C000E47F" w:usb2="00000029" w:usb3="00000000" w:csb0="000001D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ED016" w14:textId="462BD25E" w:rsidR="00035D23" w:rsidRPr="0077344B" w:rsidRDefault="00035D23" w:rsidP="0077344B">
    <w:pPr>
      <w:pStyle w:val="Voettekst"/>
    </w:pPr>
    <w:r>
      <w:rPr>
        <w:rStyle w:val="Zwaar"/>
        <w:b w:val="0"/>
        <w:bCs w:val="0"/>
        <w:lang w:val="de-DE"/>
      </w:rPr>
      <w:fldChar w:fldCharType="begin"/>
    </w:r>
    <w:r>
      <w:rPr>
        <w:rStyle w:val="Zwaar"/>
        <w:b w:val="0"/>
        <w:bCs w:val="0"/>
        <w:lang w:val="de-DE"/>
      </w:rPr>
      <w:instrText xml:space="preserve"> PAGE   \* MERGEFORMAT </w:instrText>
    </w:r>
    <w:r>
      <w:rPr>
        <w:rStyle w:val="Zwaar"/>
        <w:b w:val="0"/>
        <w:bCs w:val="0"/>
        <w:lang w:val="de-DE"/>
      </w:rPr>
      <w:fldChar w:fldCharType="separate"/>
    </w:r>
    <w:r>
      <w:rPr>
        <w:rStyle w:val="Zwaar"/>
        <w:lang w:val="de-DE"/>
      </w:rPr>
      <w:t>2</w:t>
    </w:r>
    <w:r>
      <w:rPr>
        <w:rStyle w:val="Zwaar"/>
        <w:b w:val="0"/>
        <w:bCs w:val="0"/>
        <w:lang w:val="de-DE"/>
      </w:rPr>
      <w:fldChar w:fldCharType="end"/>
    </w:r>
    <w:r>
      <w:rPr>
        <w:lang w:val="de-DE"/>
      </w:rPr>
      <w:tab/>
      <w:t>DIGITALER GESCHÄFTSKONTINUITÄTSPLAN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eastAsiaTheme="minorEastAsia" w:hAnsiTheme="minorHAnsi" w:cs="Times New Roman"/>
        <w:color w:val="auto"/>
        <w:sz w:val="22"/>
      </w:rPr>
      <w:id w:val="-365764153"/>
      <w:docPartObj>
        <w:docPartGallery w:val="Page Numbers (Bottom of Page)"/>
        <w:docPartUnique/>
      </w:docPartObj>
    </w:sdtPr>
    <w:sdtEndPr>
      <w:rPr>
        <w:rFonts w:asciiTheme="majorHAnsi" w:eastAsiaTheme="majorEastAsia" w:hAnsiTheme="majorHAnsi" w:cstheme="majorBidi"/>
        <w:noProof/>
        <w:color w:val="4364AD" w:themeColor="text2"/>
        <w:sz w:val="40"/>
        <w:szCs w:val="40"/>
      </w:rPr>
    </w:sdtEndPr>
    <w:sdtContent>
      <w:p w14:paraId="6B92910A" w14:textId="77777777" w:rsidR="00035D23" w:rsidRPr="003A1CBA" w:rsidRDefault="00035D23" w:rsidP="00035D23">
        <w:pPr>
          <w:pStyle w:val="Voettekst"/>
          <w:jc w:val="right"/>
          <w:rPr>
            <w:rFonts w:asciiTheme="majorHAnsi" w:eastAsiaTheme="majorEastAsia" w:hAnsiTheme="majorHAnsi" w:cstheme="majorBidi"/>
            <w:color w:val="4364AD" w:themeColor="text2"/>
            <w:sz w:val="40"/>
            <w:szCs w:val="40"/>
          </w:rPr>
        </w:pPr>
        <w:r>
          <w:rPr>
            <w:rFonts w:asciiTheme="minorHAnsi" w:eastAsiaTheme="minorEastAsia" w:hAnsiTheme="minorHAnsi" w:cs="Times New Roman"/>
            <w:color w:val="auto"/>
            <w:sz w:val="22"/>
          </w:rPr>
          <w:t xml:space="preserve">BUSINESS CONTINUITY PLAN                                         </w:t>
        </w:r>
        <w:r w:rsidRPr="00035D23">
          <w:rPr>
            <w:rFonts w:asciiTheme="minorHAnsi" w:eastAsiaTheme="minorEastAsia" w:hAnsiTheme="minorHAnsi" w:cs="Times New Roman"/>
            <w:color w:val="4364AD" w:themeColor="text2"/>
            <w:sz w:val="40"/>
            <w:szCs w:val="40"/>
          </w:rPr>
          <w:fldChar w:fldCharType="begin"/>
        </w:r>
        <w:r w:rsidRPr="00035D23">
          <w:rPr>
            <w:color w:val="4364AD" w:themeColor="text2"/>
            <w:sz w:val="40"/>
            <w:szCs w:val="40"/>
          </w:rPr>
          <w:instrText xml:space="preserve"> PAGE   \* MERGEFORMAT </w:instrText>
        </w:r>
        <w:r w:rsidRPr="00035D23">
          <w:rPr>
            <w:rFonts w:asciiTheme="minorHAnsi" w:eastAsiaTheme="minorEastAsia" w:hAnsiTheme="minorHAnsi" w:cs="Times New Roman"/>
            <w:color w:val="4364AD" w:themeColor="text2"/>
            <w:sz w:val="40"/>
            <w:szCs w:val="40"/>
          </w:rPr>
          <w:fldChar w:fldCharType="separate"/>
        </w:r>
        <w:r w:rsidRPr="00035D23">
          <w:rPr>
            <w:rFonts w:asciiTheme="minorHAnsi" w:eastAsiaTheme="minorEastAsia" w:hAnsiTheme="minorHAnsi" w:cs="Times New Roman"/>
            <w:color w:val="4364AD" w:themeColor="text2"/>
            <w:sz w:val="40"/>
            <w:szCs w:val="40"/>
          </w:rPr>
          <w:t>2</w:t>
        </w:r>
        <w:r w:rsidRPr="00035D23">
          <w:rPr>
            <w:rFonts w:asciiTheme="majorHAnsi" w:eastAsiaTheme="majorEastAsia" w:hAnsiTheme="majorHAnsi" w:cstheme="majorBidi"/>
            <w:noProof/>
            <w:color w:val="4364AD" w:themeColor="text2"/>
            <w:sz w:val="40"/>
            <w:szCs w:val="40"/>
          </w:rPr>
          <w:fldChar w:fldCharType="end"/>
        </w:r>
      </w:p>
    </w:sdtContent>
  </w:sdt>
  <w:p w14:paraId="67EAE12E" w14:textId="48B56EB9" w:rsidR="00035D23" w:rsidRDefault="00035D23" w:rsidP="003A1CBA">
    <w:pPr>
      <w:pStyle w:val="Voettekst"/>
      <w:ind w:left="354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4B1706" w14:textId="77777777" w:rsidR="00035D23" w:rsidRPr="007203B7" w:rsidRDefault="00035D23" w:rsidP="00035D23">
    <w:pPr>
      <w:rPr>
        <w:sz w:val="13"/>
        <w:szCs w:val="13"/>
        <w:lang w:val="nl-BE"/>
      </w:rPr>
    </w:pPr>
    <w:r>
      <w:rPr>
        <w:noProof/>
        <w:lang w:val="de-DE"/>
      </w:rPr>
      <w:drawing>
        <wp:anchor distT="0" distB="0" distL="114300" distR="114300" simplePos="0" relativeHeight="251693568" behindDoc="1" locked="0" layoutInCell="1" allowOverlap="1" wp14:anchorId="10F36EE6" wp14:editId="65F21BC9">
          <wp:simplePos x="0" y="0"/>
          <wp:positionH relativeFrom="column">
            <wp:posOffset>77352</wp:posOffset>
          </wp:positionH>
          <wp:positionV relativeFrom="paragraph">
            <wp:posOffset>85872</wp:posOffset>
          </wp:positionV>
          <wp:extent cx="1793225" cy="754911"/>
          <wp:effectExtent l="0" t="0" r="0" b="0"/>
          <wp:wrapNone/>
          <wp:docPr id="30" name="Afbeelding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conomie_cmyk_N-new.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827788" cy="76946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lang w:val="de-DE"/>
      </w:rPr>
      <w:tab/>
    </w:r>
    <w:r>
      <w:rPr>
        <w:lang w:val="de-DE"/>
      </w:rPr>
      <w:tab/>
    </w:r>
    <w:r>
      <w:rPr>
        <w:lang w:val="de-DE"/>
      </w:rPr>
      <w:tab/>
    </w:r>
    <w:r>
      <w:rPr>
        <w:lang w:val="de-DE"/>
      </w:rPr>
      <w:tab/>
    </w:r>
    <w:r>
      <w:rPr>
        <w:lang w:val="de-DE"/>
      </w:rPr>
      <w:tab/>
    </w:r>
    <w:r>
      <w:rPr>
        <w:sz w:val="13"/>
        <w:szCs w:val="13"/>
        <w:lang w:val="de-DE"/>
      </w:rPr>
      <w:t>In Zusammenarbeit mit:</w:t>
    </w:r>
  </w:p>
  <w:p w14:paraId="02BF365F" w14:textId="77777777" w:rsidR="00035D23" w:rsidRDefault="00035D23" w:rsidP="00035D23">
    <w:pPr>
      <w:pStyle w:val="Voettekst"/>
      <w:pBdr>
        <w:top w:val="none" w:sz="0" w:space="0" w:color="auto"/>
      </w:pBdr>
    </w:pPr>
    <w:r>
      <w:rPr>
        <w:noProof/>
        <w:lang w:val="de-DE"/>
      </w:rPr>
      <w:drawing>
        <wp:anchor distT="0" distB="0" distL="114300" distR="114300" simplePos="0" relativeHeight="251690496" behindDoc="1" locked="0" layoutInCell="1" allowOverlap="1" wp14:anchorId="1420CAA2" wp14:editId="490A6FCF">
          <wp:simplePos x="0" y="0"/>
          <wp:positionH relativeFrom="column">
            <wp:posOffset>2043430</wp:posOffset>
          </wp:positionH>
          <wp:positionV relativeFrom="paragraph">
            <wp:posOffset>0</wp:posOffset>
          </wp:positionV>
          <wp:extent cx="1432791" cy="438100"/>
          <wp:effectExtent l="0" t="0" r="2540" b="0"/>
          <wp:wrapNone/>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ERT logo.jpg"/>
                  <pic:cNvPicPr/>
                </pic:nvPicPr>
                <pic:blipFill rotWithShape="1">
                  <a:blip r:embed="rId2" cstate="print">
                    <a:extLst>
                      <a:ext uri="{28A0092B-C50C-407E-A947-70E740481C1C}">
                        <a14:useLocalDpi xmlns:a14="http://schemas.microsoft.com/office/drawing/2010/main" val="0"/>
                      </a:ext>
                    </a:extLst>
                  </a:blip>
                  <a:srcRect t="24397" r="-130" b="28176"/>
                  <a:stretch/>
                </pic:blipFill>
                <pic:spPr bwMode="auto">
                  <a:xfrm>
                    <a:off x="0" y="0"/>
                    <a:ext cx="1436970" cy="43937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de-DE"/>
      </w:rPr>
      <w:drawing>
        <wp:anchor distT="0" distB="0" distL="114300" distR="114300" simplePos="0" relativeHeight="251691520" behindDoc="1" locked="0" layoutInCell="1" allowOverlap="1" wp14:anchorId="30703290" wp14:editId="5B509A66">
          <wp:simplePos x="0" y="0"/>
          <wp:positionH relativeFrom="column">
            <wp:posOffset>3580130</wp:posOffset>
          </wp:positionH>
          <wp:positionV relativeFrom="paragraph">
            <wp:posOffset>104775</wp:posOffset>
          </wp:positionV>
          <wp:extent cx="876300" cy="211455"/>
          <wp:effectExtent l="0" t="0" r="0" b="4445"/>
          <wp:wrapNone/>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_liggend_nlfr.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76300" cy="211455"/>
                  </a:xfrm>
                  <a:prstGeom prst="rect">
                    <a:avLst/>
                  </a:prstGeom>
                </pic:spPr>
              </pic:pic>
            </a:graphicData>
          </a:graphic>
          <wp14:sizeRelH relativeFrom="page">
            <wp14:pctWidth>0</wp14:pctWidth>
          </wp14:sizeRelH>
          <wp14:sizeRelV relativeFrom="page">
            <wp14:pctHeight>0</wp14:pctHeight>
          </wp14:sizeRelV>
        </wp:anchor>
      </w:drawing>
    </w:r>
    <w:r>
      <w:rPr>
        <w:noProof/>
        <w:lang w:val="de-DE"/>
      </w:rPr>
      <w:drawing>
        <wp:anchor distT="0" distB="0" distL="114300" distR="114300" simplePos="0" relativeHeight="251692544" behindDoc="1" locked="0" layoutInCell="1" allowOverlap="1" wp14:anchorId="3E401DF6" wp14:editId="3CCA3737">
          <wp:simplePos x="0" y="0"/>
          <wp:positionH relativeFrom="column">
            <wp:posOffset>4683760</wp:posOffset>
          </wp:positionH>
          <wp:positionV relativeFrom="paragraph">
            <wp:posOffset>0</wp:posOffset>
          </wp:positionV>
          <wp:extent cx="676861" cy="438164"/>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PT_IBPT_RGB_jpg.jpg"/>
                  <pic:cNvPicPr/>
                </pic:nvPicPr>
                <pic:blipFill rotWithShape="1">
                  <a:blip r:embed="rId4" cstate="print">
                    <a:extLst>
                      <a:ext uri="{28A0092B-C50C-407E-A947-70E740481C1C}">
                        <a14:useLocalDpi xmlns:a14="http://schemas.microsoft.com/office/drawing/2010/main" val="0"/>
                      </a:ext>
                    </a:extLst>
                  </a:blip>
                  <a:srcRect l="10457" t="17542" r="12887" b="14450"/>
                  <a:stretch/>
                </pic:blipFill>
                <pic:spPr bwMode="auto">
                  <a:xfrm>
                    <a:off x="0" y="0"/>
                    <a:ext cx="677787" cy="43876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C959148" w14:textId="77777777" w:rsidR="00035D23" w:rsidRDefault="00035D23" w:rsidP="00035D2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23829E" w14:textId="77777777" w:rsidR="001B6EF2" w:rsidRDefault="001B6EF2" w:rsidP="00E67771">
      <w:pPr>
        <w:spacing w:after="0" w:line="240" w:lineRule="auto"/>
      </w:pPr>
      <w:r>
        <w:separator/>
      </w:r>
    </w:p>
  </w:footnote>
  <w:footnote w:type="continuationSeparator" w:id="0">
    <w:p w14:paraId="751BE515" w14:textId="77777777" w:rsidR="001B6EF2" w:rsidRDefault="001B6EF2" w:rsidP="00E67771">
      <w:pPr>
        <w:spacing w:after="0" w:line="240" w:lineRule="auto"/>
      </w:pPr>
      <w:r>
        <w:continuationSeparator/>
      </w:r>
    </w:p>
  </w:footnote>
  <w:footnote w:id="1">
    <w:p w14:paraId="0FDECF1B" w14:textId="28725E4F" w:rsidR="00035D23" w:rsidRDefault="00035D23" w:rsidP="007608F1">
      <w:pPr>
        <w:pStyle w:val="Voetnoottekst"/>
      </w:pPr>
      <w:r>
        <w:rPr>
          <w:rStyle w:val="Voetnootmarkering"/>
          <w:lang w:val="de-DE"/>
        </w:rPr>
        <w:footnoteRef/>
      </w:r>
      <w:r>
        <w:rPr>
          <w:lang w:val="de-DE"/>
        </w:rPr>
        <w:t xml:space="preserve"> Für spezifische, zuvor festgelegte Szenarien kann eine spezielle Checkliste erstellt werden, in der die zur Bewältigung dieser Situation erforderliche Ausrüstung, Daten und Ressourcen angegeben werden.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567390" w14:textId="53544CB7" w:rsidR="00035D23" w:rsidRPr="00AF03FB" w:rsidRDefault="00035D23" w:rsidP="00AF03FB">
    <w:pPr>
      <w:pStyle w:val="Koptekst"/>
    </w:pPr>
    <w:r>
      <w:rPr>
        <w:lang w:val="de-DE"/>
      </w:rPr>
      <w:t>IHRE ORGANISATION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9A1C71" w14:textId="3C050BE5" w:rsidR="00035D23" w:rsidRPr="009605C4" w:rsidRDefault="00035D23" w:rsidP="00FF02F5">
    <w:pPr>
      <w:pStyle w:val="Koptekst"/>
      <w:ind w:left="0"/>
    </w:pPr>
    <w:r>
      <w:rPr>
        <w:lang w:val="de-DE"/>
      </w:rPr>
      <w:t>FIRMENLOGO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CCF089" w14:textId="6D58E570" w:rsidR="00035D23" w:rsidRDefault="00035D23" w:rsidP="00AF03FB">
    <w:pPr>
      <w:pStyle w:val="Koptekst"/>
    </w:pPr>
    <w:r>
      <w:rPr>
        <w:lang w:val="de-DE"/>
      </w:rPr>
      <mc:AlternateContent>
        <mc:Choice Requires="wps">
          <w:drawing>
            <wp:anchor distT="0" distB="0" distL="114300" distR="114300" simplePos="0" relativeHeight="251688448" behindDoc="0" locked="0" layoutInCell="1" allowOverlap="1" wp14:anchorId="51243C20" wp14:editId="43705659">
              <wp:simplePos x="0" y="0"/>
              <wp:positionH relativeFrom="column">
                <wp:posOffset>0</wp:posOffset>
              </wp:positionH>
              <wp:positionV relativeFrom="paragraph">
                <wp:posOffset>521970</wp:posOffset>
              </wp:positionV>
              <wp:extent cx="6120000" cy="5508000"/>
              <wp:effectExtent l="0" t="0" r="0" b="0"/>
              <wp:wrapTopAndBottom/>
              <wp:docPr id="23" name="Rechthoek 23"/>
              <wp:cNvGraphicFramePr/>
              <a:graphic xmlns:a="http://schemas.openxmlformats.org/drawingml/2006/main">
                <a:graphicData uri="http://schemas.microsoft.com/office/word/2010/wordprocessingShape">
                  <wps:wsp>
                    <wps:cNvSpPr/>
                    <wps:spPr>
                      <a:xfrm>
                        <a:off x="0" y="0"/>
                        <a:ext cx="6120000" cy="55080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FA1FF5" id="Rechthoek 23" o:spid="_x0000_s1026" style="position:absolute;margin-left:0;margin-top:41.1pt;width:481.9pt;height:433.7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" fillcolor="#4364ad [3215]" stroked="f" strokeweight="1pt">
              <w10:wrap type="topAndBottom"/>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26A283BE"/>
    <w:lvl w:ilvl="0">
      <w:start w:val="1"/>
      <w:numFmt w:val="decimal"/>
      <w:pStyle w:val="Lijstopsomteken"/>
      <w:lvlText w:val="%1)"/>
      <w:lvlJc w:val="left"/>
      <w:pPr>
        <w:tabs>
          <w:tab w:val="num" w:pos="142"/>
        </w:tabs>
        <w:ind w:left="142" w:hanging="360"/>
      </w:pPr>
      <w:rPr>
        <w:rFonts w:ascii="Arial" w:eastAsiaTheme="minorHAnsi" w:hAnsi="Arial" w:cstheme="minorBidi"/>
      </w:rPr>
    </w:lvl>
  </w:abstractNum>
  <w:abstractNum w:abstractNumId="1" w15:restartNumberingAfterBreak="0">
    <w:nsid w:val="05C163FE"/>
    <w:multiLevelType w:val="multilevel"/>
    <w:tmpl w:val="884C63B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0C2AFA"/>
    <w:multiLevelType w:val="hybridMultilevel"/>
    <w:tmpl w:val="EA8A46B2"/>
    <w:lvl w:ilvl="0" w:tplc="10DAD254">
      <w:start w:val="3"/>
      <w:numFmt w:val="bullet"/>
      <w:lvlText w:val="-"/>
      <w:lvlJc w:val="left"/>
      <w:pPr>
        <w:ind w:left="1800" w:hanging="360"/>
      </w:pPr>
      <w:rPr>
        <w:rFonts w:ascii="Arial" w:eastAsiaTheme="minorHAnsi" w:hAnsi="Arial" w:cs="Arial" w:hint="default"/>
      </w:rPr>
    </w:lvl>
    <w:lvl w:ilvl="1" w:tplc="20000003" w:tentative="1">
      <w:start w:val="1"/>
      <w:numFmt w:val="bullet"/>
      <w:lvlText w:val="o"/>
      <w:lvlJc w:val="left"/>
      <w:pPr>
        <w:ind w:left="3447" w:hanging="360"/>
      </w:pPr>
      <w:rPr>
        <w:rFonts w:ascii="Courier New" w:hAnsi="Courier New" w:cs="Courier New" w:hint="default"/>
      </w:rPr>
    </w:lvl>
    <w:lvl w:ilvl="2" w:tplc="20000005" w:tentative="1">
      <w:start w:val="1"/>
      <w:numFmt w:val="bullet"/>
      <w:lvlText w:val=""/>
      <w:lvlJc w:val="left"/>
      <w:pPr>
        <w:ind w:left="4167" w:hanging="360"/>
      </w:pPr>
      <w:rPr>
        <w:rFonts w:ascii="Wingdings" w:hAnsi="Wingdings" w:hint="default"/>
      </w:rPr>
    </w:lvl>
    <w:lvl w:ilvl="3" w:tplc="20000001" w:tentative="1">
      <w:start w:val="1"/>
      <w:numFmt w:val="bullet"/>
      <w:lvlText w:val=""/>
      <w:lvlJc w:val="left"/>
      <w:pPr>
        <w:ind w:left="4887" w:hanging="360"/>
      </w:pPr>
      <w:rPr>
        <w:rFonts w:ascii="Symbol" w:hAnsi="Symbol" w:hint="default"/>
      </w:rPr>
    </w:lvl>
    <w:lvl w:ilvl="4" w:tplc="20000003" w:tentative="1">
      <w:start w:val="1"/>
      <w:numFmt w:val="bullet"/>
      <w:lvlText w:val="o"/>
      <w:lvlJc w:val="left"/>
      <w:pPr>
        <w:ind w:left="5607" w:hanging="360"/>
      </w:pPr>
      <w:rPr>
        <w:rFonts w:ascii="Courier New" w:hAnsi="Courier New" w:cs="Courier New" w:hint="default"/>
      </w:rPr>
    </w:lvl>
    <w:lvl w:ilvl="5" w:tplc="20000005" w:tentative="1">
      <w:start w:val="1"/>
      <w:numFmt w:val="bullet"/>
      <w:lvlText w:val=""/>
      <w:lvlJc w:val="left"/>
      <w:pPr>
        <w:ind w:left="6327" w:hanging="360"/>
      </w:pPr>
      <w:rPr>
        <w:rFonts w:ascii="Wingdings" w:hAnsi="Wingdings" w:hint="default"/>
      </w:rPr>
    </w:lvl>
    <w:lvl w:ilvl="6" w:tplc="20000001" w:tentative="1">
      <w:start w:val="1"/>
      <w:numFmt w:val="bullet"/>
      <w:lvlText w:val=""/>
      <w:lvlJc w:val="left"/>
      <w:pPr>
        <w:ind w:left="7047" w:hanging="360"/>
      </w:pPr>
      <w:rPr>
        <w:rFonts w:ascii="Symbol" w:hAnsi="Symbol" w:hint="default"/>
      </w:rPr>
    </w:lvl>
    <w:lvl w:ilvl="7" w:tplc="20000003" w:tentative="1">
      <w:start w:val="1"/>
      <w:numFmt w:val="bullet"/>
      <w:lvlText w:val="o"/>
      <w:lvlJc w:val="left"/>
      <w:pPr>
        <w:ind w:left="7767" w:hanging="360"/>
      </w:pPr>
      <w:rPr>
        <w:rFonts w:ascii="Courier New" w:hAnsi="Courier New" w:cs="Courier New" w:hint="default"/>
      </w:rPr>
    </w:lvl>
    <w:lvl w:ilvl="8" w:tplc="20000005" w:tentative="1">
      <w:start w:val="1"/>
      <w:numFmt w:val="bullet"/>
      <w:lvlText w:val=""/>
      <w:lvlJc w:val="left"/>
      <w:pPr>
        <w:ind w:left="8487" w:hanging="360"/>
      </w:pPr>
      <w:rPr>
        <w:rFonts w:ascii="Wingdings" w:hAnsi="Wingdings" w:hint="default"/>
      </w:rPr>
    </w:lvl>
  </w:abstractNum>
  <w:abstractNum w:abstractNumId="3" w15:restartNumberingAfterBreak="0">
    <w:nsid w:val="12E51726"/>
    <w:multiLevelType w:val="hybridMultilevel"/>
    <w:tmpl w:val="B99E579C"/>
    <w:lvl w:ilvl="0" w:tplc="20000003">
      <w:start w:val="1"/>
      <w:numFmt w:val="bullet"/>
      <w:lvlText w:val="o"/>
      <w:lvlJc w:val="left"/>
      <w:pPr>
        <w:ind w:left="644" w:hanging="360"/>
      </w:pPr>
      <w:rPr>
        <w:rFonts w:ascii="Courier New" w:hAnsi="Courier New" w:cs="Courier New" w:hint="default"/>
      </w:rPr>
    </w:lvl>
    <w:lvl w:ilvl="1" w:tplc="20000003">
      <w:start w:val="1"/>
      <w:numFmt w:val="bullet"/>
      <w:lvlText w:val="o"/>
      <w:lvlJc w:val="left"/>
      <w:pPr>
        <w:ind w:left="644"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167D67CB"/>
    <w:multiLevelType w:val="singleLevel"/>
    <w:tmpl w:val="0409000F"/>
    <w:lvl w:ilvl="0">
      <w:start w:val="1"/>
      <w:numFmt w:val="decimal"/>
      <w:lvlText w:val="%1."/>
      <w:lvlJc w:val="left"/>
      <w:pPr>
        <w:ind w:left="720" w:hanging="360"/>
      </w:pPr>
    </w:lvl>
  </w:abstractNum>
  <w:abstractNum w:abstractNumId="5" w15:restartNumberingAfterBreak="0">
    <w:nsid w:val="1F647792"/>
    <w:multiLevelType w:val="hybridMultilevel"/>
    <w:tmpl w:val="E5A698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49D5896"/>
    <w:multiLevelType w:val="multilevel"/>
    <w:tmpl w:val="98F67E8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B4A7FC4"/>
    <w:multiLevelType w:val="hybridMultilevel"/>
    <w:tmpl w:val="BFE06FE4"/>
    <w:lvl w:ilvl="0" w:tplc="0413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32897A0C"/>
    <w:multiLevelType w:val="hybridMultilevel"/>
    <w:tmpl w:val="D800FBC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7E76635"/>
    <w:multiLevelType w:val="hybridMultilevel"/>
    <w:tmpl w:val="935CC302"/>
    <w:lvl w:ilvl="0" w:tplc="20000003">
      <w:start w:val="1"/>
      <w:numFmt w:val="bullet"/>
      <w:lvlText w:val="o"/>
      <w:lvlJc w:val="left"/>
      <w:pPr>
        <w:ind w:left="644" w:hanging="360"/>
      </w:pPr>
      <w:rPr>
        <w:rFonts w:ascii="Courier New" w:hAnsi="Courier New"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3C56685B"/>
    <w:multiLevelType w:val="hybridMultilevel"/>
    <w:tmpl w:val="0A085514"/>
    <w:lvl w:ilvl="0" w:tplc="CB06467E">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1" w15:restartNumberingAfterBreak="0">
    <w:nsid w:val="3FEF6F67"/>
    <w:multiLevelType w:val="hybridMultilevel"/>
    <w:tmpl w:val="59266B66"/>
    <w:lvl w:ilvl="0" w:tplc="8D6020CC">
      <w:start w:val="1"/>
      <w:numFmt w:val="lowerLetter"/>
      <w:lvlText w:val="%1)"/>
      <w:lvlJc w:val="left"/>
      <w:pPr>
        <w:ind w:left="1080" w:hanging="360"/>
      </w:pPr>
      <w:rPr>
        <w:rFonts w:asciiTheme="minorHAnsi" w:eastAsia="Times New Roman" w:hAnsiTheme="minorHAnsi" w:cstheme="minorHAnsi"/>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2" w15:restartNumberingAfterBreak="0">
    <w:nsid w:val="43DF0B65"/>
    <w:multiLevelType w:val="hybridMultilevel"/>
    <w:tmpl w:val="42A6583E"/>
    <w:lvl w:ilvl="0" w:tplc="20000015">
      <w:start w:val="1"/>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446E0581"/>
    <w:multiLevelType w:val="hybridMultilevel"/>
    <w:tmpl w:val="93D0FADC"/>
    <w:lvl w:ilvl="0" w:tplc="20000003">
      <w:start w:val="1"/>
      <w:numFmt w:val="bullet"/>
      <w:lvlText w:val="o"/>
      <w:lvlJc w:val="left"/>
      <w:pPr>
        <w:ind w:left="1428" w:hanging="360"/>
      </w:pPr>
      <w:rPr>
        <w:rFonts w:ascii="Courier New" w:hAnsi="Courier New" w:cs="Courier New" w:hint="default"/>
      </w:rPr>
    </w:lvl>
    <w:lvl w:ilvl="1" w:tplc="20000003" w:tentative="1">
      <w:start w:val="1"/>
      <w:numFmt w:val="bullet"/>
      <w:lvlText w:val="o"/>
      <w:lvlJc w:val="left"/>
      <w:pPr>
        <w:ind w:left="2148" w:hanging="360"/>
      </w:pPr>
      <w:rPr>
        <w:rFonts w:ascii="Courier New" w:hAnsi="Courier New" w:cs="Courier New" w:hint="default"/>
      </w:rPr>
    </w:lvl>
    <w:lvl w:ilvl="2" w:tplc="20000005" w:tentative="1">
      <w:start w:val="1"/>
      <w:numFmt w:val="bullet"/>
      <w:lvlText w:val=""/>
      <w:lvlJc w:val="left"/>
      <w:pPr>
        <w:ind w:left="2868" w:hanging="360"/>
      </w:pPr>
      <w:rPr>
        <w:rFonts w:ascii="Wingdings" w:hAnsi="Wingdings" w:hint="default"/>
      </w:rPr>
    </w:lvl>
    <w:lvl w:ilvl="3" w:tplc="20000001" w:tentative="1">
      <w:start w:val="1"/>
      <w:numFmt w:val="bullet"/>
      <w:lvlText w:val=""/>
      <w:lvlJc w:val="left"/>
      <w:pPr>
        <w:ind w:left="3588" w:hanging="360"/>
      </w:pPr>
      <w:rPr>
        <w:rFonts w:ascii="Symbol" w:hAnsi="Symbol" w:hint="default"/>
      </w:rPr>
    </w:lvl>
    <w:lvl w:ilvl="4" w:tplc="20000003" w:tentative="1">
      <w:start w:val="1"/>
      <w:numFmt w:val="bullet"/>
      <w:lvlText w:val="o"/>
      <w:lvlJc w:val="left"/>
      <w:pPr>
        <w:ind w:left="4308" w:hanging="360"/>
      </w:pPr>
      <w:rPr>
        <w:rFonts w:ascii="Courier New" w:hAnsi="Courier New" w:cs="Courier New" w:hint="default"/>
      </w:rPr>
    </w:lvl>
    <w:lvl w:ilvl="5" w:tplc="20000005" w:tentative="1">
      <w:start w:val="1"/>
      <w:numFmt w:val="bullet"/>
      <w:lvlText w:val=""/>
      <w:lvlJc w:val="left"/>
      <w:pPr>
        <w:ind w:left="5028" w:hanging="360"/>
      </w:pPr>
      <w:rPr>
        <w:rFonts w:ascii="Wingdings" w:hAnsi="Wingdings" w:hint="default"/>
      </w:rPr>
    </w:lvl>
    <w:lvl w:ilvl="6" w:tplc="20000001" w:tentative="1">
      <w:start w:val="1"/>
      <w:numFmt w:val="bullet"/>
      <w:lvlText w:val=""/>
      <w:lvlJc w:val="left"/>
      <w:pPr>
        <w:ind w:left="5748" w:hanging="360"/>
      </w:pPr>
      <w:rPr>
        <w:rFonts w:ascii="Symbol" w:hAnsi="Symbol" w:hint="default"/>
      </w:rPr>
    </w:lvl>
    <w:lvl w:ilvl="7" w:tplc="20000003" w:tentative="1">
      <w:start w:val="1"/>
      <w:numFmt w:val="bullet"/>
      <w:lvlText w:val="o"/>
      <w:lvlJc w:val="left"/>
      <w:pPr>
        <w:ind w:left="6468" w:hanging="360"/>
      </w:pPr>
      <w:rPr>
        <w:rFonts w:ascii="Courier New" w:hAnsi="Courier New" w:cs="Courier New" w:hint="default"/>
      </w:rPr>
    </w:lvl>
    <w:lvl w:ilvl="8" w:tplc="20000005" w:tentative="1">
      <w:start w:val="1"/>
      <w:numFmt w:val="bullet"/>
      <w:lvlText w:val=""/>
      <w:lvlJc w:val="left"/>
      <w:pPr>
        <w:ind w:left="7188" w:hanging="360"/>
      </w:pPr>
      <w:rPr>
        <w:rFonts w:ascii="Wingdings" w:hAnsi="Wingdings" w:hint="default"/>
      </w:rPr>
    </w:lvl>
  </w:abstractNum>
  <w:abstractNum w:abstractNumId="14" w15:restartNumberingAfterBreak="0">
    <w:nsid w:val="49015FC7"/>
    <w:multiLevelType w:val="hybridMultilevel"/>
    <w:tmpl w:val="8976EC6A"/>
    <w:lvl w:ilvl="0" w:tplc="F218385C">
      <w:start w:val="4"/>
      <w:numFmt w:val="bullet"/>
      <w:lvlText w:val="-"/>
      <w:lvlJc w:val="left"/>
      <w:pPr>
        <w:ind w:left="720" w:hanging="360"/>
      </w:pPr>
      <w:rPr>
        <w:rFonts w:ascii="Lato" w:eastAsia="Times New Roman" w:hAnsi="Lato"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49C66612"/>
    <w:multiLevelType w:val="singleLevel"/>
    <w:tmpl w:val="0409000F"/>
    <w:lvl w:ilvl="0">
      <w:start w:val="1"/>
      <w:numFmt w:val="decimal"/>
      <w:lvlText w:val="%1."/>
      <w:lvlJc w:val="left"/>
      <w:pPr>
        <w:ind w:left="720" w:hanging="360"/>
      </w:pPr>
    </w:lvl>
  </w:abstractNum>
  <w:abstractNum w:abstractNumId="16" w15:restartNumberingAfterBreak="0">
    <w:nsid w:val="4DAE4C66"/>
    <w:multiLevelType w:val="hybridMultilevel"/>
    <w:tmpl w:val="3A9489FE"/>
    <w:lvl w:ilvl="0" w:tplc="20000003">
      <w:start w:val="1"/>
      <w:numFmt w:val="bullet"/>
      <w:lvlText w:val="o"/>
      <w:lvlJc w:val="left"/>
      <w:pPr>
        <w:ind w:left="1287" w:hanging="360"/>
      </w:pPr>
      <w:rPr>
        <w:rFonts w:ascii="Courier New" w:hAnsi="Courier New" w:cs="Courier New"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17" w15:restartNumberingAfterBreak="0">
    <w:nsid w:val="4F066F2F"/>
    <w:multiLevelType w:val="multilevel"/>
    <w:tmpl w:val="52641792"/>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56B07235"/>
    <w:multiLevelType w:val="hybridMultilevel"/>
    <w:tmpl w:val="6024ABDA"/>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90F56A5"/>
    <w:multiLevelType w:val="hybridMultilevel"/>
    <w:tmpl w:val="855ECE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E802FB6"/>
    <w:multiLevelType w:val="hybridMultilevel"/>
    <w:tmpl w:val="19B80882"/>
    <w:lvl w:ilvl="0" w:tplc="21ECB1BC">
      <w:start w:val="1"/>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21" w15:restartNumberingAfterBreak="0">
    <w:nsid w:val="5F0B758F"/>
    <w:multiLevelType w:val="hybridMultilevel"/>
    <w:tmpl w:val="59F695F4"/>
    <w:lvl w:ilvl="0" w:tplc="F182D01C">
      <w:start w:val="2"/>
      <w:numFmt w:val="bullet"/>
      <w:lvlText w:val=""/>
      <w:lvlJc w:val="left"/>
      <w:pPr>
        <w:ind w:left="720" w:hanging="360"/>
      </w:pPr>
      <w:rPr>
        <w:rFonts w:ascii="Wingdings" w:eastAsia="Times New Roman" w:hAnsi="Wingdings"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61A55050"/>
    <w:multiLevelType w:val="hybridMultilevel"/>
    <w:tmpl w:val="6B50677C"/>
    <w:lvl w:ilvl="0" w:tplc="CB06467E">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15:restartNumberingAfterBreak="0">
    <w:nsid w:val="69EB20B8"/>
    <w:multiLevelType w:val="hybridMultilevel"/>
    <w:tmpl w:val="DEB43D3C"/>
    <w:lvl w:ilvl="0" w:tplc="A1607282">
      <w:start w:val="1"/>
      <w:numFmt w:val="bullet"/>
      <w:pStyle w:val="TabelContentbullets"/>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6DAC37AE"/>
    <w:multiLevelType w:val="hybridMultilevel"/>
    <w:tmpl w:val="8C8EA0E6"/>
    <w:lvl w:ilvl="0" w:tplc="20000003">
      <w:start w:val="1"/>
      <w:numFmt w:val="bullet"/>
      <w:lvlText w:val="o"/>
      <w:lvlJc w:val="left"/>
      <w:pPr>
        <w:ind w:left="1428" w:hanging="360"/>
      </w:pPr>
      <w:rPr>
        <w:rFonts w:ascii="Courier New" w:hAnsi="Courier New" w:cs="Courier New" w:hint="default"/>
      </w:rPr>
    </w:lvl>
    <w:lvl w:ilvl="1" w:tplc="20000003" w:tentative="1">
      <w:start w:val="1"/>
      <w:numFmt w:val="bullet"/>
      <w:lvlText w:val="o"/>
      <w:lvlJc w:val="left"/>
      <w:pPr>
        <w:ind w:left="2148" w:hanging="360"/>
      </w:pPr>
      <w:rPr>
        <w:rFonts w:ascii="Courier New" w:hAnsi="Courier New" w:cs="Courier New" w:hint="default"/>
      </w:rPr>
    </w:lvl>
    <w:lvl w:ilvl="2" w:tplc="20000005" w:tentative="1">
      <w:start w:val="1"/>
      <w:numFmt w:val="bullet"/>
      <w:lvlText w:val=""/>
      <w:lvlJc w:val="left"/>
      <w:pPr>
        <w:ind w:left="2868" w:hanging="360"/>
      </w:pPr>
      <w:rPr>
        <w:rFonts w:ascii="Wingdings" w:hAnsi="Wingdings" w:hint="default"/>
      </w:rPr>
    </w:lvl>
    <w:lvl w:ilvl="3" w:tplc="20000001" w:tentative="1">
      <w:start w:val="1"/>
      <w:numFmt w:val="bullet"/>
      <w:lvlText w:val=""/>
      <w:lvlJc w:val="left"/>
      <w:pPr>
        <w:ind w:left="3588" w:hanging="360"/>
      </w:pPr>
      <w:rPr>
        <w:rFonts w:ascii="Symbol" w:hAnsi="Symbol" w:hint="default"/>
      </w:rPr>
    </w:lvl>
    <w:lvl w:ilvl="4" w:tplc="20000003" w:tentative="1">
      <w:start w:val="1"/>
      <w:numFmt w:val="bullet"/>
      <w:lvlText w:val="o"/>
      <w:lvlJc w:val="left"/>
      <w:pPr>
        <w:ind w:left="4308" w:hanging="360"/>
      </w:pPr>
      <w:rPr>
        <w:rFonts w:ascii="Courier New" w:hAnsi="Courier New" w:cs="Courier New" w:hint="default"/>
      </w:rPr>
    </w:lvl>
    <w:lvl w:ilvl="5" w:tplc="20000005" w:tentative="1">
      <w:start w:val="1"/>
      <w:numFmt w:val="bullet"/>
      <w:lvlText w:val=""/>
      <w:lvlJc w:val="left"/>
      <w:pPr>
        <w:ind w:left="5028" w:hanging="360"/>
      </w:pPr>
      <w:rPr>
        <w:rFonts w:ascii="Wingdings" w:hAnsi="Wingdings" w:hint="default"/>
      </w:rPr>
    </w:lvl>
    <w:lvl w:ilvl="6" w:tplc="20000001" w:tentative="1">
      <w:start w:val="1"/>
      <w:numFmt w:val="bullet"/>
      <w:lvlText w:val=""/>
      <w:lvlJc w:val="left"/>
      <w:pPr>
        <w:ind w:left="5748" w:hanging="360"/>
      </w:pPr>
      <w:rPr>
        <w:rFonts w:ascii="Symbol" w:hAnsi="Symbol" w:hint="default"/>
      </w:rPr>
    </w:lvl>
    <w:lvl w:ilvl="7" w:tplc="20000003" w:tentative="1">
      <w:start w:val="1"/>
      <w:numFmt w:val="bullet"/>
      <w:lvlText w:val="o"/>
      <w:lvlJc w:val="left"/>
      <w:pPr>
        <w:ind w:left="6468" w:hanging="360"/>
      </w:pPr>
      <w:rPr>
        <w:rFonts w:ascii="Courier New" w:hAnsi="Courier New" w:cs="Courier New" w:hint="default"/>
      </w:rPr>
    </w:lvl>
    <w:lvl w:ilvl="8" w:tplc="20000005" w:tentative="1">
      <w:start w:val="1"/>
      <w:numFmt w:val="bullet"/>
      <w:lvlText w:val=""/>
      <w:lvlJc w:val="left"/>
      <w:pPr>
        <w:ind w:left="7188" w:hanging="360"/>
      </w:pPr>
      <w:rPr>
        <w:rFonts w:ascii="Wingdings" w:hAnsi="Wingdings" w:hint="default"/>
      </w:rPr>
    </w:lvl>
  </w:abstractNum>
  <w:abstractNum w:abstractNumId="25" w15:restartNumberingAfterBreak="0">
    <w:nsid w:val="6FAB3F4C"/>
    <w:multiLevelType w:val="hybridMultilevel"/>
    <w:tmpl w:val="8862A28E"/>
    <w:lvl w:ilvl="0" w:tplc="C1BCF8C0">
      <w:start w:val="1"/>
      <w:numFmt w:val="lowerLetter"/>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26" w15:restartNumberingAfterBreak="0">
    <w:nsid w:val="722306DE"/>
    <w:multiLevelType w:val="hybridMultilevel"/>
    <w:tmpl w:val="F832439C"/>
    <w:lvl w:ilvl="0" w:tplc="3AB8F044">
      <w:start w:val="3"/>
      <w:numFmt w:val="bullet"/>
      <w:lvlText w:val="•"/>
      <w:lvlJc w:val="left"/>
      <w:pPr>
        <w:ind w:left="720" w:hanging="360"/>
      </w:pPr>
      <w:rPr>
        <w:rFonts w:ascii="Lato" w:eastAsia="Times New Roman" w:hAnsi="Lato"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4"/>
  </w:num>
  <w:num w:numId="4">
    <w:abstractNumId w:val="20"/>
  </w:num>
  <w:num w:numId="5">
    <w:abstractNumId w:val="16"/>
  </w:num>
  <w:num w:numId="6">
    <w:abstractNumId w:val="10"/>
  </w:num>
  <w:num w:numId="7">
    <w:abstractNumId w:val="12"/>
  </w:num>
  <w:num w:numId="8">
    <w:abstractNumId w:val="24"/>
  </w:num>
  <w:num w:numId="9">
    <w:abstractNumId w:val="0"/>
    <w:lvlOverride w:ilvl="0">
      <w:startOverride w:val="1"/>
    </w:lvlOverride>
  </w:num>
  <w:num w:numId="10">
    <w:abstractNumId w:val="17"/>
  </w:num>
  <w:num w:numId="11">
    <w:abstractNumId w:val="25"/>
  </w:num>
  <w:num w:numId="12">
    <w:abstractNumId w:val="2"/>
  </w:num>
  <w:num w:numId="13">
    <w:abstractNumId w:val="11"/>
  </w:num>
  <w:num w:numId="14">
    <w:abstractNumId w:val="21"/>
  </w:num>
  <w:num w:numId="15">
    <w:abstractNumId w:val="6"/>
  </w:num>
  <w:num w:numId="16">
    <w:abstractNumId w:val="5"/>
  </w:num>
  <w:num w:numId="17">
    <w:abstractNumId w:val="15"/>
  </w:num>
  <w:num w:numId="18">
    <w:abstractNumId w:val="14"/>
  </w:num>
  <w:num w:numId="19">
    <w:abstractNumId w:val="3"/>
  </w:num>
  <w:num w:numId="20">
    <w:abstractNumId w:val="9"/>
  </w:num>
  <w:num w:numId="21">
    <w:abstractNumId w:val="26"/>
  </w:num>
  <w:num w:numId="22">
    <w:abstractNumId w:val="1"/>
  </w:num>
  <w:num w:numId="23">
    <w:abstractNumId w:val="22"/>
  </w:num>
  <w:num w:numId="24">
    <w:abstractNumId w:val="19"/>
  </w:num>
  <w:num w:numId="25">
    <w:abstractNumId w:val="13"/>
  </w:num>
  <w:num w:numId="26">
    <w:abstractNumId w:val="8"/>
  </w:num>
  <w:num w:numId="27">
    <w:abstractNumId w:val="18"/>
  </w:num>
  <w:num w:numId="28">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7"/>
  <w:removePersonalInformation/>
  <w:removeDateAndTime/>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9B9"/>
    <w:rsid w:val="0000114D"/>
    <w:rsid w:val="00011DC1"/>
    <w:rsid w:val="00012157"/>
    <w:rsid w:val="00013EC7"/>
    <w:rsid w:val="00015EB4"/>
    <w:rsid w:val="00017DC7"/>
    <w:rsid w:val="00023E56"/>
    <w:rsid w:val="000250EC"/>
    <w:rsid w:val="00026234"/>
    <w:rsid w:val="000272D5"/>
    <w:rsid w:val="000331EF"/>
    <w:rsid w:val="00035D23"/>
    <w:rsid w:val="000374EF"/>
    <w:rsid w:val="00045064"/>
    <w:rsid w:val="0004545C"/>
    <w:rsid w:val="000474A9"/>
    <w:rsid w:val="00056098"/>
    <w:rsid w:val="00071578"/>
    <w:rsid w:val="00073695"/>
    <w:rsid w:val="000740B6"/>
    <w:rsid w:val="00080F7D"/>
    <w:rsid w:val="00085075"/>
    <w:rsid w:val="00087522"/>
    <w:rsid w:val="000918BE"/>
    <w:rsid w:val="00096129"/>
    <w:rsid w:val="000A1D1B"/>
    <w:rsid w:val="000A53B0"/>
    <w:rsid w:val="000B7AE2"/>
    <w:rsid w:val="000C76DB"/>
    <w:rsid w:val="000D5323"/>
    <w:rsid w:val="000F202A"/>
    <w:rsid w:val="000F55B0"/>
    <w:rsid w:val="000F5C57"/>
    <w:rsid w:val="00102128"/>
    <w:rsid w:val="001025DA"/>
    <w:rsid w:val="0011023C"/>
    <w:rsid w:val="0011523E"/>
    <w:rsid w:val="00115F75"/>
    <w:rsid w:val="00115FDB"/>
    <w:rsid w:val="001166CF"/>
    <w:rsid w:val="0012023F"/>
    <w:rsid w:val="00122830"/>
    <w:rsid w:val="001229EF"/>
    <w:rsid w:val="001266BA"/>
    <w:rsid w:val="0013039C"/>
    <w:rsid w:val="00137861"/>
    <w:rsid w:val="00154B5E"/>
    <w:rsid w:val="0016027A"/>
    <w:rsid w:val="00164A42"/>
    <w:rsid w:val="00167105"/>
    <w:rsid w:val="001725F5"/>
    <w:rsid w:val="0017490E"/>
    <w:rsid w:val="001807C8"/>
    <w:rsid w:val="0018353D"/>
    <w:rsid w:val="00191486"/>
    <w:rsid w:val="00193589"/>
    <w:rsid w:val="0019794D"/>
    <w:rsid w:val="001A5BCD"/>
    <w:rsid w:val="001B0803"/>
    <w:rsid w:val="001B6EF2"/>
    <w:rsid w:val="001C0BA4"/>
    <w:rsid w:val="001C3940"/>
    <w:rsid w:val="001D4D0E"/>
    <w:rsid w:val="001D5475"/>
    <w:rsid w:val="001E156D"/>
    <w:rsid w:val="001E24AA"/>
    <w:rsid w:val="001E4A9F"/>
    <w:rsid w:val="001E4E49"/>
    <w:rsid w:val="001F46D7"/>
    <w:rsid w:val="00206292"/>
    <w:rsid w:val="00214FCE"/>
    <w:rsid w:val="00230804"/>
    <w:rsid w:val="00232B58"/>
    <w:rsid w:val="00233640"/>
    <w:rsid w:val="00233E08"/>
    <w:rsid w:val="00235CE3"/>
    <w:rsid w:val="002370A8"/>
    <w:rsid w:val="00237B9E"/>
    <w:rsid w:val="00251C41"/>
    <w:rsid w:val="002601C6"/>
    <w:rsid w:val="002606BD"/>
    <w:rsid w:val="00263E24"/>
    <w:rsid w:val="0026578D"/>
    <w:rsid w:val="00270443"/>
    <w:rsid w:val="002773BC"/>
    <w:rsid w:val="00277430"/>
    <w:rsid w:val="00292413"/>
    <w:rsid w:val="0029426D"/>
    <w:rsid w:val="002942BD"/>
    <w:rsid w:val="002960E6"/>
    <w:rsid w:val="002A70EA"/>
    <w:rsid w:val="002C17D7"/>
    <w:rsid w:val="002D2B53"/>
    <w:rsid w:val="002D7F53"/>
    <w:rsid w:val="002E59E7"/>
    <w:rsid w:val="002E7B8F"/>
    <w:rsid w:val="002F08A1"/>
    <w:rsid w:val="002F6F5F"/>
    <w:rsid w:val="003013F9"/>
    <w:rsid w:val="00302361"/>
    <w:rsid w:val="00306AC2"/>
    <w:rsid w:val="0032086F"/>
    <w:rsid w:val="00332AB8"/>
    <w:rsid w:val="00334F7C"/>
    <w:rsid w:val="00342BD5"/>
    <w:rsid w:val="00347B7A"/>
    <w:rsid w:val="003555E0"/>
    <w:rsid w:val="00356A07"/>
    <w:rsid w:val="003600E8"/>
    <w:rsid w:val="00364A9D"/>
    <w:rsid w:val="003659BF"/>
    <w:rsid w:val="00370146"/>
    <w:rsid w:val="003850C4"/>
    <w:rsid w:val="003851D2"/>
    <w:rsid w:val="003869A6"/>
    <w:rsid w:val="00386F75"/>
    <w:rsid w:val="003A0B77"/>
    <w:rsid w:val="003A1CBA"/>
    <w:rsid w:val="003A3C84"/>
    <w:rsid w:val="003A6F94"/>
    <w:rsid w:val="003B37BD"/>
    <w:rsid w:val="003C522B"/>
    <w:rsid w:val="003C5ED8"/>
    <w:rsid w:val="003C66B5"/>
    <w:rsid w:val="003D1509"/>
    <w:rsid w:val="003D2560"/>
    <w:rsid w:val="003E4B67"/>
    <w:rsid w:val="003E74A8"/>
    <w:rsid w:val="003F218A"/>
    <w:rsid w:val="003F79C3"/>
    <w:rsid w:val="00402178"/>
    <w:rsid w:val="004021A7"/>
    <w:rsid w:val="0040243B"/>
    <w:rsid w:val="004033F5"/>
    <w:rsid w:val="00433242"/>
    <w:rsid w:val="00440039"/>
    <w:rsid w:val="004421DE"/>
    <w:rsid w:val="00443698"/>
    <w:rsid w:val="004517F9"/>
    <w:rsid w:val="00452CEB"/>
    <w:rsid w:val="0045349A"/>
    <w:rsid w:val="0047175F"/>
    <w:rsid w:val="00481CE0"/>
    <w:rsid w:val="00482D0A"/>
    <w:rsid w:val="00484612"/>
    <w:rsid w:val="004A0AF8"/>
    <w:rsid w:val="004A0CFF"/>
    <w:rsid w:val="004A7525"/>
    <w:rsid w:val="004B258A"/>
    <w:rsid w:val="004C0227"/>
    <w:rsid w:val="004C47EE"/>
    <w:rsid w:val="004C605D"/>
    <w:rsid w:val="004C791E"/>
    <w:rsid w:val="004D617D"/>
    <w:rsid w:val="004D6FC7"/>
    <w:rsid w:val="004D79F6"/>
    <w:rsid w:val="004E10AA"/>
    <w:rsid w:val="004E2410"/>
    <w:rsid w:val="004E5B38"/>
    <w:rsid w:val="004F2BCE"/>
    <w:rsid w:val="004F5E09"/>
    <w:rsid w:val="004F6D00"/>
    <w:rsid w:val="004F7663"/>
    <w:rsid w:val="005049E4"/>
    <w:rsid w:val="005079ED"/>
    <w:rsid w:val="005110B7"/>
    <w:rsid w:val="00511394"/>
    <w:rsid w:val="0052018D"/>
    <w:rsid w:val="00520FA5"/>
    <w:rsid w:val="0052336F"/>
    <w:rsid w:val="0053485F"/>
    <w:rsid w:val="0053653D"/>
    <w:rsid w:val="00536F3F"/>
    <w:rsid w:val="0054139A"/>
    <w:rsid w:val="0054324F"/>
    <w:rsid w:val="00545A39"/>
    <w:rsid w:val="00551003"/>
    <w:rsid w:val="0055785F"/>
    <w:rsid w:val="00574F5A"/>
    <w:rsid w:val="00575EDF"/>
    <w:rsid w:val="0057693E"/>
    <w:rsid w:val="00577BF7"/>
    <w:rsid w:val="00587A8A"/>
    <w:rsid w:val="005912A5"/>
    <w:rsid w:val="00592DE4"/>
    <w:rsid w:val="005A2DDE"/>
    <w:rsid w:val="005A35AA"/>
    <w:rsid w:val="005A69A4"/>
    <w:rsid w:val="005B3711"/>
    <w:rsid w:val="005B5424"/>
    <w:rsid w:val="005C5866"/>
    <w:rsid w:val="005D5A65"/>
    <w:rsid w:val="005E11B8"/>
    <w:rsid w:val="005E1CD8"/>
    <w:rsid w:val="005E32BA"/>
    <w:rsid w:val="005F05B6"/>
    <w:rsid w:val="005F0714"/>
    <w:rsid w:val="005F1BD9"/>
    <w:rsid w:val="005F2438"/>
    <w:rsid w:val="005F7B84"/>
    <w:rsid w:val="00600BA8"/>
    <w:rsid w:val="00606F68"/>
    <w:rsid w:val="00624153"/>
    <w:rsid w:val="00626F8C"/>
    <w:rsid w:val="006279B9"/>
    <w:rsid w:val="00635764"/>
    <w:rsid w:val="00636DB7"/>
    <w:rsid w:val="00642BAB"/>
    <w:rsid w:val="0065456E"/>
    <w:rsid w:val="00654B06"/>
    <w:rsid w:val="00654E65"/>
    <w:rsid w:val="006623F3"/>
    <w:rsid w:val="00664790"/>
    <w:rsid w:val="00664CC7"/>
    <w:rsid w:val="00671B5B"/>
    <w:rsid w:val="006742B3"/>
    <w:rsid w:val="00681FCA"/>
    <w:rsid w:val="00693A57"/>
    <w:rsid w:val="006A063B"/>
    <w:rsid w:val="006A1310"/>
    <w:rsid w:val="006A4B63"/>
    <w:rsid w:val="006B23EB"/>
    <w:rsid w:val="006B65CA"/>
    <w:rsid w:val="006C17F2"/>
    <w:rsid w:val="006C3F23"/>
    <w:rsid w:val="006C6ECE"/>
    <w:rsid w:val="006D4EC0"/>
    <w:rsid w:val="006D568D"/>
    <w:rsid w:val="006E1C18"/>
    <w:rsid w:val="006E40AA"/>
    <w:rsid w:val="006E456F"/>
    <w:rsid w:val="006E50D4"/>
    <w:rsid w:val="006E51F6"/>
    <w:rsid w:val="006F0918"/>
    <w:rsid w:val="006F4308"/>
    <w:rsid w:val="006F4BFB"/>
    <w:rsid w:val="006F7E32"/>
    <w:rsid w:val="00703470"/>
    <w:rsid w:val="007111EF"/>
    <w:rsid w:val="00716508"/>
    <w:rsid w:val="00717894"/>
    <w:rsid w:val="00717B26"/>
    <w:rsid w:val="00721B09"/>
    <w:rsid w:val="0072483E"/>
    <w:rsid w:val="00725284"/>
    <w:rsid w:val="0072694C"/>
    <w:rsid w:val="00756305"/>
    <w:rsid w:val="00756D18"/>
    <w:rsid w:val="007608F1"/>
    <w:rsid w:val="00762DC3"/>
    <w:rsid w:val="0077344B"/>
    <w:rsid w:val="00777D03"/>
    <w:rsid w:val="0078439C"/>
    <w:rsid w:val="007843AC"/>
    <w:rsid w:val="00793239"/>
    <w:rsid w:val="00796251"/>
    <w:rsid w:val="007A5123"/>
    <w:rsid w:val="007A729F"/>
    <w:rsid w:val="007B55DE"/>
    <w:rsid w:val="007C1070"/>
    <w:rsid w:val="007C24B1"/>
    <w:rsid w:val="007C261D"/>
    <w:rsid w:val="007C34FB"/>
    <w:rsid w:val="007D1409"/>
    <w:rsid w:val="007D5F66"/>
    <w:rsid w:val="007D6228"/>
    <w:rsid w:val="007D6F69"/>
    <w:rsid w:val="007E7535"/>
    <w:rsid w:val="007F75C7"/>
    <w:rsid w:val="008001B3"/>
    <w:rsid w:val="008035F0"/>
    <w:rsid w:val="00805D88"/>
    <w:rsid w:val="00807665"/>
    <w:rsid w:val="00807DB8"/>
    <w:rsid w:val="00811DDB"/>
    <w:rsid w:val="00812F19"/>
    <w:rsid w:val="00816962"/>
    <w:rsid w:val="00817121"/>
    <w:rsid w:val="00817A2F"/>
    <w:rsid w:val="0082100F"/>
    <w:rsid w:val="00821D1F"/>
    <w:rsid w:val="00823B55"/>
    <w:rsid w:val="00825E37"/>
    <w:rsid w:val="008412A8"/>
    <w:rsid w:val="00844C62"/>
    <w:rsid w:val="00857F12"/>
    <w:rsid w:val="0086706A"/>
    <w:rsid w:val="0088104A"/>
    <w:rsid w:val="008823C6"/>
    <w:rsid w:val="00883029"/>
    <w:rsid w:val="00883DF8"/>
    <w:rsid w:val="0088411E"/>
    <w:rsid w:val="008A081E"/>
    <w:rsid w:val="008A5756"/>
    <w:rsid w:val="008A7C50"/>
    <w:rsid w:val="008C1EF3"/>
    <w:rsid w:val="008C7EE3"/>
    <w:rsid w:val="008D13E9"/>
    <w:rsid w:val="008D423D"/>
    <w:rsid w:val="008E45ED"/>
    <w:rsid w:val="008E7D0F"/>
    <w:rsid w:val="008F5C3A"/>
    <w:rsid w:val="0090148F"/>
    <w:rsid w:val="00905575"/>
    <w:rsid w:val="009114CC"/>
    <w:rsid w:val="0091380E"/>
    <w:rsid w:val="00915F76"/>
    <w:rsid w:val="00921B87"/>
    <w:rsid w:val="00944436"/>
    <w:rsid w:val="00947A3C"/>
    <w:rsid w:val="0095139B"/>
    <w:rsid w:val="00952A0D"/>
    <w:rsid w:val="0095473C"/>
    <w:rsid w:val="00957050"/>
    <w:rsid w:val="009605C4"/>
    <w:rsid w:val="00961704"/>
    <w:rsid w:val="0097148B"/>
    <w:rsid w:val="00975F4F"/>
    <w:rsid w:val="009807E9"/>
    <w:rsid w:val="0098085C"/>
    <w:rsid w:val="00992159"/>
    <w:rsid w:val="009937E8"/>
    <w:rsid w:val="00993B31"/>
    <w:rsid w:val="0099581D"/>
    <w:rsid w:val="009A51B6"/>
    <w:rsid w:val="009B0BE3"/>
    <w:rsid w:val="009B546D"/>
    <w:rsid w:val="009B63EA"/>
    <w:rsid w:val="009C2B9C"/>
    <w:rsid w:val="009C7454"/>
    <w:rsid w:val="009E5A18"/>
    <w:rsid w:val="009F27C8"/>
    <w:rsid w:val="009F4A76"/>
    <w:rsid w:val="009F54E0"/>
    <w:rsid w:val="00A01CFE"/>
    <w:rsid w:val="00A02242"/>
    <w:rsid w:val="00A03A73"/>
    <w:rsid w:val="00A072DE"/>
    <w:rsid w:val="00A12A34"/>
    <w:rsid w:val="00A265B2"/>
    <w:rsid w:val="00A27713"/>
    <w:rsid w:val="00A3068F"/>
    <w:rsid w:val="00A34E10"/>
    <w:rsid w:val="00A3687B"/>
    <w:rsid w:val="00A368F5"/>
    <w:rsid w:val="00A45BAD"/>
    <w:rsid w:val="00A537C9"/>
    <w:rsid w:val="00A53F6C"/>
    <w:rsid w:val="00A54722"/>
    <w:rsid w:val="00A61AE7"/>
    <w:rsid w:val="00A65B5B"/>
    <w:rsid w:val="00A740BB"/>
    <w:rsid w:val="00A74264"/>
    <w:rsid w:val="00A81BA1"/>
    <w:rsid w:val="00A82DCA"/>
    <w:rsid w:val="00A8406F"/>
    <w:rsid w:val="00A84251"/>
    <w:rsid w:val="00A8509B"/>
    <w:rsid w:val="00A8780B"/>
    <w:rsid w:val="00A91CAE"/>
    <w:rsid w:val="00A91EFB"/>
    <w:rsid w:val="00AA63B6"/>
    <w:rsid w:val="00AA6EDB"/>
    <w:rsid w:val="00AB23F8"/>
    <w:rsid w:val="00AB4D7F"/>
    <w:rsid w:val="00AC028F"/>
    <w:rsid w:val="00AC17DD"/>
    <w:rsid w:val="00AC2632"/>
    <w:rsid w:val="00AD485B"/>
    <w:rsid w:val="00AE5182"/>
    <w:rsid w:val="00AE7693"/>
    <w:rsid w:val="00AF03FB"/>
    <w:rsid w:val="00AF24AB"/>
    <w:rsid w:val="00AF2BA4"/>
    <w:rsid w:val="00AF7160"/>
    <w:rsid w:val="00AF79BB"/>
    <w:rsid w:val="00AF7C57"/>
    <w:rsid w:val="00B05641"/>
    <w:rsid w:val="00B07590"/>
    <w:rsid w:val="00B160A1"/>
    <w:rsid w:val="00B16224"/>
    <w:rsid w:val="00B36530"/>
    <w:rsid w:val="00B43921"/>
    <w:rsid w:val="00B455A6"/>
    <w:rsid w:val="00B536F7"/>
    <w:rsid w:val="00B555AB"/>
    <w:rsid w:val="00B670A2"/>
    <w:rsid w:val="00B75AD9"/>
    <w:rsid w:val="00B75E71"/>
    <w:rsid w:val="00B82802"/>
    <w:rsid w:val="00B91E70"/>
    <w:rsid w:val="00B92E04"/>
    <w:rsid w:val="00B96B5B"/>
    <w:rsid w:val="00BA7024"/>
    <w:rsid w:val="00BB37C2"/>
    <w:rsid w:val="00BB59E8"/>
    <w:rsid w:val="00BC5B49"/>
    <w:rsid w:val="00BC6906"/>
    <w:rsid w:val="00BD1C59"/>
    <w:rsid w:val="00BD3353"/>
    <w:rsid w:val="00BE1B1F"/>
    <w:rsid w:val="00BE4E9B"/>
    <w:rsid w:val="00BE6F6E"/>
    <w:rsid w:val="00BF2B4B"/>
    <w:rsid w:val="00BF7042"/>
    <w:rsid w:val="00C07536"/>
    <w:rsid w:val="00C11241"/>
    <w:rsid w:val="00C2273D"/>
    <w:rsid w:val="00C36FE7"/>
    <w:rsid w:val="00C43F14"/>
    <w:rsid w:val="00C44D12"/>
    <w:rsid w:val="00C46162"/>
    <w:rsid w:val="00C6382C"/>
    <w:rsid w:val="00C65B0E"/>
    <w:rsid w:val="00C70191"/>
    <w:rsid w:val="00C82735"/>
    <w:rsid w:val="00C84D09"/>
    <w:rsid w:val="00C85E52"/>
    <w:rsid w:val="00C875B4"/>
    <w:rsid w:val="00C87A45"/>
    <w:rsid w:val="00C90718"/>
    <w:rsid w:val="00C909C2"/>
    <w:rsid w:val="00C91A9A"/>
    <w:rsid w:val="00C94530"/>
    <w:rsid w:val="00CA630C"/>
    <w:rsid w:val="00CB388C"/>
    <w:rsid w:val="00CC1502"/>
    <w:rsid w:val="00CC2C0F"/>
    <w:rsid w:val="00CD571C"/>
    <w:rsid w:val="00CE018B"/>
    <w:rsid w:val="00CE5185"/>
    <w:rsid w:val="00CE5749"/>
    <w:rsid w:val="00CF2F44"/>
    <w:rsid w:val="00CF5986"/>
    <w:rsid w:val="00D00637"/>
    <w:rsid w:val="00D05E02"/>
    <w:rsid w:val="00D134E8"/>
    <w:rsid w:val="00D173EB"/>
    <w:rsid w:val="00D233D3"/>
    <w:rsid w:val="00D26C23"/>
    <w:rsid w:val="00D3263E"/>
    <w:rsid w:val="00D405E3"/>
    <w:rsid w:val="00D417EE"/>
    <w:rsid w:val="00D477BD"/>
    <w:rsid w:val="00D537C1"/>
    <w:rsid w:val="00D5554B"/>
    <w:rsid w:val="00D612A7"/>
    <w:rsid w:val="00D64173"/>
    <w:rsid w:val="00D75D84"/>
    <w:rsid w:val="00D763CF"/>
    <w:rsid w:val="00D8144C"/>
    <w:rsid w:val="00D8585D"/>
    <w:rsid w:val="00D87A1F"/>
    <w:rsid w:val="00D902F4"/>
    <w:rsid w:val="00DA6BEB"/>
    <w:rsid w:val="00DB13A2"/>
    <w:rsid w:val="00DB2817"/>
    <w:rsid w:val="00DB5678"/>
    <w:rsid w:val="00DC0B6A"/>
    <w:rsid w:val="00DC3653"/>
    <w:rsid w:val="00DC4C82"/>
    <w:rsid w:val="00DD316F"/>
    <w:rsid w:val="00DD4DE5"/>
    <w:rsid w:val="00DE4D96"/>
    <w:rsid w:val="00DE5857"/>
    <w:rsid w:val="00DE5927"/>
    <w:rsid w:val="00DE6AE7"/>
    <w:rsid w:val="00DF0ED5"/>
    <w:rsid w:val="00DF330C"/>
    <w:rsid w:val="00E15318"/>
    <w:rsid w:val="00E30584"/>
    <w:rsid w:val="00E307B5"/>
    <w:rsid w:val="00E314FB"/>
    <w:rsid w:val="00E41E40"/>
    <w:rsid w:val="00E43F6C"/>
    <w:rsid w:val="00E466B9"/>
    <w:rsid w:val="00E47EF4"/>
    <w:rsid w:val="00E53D56"/>
    <w:rsid w:val="00E67771"/>
    <w:rsid w:val="00E83287"/>
    <w:rsid w:val="00E851BF"/>
    <w:rsid w:val="00E87747"/>
    <w:rsid w:val="00E87F23"/>
    <w:rsid w:val="00E91649"/>
    <w:rsid w:val="00E936EE"/>
    <w:rsid w:val="00EA0B31"/>
    <w:rsid w:val="00EA226F"/>
    <w:rsid w:val="00EA4339"/>
    <w:rsid w:val="00EA4A05"/>
    <w:rsid w:val="00EA6DFC"/>
    <w:rsid w:val="00EB0712"/>
    <w:rsid w:val="00EB50B1"/>
    <w:rsid w:val="00EC6D79"/>
    <w:rsid w:val="00ED33AB"/>
    <w:rsid w:val="00ED59E1"/>
    <w:rsid w:val="00EE0083"/>
    <w:rsid w:val="00EE47AF"/>
    <w:rsid w:val="00EE598C"/>
    <w:rsid w:val="00EE5EC9"/>
    <w:rsid w:val="00EF10AF"/>
    <w:rsid w:val="00F050A9"/>
    <w:rsid w:val="00F103C4"/>
    <w:rsid w:val="00F12B6B"/>
    <w:rsid w:val="00F16FDB"/>
    <w:rsid w:val="00F27F37"/>
    <w:rsid w:val="00F313B7"/>
    <w:rsid w:val="00F32A94"/>
    <w:rsid w:val="00F34675"/>
    <w:rsid w:val="00F35701"/>
    <w:rsid w:val="00F53F8B"/>
    <w:rsid w:val="00F54160"/>
    <w:rsid w:val="00F547FA"/>
    <w:rsid w:val="00F5695F"/>
    <w:rsid w:val="00F577BE"/>
    <w:rsid w:val="00F57B15"/>
    <w:rsid w:val="00F64A42"/>
    <w:rsid w:val="00F64F0B"/>
    <w:rsid w:val="00F6544C"/>
    <w:rsid w:val="00F730B0"/>
    <w:rsid w:val="00F84C3B"/>
    <w:rsid w:val="00F9201D"/>
    <w:rsid w:val="00F9584C"/>
    <w:rsid w:val="00FA2D10"/>
    <w:rsid w:val="00FA341C"/>
    <w:rsid w:val="00FC5DC4"/>
    <w:rsid w:val="00FD1004"/>
    <w:rsid w:val="00FD5BC1"/>
    <w:rsid w:val="00FF02F5"/>
    <w:rsid w:val="00FF2579"/>
    <w:rsid w:val="00FF2A42"/>
    <w:rsid w:val="00FF2FE7"/>
    <w:rsid w:val="00FF3954"/>
    <w:rsid w:val="00FF4D5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CBED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43921"/>
    <w:pPr>
      <w:tabs>
        <w:tab w:val="left" w:pos="851"/>
      </w:tabs>
      <w:spacing w:after="113" w:line="250" w:lineRule="exact"/>
      <w:ind w:left="567"/>
      <w:jc w:val="both"/>
    </w:pPr>
    <w:rPr>
      <w:rFonts w:ascii="Arial" w:hAnsi="Arial"/>
      <w:sz w:val="18"/>
      <w:lang w:val="fr-BE"/>
    </w:rPr>
  </w:style>
  <w:style w:type="paragraph" w:styleId="Kop1">
    <w:name w:val="heading 1"/>
    <w:basedOn w:val="Standaard"/>
    <w:next w:val="Standaard"/>
    <w:link w:val="Kop1Char"/>
    <w:uiPriority w:val="9"/>
    <w:qFormat/>
    <w:rsid w:val="006A1310"/>
    <w:pPr>
      <w:pBdr>
        <w:top w:val="single" w:sz="48" w:space="22" w:color="4364AD" w:themeColor="text2"/>
        <w:left w:val="single" w:sz="48" w:space="22" w:color="4364AD" w:themeColor="text2"/>
        <w:bottom w:val="single" w:sz="48" w:space="18" w:color="4364AD" w:themeColor="text2"/>
        <w:right w:val="single" w:sz="48" w:space="22" w:color="4364AD" w:themeColor="text2"/>
      </w:pBdr>
      <w:tabs>
        <w:tab w:val="right" w:pos="9639"/>
      </w:tabs>
      <w:spacing w:after="0" w:line="192" w:lineRule="auto"/>
      <w:ind w:right="567"/>
      <w:jc w:val="left"/>
      <w:outlineLvl w:val="0"/>
    </w:pPr>
    <w:rPr>
      <w:rFonts w:ascii="Arial Black" w:hAnsi="Arial Black"/>
      <w:caps/>
      <w:color w:val="4364AD" w:themeColor="text2"/>
      <w:sz w:val="40"/>
      <w:szCs w:val="40"/>
    </w:rPr>
  </w:style>
  <w:style w:type="paragraph" w:styleId="Kop2">
    <w:name w:val="heading 2"/>
    <w:basedOn w:val="Standaard"/>
    <w:next w:val="Standaard"/>
    <w:link w:val="Kop2Char"/>
    <w:uiPriority w:val="9"/>
    <w:qFormat/>
    <w:rsid w:val="00CE5749"/>
    <w:pPr>
      <w:keepNext/>
      <w:keepLines/>
      <w:ind w:hanging="567"/>
      <w:jc w:val="left"/>
      <w:outlineLvl w:val="1"/>
    </w:pPr>
    <w:rPr>
      <w:rFonts w:eastAsiaTheme="majorEastAsia" w:cstheme="majorBidi"/>
      <w:b/>
      <w:caps/>
      <w:color w:val="4364AD" w:themeColor="text2"/>
      <w:sz w:val="20"/>
      <w:szCs w:val="26"/>
    </w:rPr>
  </w:style>
  <w:style w:type="paragraph" w:styleId="Kop3">
    <w:name w:val="heading 3"/>
    <w:basedOn w:val="Standaard"/>
    <w:next w:val="Standaard"/>
    <w:link w:val="Kop3Char"/>
    <w:uiPriority w:val="9"/>
    <w:qFormat/>
    <w:rsid w:val="00A01CFE"/>
    <w:pPr>
      <w:keepNext/>
      <w:keepLines/>
      <w:tabs>
        <w:tab w:val="clear" w:pos="851"/>
      </w:tabs>
      <w:spacing w:before="40" w:after="120"/>
      <w:ind w:left="1134" w:hanging="567"/>
      <w:jc w:val="left"/>
      <w:outlineLvl w:val="2"/>
    </w:pPr>
    <w:rPr>
      <w:rFonts w:eastAsiaTheme="majorEastAsia" w:cstheme="majorBidi"/>
      <w:b/>
      <w:caps/>
      <w:color w:val="000000" w:themeColor="text1"/>
      <w:szCs w:val="24"/>
    </w:rPr>
  </w:style>
  <w:style w:type="paragraph" w:styleId="Kop4">
    <w:name w:val="heading 4"/>
    <w:basedOn w:val="Kop3"/>
    <w:next w:val="Standaard"/>
    <w:link w:val="Kop4Char"/>
    <w:uiPriority w:val="9"/>
    <w:qFormat/>
    <w:rsid w:val="00B43921"/>
    <w:pPr>
      <w:outlineLvl w:val="3"/>
    </w:pPr>
    <w:rPr>
      <w:color w:val="808080" w:themeColor="background1" w:themeShade="80"/>
      <w:sz w:val="16"/>
    </w:rPr>
  </w:style>
  <w:style w:type="paragraph" w:styleId="Kop5">
    <w:name w:val="heading 5"/>
    <w:basedOn w:val="Standaard"/>
    <w:next w:val="Standaard"/>
    <w:link w:val="Kop5Char"/>
    <w:uiPriority w:val="9"/>
    <w:semiHidden/>
    <w:qFormat/>
    <w:rsid w:val="006279B9"/>
    <w:pPr>
      <w:keepNext/>
      <w:keepLines/>
      <w:spacing w:before="40" w:after="0"/>
      <w:outlineLvl w:val="4"/>
    </w:pPr>
    <w:rPr>
      <w:rFonts w:eastAsiaTheme="majorEastAsia" w:cstheme="majorBidi"/>
      <w:color w:val="007D44" w:themeColor="accent1" w:themeShade="BF"/>
    </w:rPr>
  </w:style>
  <w:style w:type="paragraph" w:styleId="Kop6">
    <w:name w:val="heading 6"/>
    <w:basedOn w:val="Standaard"/>
    <w:next w:val="Standaard"/>
    <w:link w:val="Kop6Char"/>
    <w:uiPriority w:val="9"/>
    <w:semiHidden/>
    <w:qFormat/>
    <w:rsid w:val="006279B9"/>
    <w:pPr>
      <w:keepNext/>
      <w:keepLines/>
      <w:spacing w:before="40" w:after="0"/>
      <w:outlineLvl w:val="5"/>
    </w:pPr>
    <w:rPr>
      <w:rFonts w:eastAsiaTheme="majorEastAsia" w:cstheme="majorBidi"/>
      <w:color w:val="00532D" w:themeColor="accent1" w:themeShade="7F"/>
    </w:rPr>
  </w:style>
  <w:style w:type="paragraph" w:styleId="Kop7">
    <w:name w:val="heading 7"/>
    <w:basedOn w:val="Standaard"/>
    <w:next w:val="Standaard"/>
    <w:link w:val="Kop7Char"/>
    <w:uiPriority w:val="9"/>
    <w:semiHidden/>
    <w:qFormat/>
    <w:rsid w:val="006279B9"/>
    <w:pPr>
      <w:keepNext/>
      <w:keepLines/>
      <w:spacing w:before="40" w:after="0"/>
      <w:outlineLvl w:val="6"/>
    </w:pPr>
    <w:rPr>
      <w:rFonts w:eastAsiaTheme="majorEastAsia" w:cstheme="majorBidi"/>
      <w:i/>
      <w:iCs/>
      <w:color w:val="00532D" w:themeColor="accent1" w:themeShade="7F"/>
    </w:rPr>
  </w:style>
  <w:style w:type="paragraph" w:styleId="Kop8">
    <w:name w:val="heading 8"/>
    <w:basedOn w:val="Standaard"/>
    <w:next w:val="Standaard"/>
    <w:link w:val="Kop8Char"/>
    <w:uiPriority w:val="9"/>
    <w:semiHidden/>
    <w:qFormat/>
    <w:rsid w:val="006279B9"/>
    <w:pPr>
      <w:keepNext/>
      <w:keepLines/>
      <w:spacing w:before="40" w:after="0"/>
      <w:outlineLvl w:val="7"/>
    </w:pPr>
    <w:rPr>
      <w:rFonts w:eastAsiaTheme="majorEastAsia" w:cstheme="majorBidi"/>
      <w:color w:val="272727" w:themeColor="text1" w:themeTint="D8"/>
      <w:sz w:val="21"/>
      <w:szCs w:val="21"/>
    </w:rPr>
  </w:style>
  <w:style w:type="paragraph" w:styleId="Kop9">
    <w:name w:val="heading 9"/>
    <w:basedOn w:val="Standaard"/>
    <w:next w:val="Standaard"/>
    <w:link w:val="Kop9Char"/>
    <w:uiPriority w:val="9"/>
    <w:semiHidden/>
    <w:qFormat/>
    <w:rsid w:val="006279B9"/>
    <w:pPr>
      <w:keepNext/>
      <w:keepLines/>
      <w:spacing w:before="40" w:after="0"/>
      <w:outlineLvl w:val="8"/>
    </w:pPr>
    <w:rPr>
      <w:rFonts w:eastAsiaTheme="majorEastAsia"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A1310"/>
    <w:rPr>
      <w:rFonts w:ascii="Arial Black" w:hAnsi="Arial Black"/>
      <w:caps/>
      <w:color w:val="4364AD" w:themeColor="text2"/>
      <w:sz w:val="40"/>
      <w:szCs w:val="40"/>
      <w:lang w:val="en-GB"/>
    </w:rPr>
  </w:style>
  <w:style w:type="character" w:customStyle="1" w:styleId="Kop2Char">
    <w:name w:val="Kop 2 Char"/>
    <w:basedOn w:val="Standaardalinea-lettertype"/>
    <w:link w:val="Kop2"/>
    <w:uiPriority w:val="9"/>
    <w:rsid w:val="004E10AA"/>
    <w:rPr>
      <w:rFonts w:ascii="Arial" w:eastAsiaTheme="majorEastAsia" w:hAnsi="Arial" w:cstheme="majorBidi"/>
      <w:b/>
      <w:caps/>
      <w:color w:val="4364AD" w:themeColor="text2"/>
      <w:sz w:val="20"/>
      <w:szCs w:val="26"/>
      <w:lang w:val="en-GB"/>
    </w:rPr>
  </w:style>
  <w:style w:type="character" w:customStyle="1" w:styleId="Kop3Char">
    <w:name w:val="Kop 3 Char"/>
    <w:basedOn w:val="Standaardalinea-lettertype"/>
    <w:link w:val="Kop3"/>
    <w:uiPriority w:val="9"/>
    <w:rsid w:val="004E10AA"/>
    <w:rPr>
      <w:rFonts w:ascii="Arial" w:eastAsiaTheme="majorEastAsia" w:hAnsi="Arial" w:cstheme="majorBidi"/>
      <w:b/>
      <w:caps/>
      <w:color w:val="000000" w:themeColor="text1"/>
      <w:sz w:val="18"/>
      <w:szCs w:val="24"/>
      <w:lang w:val="en-GB"/>
    </w:rPr>
  </w:style>
  <w:style w:type="character" w:customStyle="1" w:styleId="Kop4Char">
    <w:name w:val="Kop 4 Char"/>
    <w:basedOn w:val="Standaardalinea-lettertype"/>
    <w:link w:val="Kop4"/>
    <w:uiPriority w:val="9"/>
    <w:rsid w:val="00B43921"/>
    <w:rPr>
      <w:rFonts w:ascii="Arial" w:eastAsiaTheme="majorEastAsia" w:hAnsi="Arial" w:cstheme="majorBidi"/>
      <w:b/>
      <w:caps/>
      <w:color w:val="808080" w:themeColor="background1" w:themeShade="80"/>
      <w:sz w:val="16"/>
      <w:szCs w:val="24"/>
      <w:lang w:val="en-GB"/>
    </w:rPr>
  </w:style>
  <w:style w:type="character" w:customStyle="1" w:styleId="Kop5Char">
    <w:name w:val="Kop 5 Char"/>
    <w:basedOn w:val="Standaardalinea-lettertype"/>
    <w:link w:val="Kop5"/>
    <w:uiPriority w:val="9"/>
    <w:semiHidden/>
    <w:rsid w:val="004E10AA"/>
    <w:rPr>
      <w:rFonts w:ascii="Arial" w:eastAsiaTheme="majorEastAsia" w:hAnsi="Arial" w:cstheme="majorBidi"/>
      <w:color w:val="007D44" w:themeColor="accent1" w:themeShade="BF"/>
      <w:sz w:val="18"/>
      <w:lang w:val="en-GB"/>
    </w:rPr>
  </w:style>
  <w:style w:type="character" w:customStyle="1" w:styleId="Kop6Char">
    <w:name w:val="Kop 6 Char"/>
    <w:basedOn w:val="Standaardalinea-lettertype"/>
    <w:link w:val="Kop6"/>
    <w:uiPriority w:val="9"/>
    <w:semiHidden/>
    <w:rsid w:val="004E10AA"/>
    <w:rPr>
      <w:rFonts w:ascii="Arial" w:eastAsiaTheme="majorEastAsia" w:hAnsi="Arial" w:cstheme="majorBidi"/>
      <w:color w:val="00532D" w:themeColor="accent1" w:themeShade="7F"/>
      <w:sz w:val="18"/>
      <w:lang w:val="en-GB"/>
    </w:rPr>
  </w:style>
  <w:style w:type="character" w:customStyle="1" w:styleId="Kop7Char">
    <w:name w:val="Kop 7 Char"/>
    <w:basedOn w:val="Standaardalinea-lettertype"/>
    <w:link w:val="Kop7"/>
    <w:uiPriority w:val="9"/>
    <w:semiHidden/>
    <w:rsid w:val="004E10AA"/>
    <w:rPr>
      <w:rFonts w:ascii="Arial" w:eastAsiaTheme="majorEastAsia" w:hAnsi="Arial" w:cstheme="majorBidi"/>
      <w:i/>
      <w:iCs/>
      <w:color w:val="00532D" w:themeColor="accent1" w:themeShade="7F"/>
      <w:sz w:val="18"/>
      <w:lang w:val="en-GB"/>
    </w:rPr>
  </w:style>
  <w:style w:type="character" w:customStyle="1" w:styleId="Kop8Char">
    <w:name w:val="Kop 8 Char"/>
    <w:basedOn w:val="Standaardalinea-lettertype"/>
    <w:link w:val="Kop8"/>
    <w:uiPriority w:val="9"/>
    <w:semiHidden/>
    <w:rsid w:val="004E10AA"/>
    <w:rPr>
      <w:rFonts w:ascii="Arial" w:eastAsiaTheme="majorEastAsia" w:hAnsi="Arial" w:cstheme="majorBidi"/>
      <w:color w:val="272727" w:themeColor="text1" w:themeTint="D8"/>
      <w:sz w:val="21"/>
      <w:szCs w:val="21"/>
      <w:lang w:val="en-GB"/>
    </w:rPr>
  </w:style>
  <w:style w:type="character" w:customStyle="1" w:styleId="Kop9Char">
    <w:name w:val="Kop 9 Char"/>
    <w:basedOn w:val="Standaardalinea-lettertype"/>
    <w:link w:val="Kop9"/>
    <w:uiPriority w:val="9"/>
    <w:semiHidden/>
    <w:rsid w:val="004E10AA"/>
    <w:rPr>
      <w:rFonts w:ascii="Arial" w:eastAsiaTheme="majorEastAsia" w:hAnsi="Arial" w:cstheme="majorBidi"/>
      <w:i/>
      <w:iCs/>
      <w:color w:val="272727" w:themeColor="text1" w:themeTint="D8"/>
      <w:sz w:val="21"/>
      <w:szCs w:val="21"/>
      <w:lang w:val="en-GB"/>
    </w:rPr>
  </w:style>
  <w:style w:type="paragraph" w:styleId="Koptekst">
    <w:name w:val="header"/>
    <w:basedOn w:val="Standaard"/>
    <w:link w:val="KoptekstChar"/>
    <w:uiPriority w:val="99"/>
    <w:unhideWhenUsed/>
    <w:rsid w:val="00FF02F5"/>
    <w:pPr>
      <w:tabs>
        <w:tab w:val="left" w:pos="567"/>
        <w:tab w:val="right" w:pos="9639"/>
      </w:tabs>
      <w:spacing w:after="0" w:line="240" w:lineRule="auto"/>
    </w:pPr>
    <w:rPr>
      <w:noProof/>
      <w:color w:val="A2A1AB" w:themeColor="accent6"/>
      <w:sz w:val="16"/>
      <w:szCs w:val="16"/>
    </w:rPr>
  </w:style>
  <w:style w:type="character" w:customStyle="1" w:styleId="KoptekstChar">
    <w:name w:val="Koptekst Char"/>
    <w:basedOn w:val="Standaardalinea-lettertype"/>
    <w:link w:val="Koptekst"/>
    <w:uiPriority w:val="99"/>
    <w:rsid w:val="00FF02F5"/>
    <w:rPr>
      <w:rFonts w:ascii="Arial" w:hAnsi="Arial"/>
      <w:noProof/>
      <w:color w:val="A2A1AB" w:themeColor="accent6"/>
      <w:sz w:val="16"/>
      <w:szCs w:val="16"/>
      <w:lang w:val="en-GB"/>
    </w:rPr>
  </w:style>
  <w:style w:type="paragraph" w:styleId="Voettekst">
    <w:name w:val="footer"/>
    <w:basedOn w:val="Standaard"/>
    <w:link w:val="VoettekstChar"/>
    <w:uiPriority w:val="99"/>
    <w:unhideWhenUsed/>
    <w:rsid w:val="00AF03FB"/>
    <w:pPr>
      <w:pBdr>
        <w:top w:val="single" w:sz="4" w:space="5" w:color="E5E5E5"/>
      </w:pBdr>
      <w:tabs>
        <w:tab w:val="right" w:pos="9639"/>
      </w:tabs>
      <w:spacing w:after="0" w:line="240" w:lineRule="auto"/>
    </w:pPr>
    <w:rPr>
      <w:color w:val="A2A1AB" w:themeColor="accent6"/>
      <w:spacing w:val="4"/>
      <w:sz w:val="16"/>
    </w:rPr>
  </w:style>
  <w:style w:type="character" w:customStyle="1" w:styleId="VoettekstChar">
    <w:name w:val="Voettekst Char"/>
    <w:basedOn w:val="Standaardalinea-lettertype"/>
    <w:link w:val="Voettekst"/>
    <w:uiPriority w:val="99"/>
    <w:rsid w:val="00AF03FB"/>
    <w:rPr>
      <w:rFonts w:ascii="Arial" w:hAnsi="Arial"/>
      <w:color w:val="A2A1AB" w:themeColor="accent6"/>
      <w:spacing w:val="4"/>
      <w:sz w:val="16"/>
    </w:rPr>
  </w:style>
  <w:style w:type="character" w:styleId="Tekstvantijdelijkeaanduiding">
    <w:name w:val="Placeholder Text"/>
    <w:basedOn w:val="Standaardalinea-lettertype"/>
    <w:uiPriority w:val="99"/>
    <w:semiHidden/>
    <w:rsid w:val="00EF10AF"/>
    <w:rPr>
      <w:color w:val="808080"/>
    </w:rPr>
  </w:style>
  <w:style w:type="paragraph" w:customStyle="1" w:styleId="citaat">
    <w:name w:val="citaat"/>
    <w:basedOn w:val="Standaard"/>
    <w:uiPriority w:val="12"/>
    <w:qFormat/>
    <w:rsid w:val="006E51F6"/>
    <w:pPr>
      <w:pBdr>
        <w:top w:val="single" w:sz="48" w:space="16" w:color="4364AD" w:themeColor="text2"/>
      </w:pBdr>
      <w:spacing w:after="0" w:line="360" w:lineRule="exact"/>
      <w:jc w:val="left"/>
    </w:pPr>
    <w:rPr>
      <w:rFonts w:ascii="Arial Black" w:hAnsi="Arial Black"/>
      <w:caps/>
      <w:color w:val="4364AD" w:themeColor="text2"/>
      <w:sz w:val="32"/>
      <w:szCs w:val="32"/>
    </w:rPr>
  </w:style>
  <w:style w:type="paragraph" w:styleId="Lijstalinea">
    <w:name w:val="List Paragraph"/>
    <w:basedOn w:val="Standaard"/>
    <w:uiPriority w:val="34"/>
    <w:qFormat/>
    <w:rsid w:val="00A537C9"/>
    <w:pPr>
      <w:ind w:left="720"/>
      <w:contextualSpacing/>
    </w:pPr>
  </w:style>
  <w:style w:type="paragraph" w:styleId="Kopvaninhoudsopgave">
    <w:name w:val="TOC Heading"/>
    <w:basedOn w:val="Kop1"/>
    <w:next w:val="Standaard"/>
    <w:uiPriority w:val="39"/>
    <w:qFormat/>
    <w:rsid w:val="00A537C9"/>
    <w:pPr>
      <w:ind w:left="0"/>
      <w:outlineLvl w:val="9"/>
    </w:pPr>
    <w:rPr>
      <w:rFonts w:asciiTheme="majorHAnsi" w:hAnsiTheme="majorHAnsi"/>
      <w:lang w:eastAsia="nl-BE"/>
    </w:rPr>
  </w:style>
  <w:style w:type="paragraph" w:styleId="Inhopg1">
    <w:name w:val="toc 1"/>
    <w:basedOn w:val="Standaard"/>
    <w:next w:val="Standaard"/>
    <w:autoRedefine/>
    <w:uiPriority w:val="39"/>
    <w:rsid w:val="00DA6BEB"/>
    <w:pPr>
      <w:tabs>
        <w:tab w:val="right" w:leader="dot" w:pos="8505"/>
      </w:tabs>
      <w:spacing w:after="240" w:line="240" w:lineRule="auto"/>
      <w:contextualSpacing/>
    </w:pPr>
  </w:style>
  <w:style w:type="character" w:styleId="Hyperlink">
    <w:name w:val="Hyperlink"/>
    <w:basedOn w:val="Standaardalinea-lettertype"/>
    <w:uiPriority w:val="99"/>
    <w:unhideWhenUsed/>
    <w:rsid w:val="00A537C9"/>
    <w:rPr>
      <w:color w:val="0563C1" w:themeColor="hyperlink"/>
      <w:u w:val="single"/>
    </w:rPr>
  </w:style>
  <w:style w:type="character" w:styleId="Zwaar">
    <w:name w:val="Strong"/>
    <w:basedOn w:val="Standaardalinea-lettertype"/>
    <w:uiPriority w:val="22"/>
    <w:qFormat/>
    <w:rsid w:val="001A5BCD"/>
    <w:rPr>
      <w:b/>
      <w:bCs/>
      <w:color w:val="000000" w:themeColor="text1"/>
    </w:rPr>
  </w:style>
  <w:style w:type="character" w:customStyle="1" w:styleId="CHAPTERSUBTITLE">
    <w:name w:val="CHAPTER SUBTITLE"/>
    <w:basedOn w:val="Standaardalinea-lettertype"/>
    <w:uiPriority w:val="9"/>
    <w:qFormat/>
    <w:rsid w:val="00844C62"/>
    <w:rPr>
      <w:rFonts w:asciiTheme="minorHAnsi" w:hAnsiTheme="minorHAnsi" w:cstheme="minorHAnsi"/>
      <w:b/>
      <w:bCs/>
      <w:color w:val="A2A1AB" w:themeColor="accent6"/>
      <w:sz w:val="20"/>
      <w:szCs w:val="20"/>
    </w:rPr>
  </w:style>
  <w:style w:type="paragraph" w:styleId="Lijstopsomteken">
    <w:name w:val="List Bullet"/>
    <w:basedOn w:val="Standaard"/>
    <w:uiPriority w:val="99"/>
    <w:unhideWhenUsed/>
    <w:rsid w:val="00FF2A42"/>
    <w:pPr>
      <w:numPr>
        <w:numId w:val="1"/>
      </w:numPr>
      <w:tabs>
        <w:tab w:val="clear" w:pos="851"/>
      </w:tabs>
      <w:ind w:left="851" w:hanging="284"/>
    </w:pPr>
    <w:rPr>
      <w:color w:val="4364AD" w:themeColor="text2"/>
    </w:rPr>
  </w:style>
  <w:style w:type="paragraph" w:styleId="Lijstopsomteken2">
    <w:name w:val="List Bullet 2"/>
    <w:basedOn w:val="Lijstopsomteken"/>
    <w:uiPriority w:val="99"/>
    <w:unhideWhenUsed/>
    <w:rsid w:val="00B07590"/>
    <w:pPr>
      <w:ind w:left="1267"/>
    </w:pPr>
    <w:rPr>
      <w:color w:val="767583" w:themeColor="accent6" w:themeShade="BF"/>
    </w:rPr>
  </w:style>
  <w:style w:type="paragraph" w:styleId="Lijstopsomteken3">
    <w:name w:val="List Bullet 3"/>
    <w:basedOn w:val="Lijstopsomteken"/>
    <w:uiPriority w:val="99"/>
    <w:unhideWhenUsed/>
    <w:rsid w:val="00B07590"/>
    <w:pPr>
      <w:ind w:left="1664"/>
    </w:pPr>
    <w:rPr>
      <w:color w:val="A2A1AB" w:themeColor="accent6"/>
    </w:rPr>
  </w:style>
  <w:style w:type="paragraph" w:styleId="Titel">
    <w:name w:val="Title"/>
    <w:basedOn w:val="Kop1"/>
    <w:next w:val="Standaard"/>
    <w:link w:val="TitelChar"/>
    <w:uiPriority w:val="8"/>
    <w:qFormat/>
    <w:rsid w:val="00191486"/>
    <w:rPr>
      <w:sz w:val="60"/>
      <w:szCs w:val="60"/>
    </w:rPr>
  </w:style>
  <w:style w:type="character" w:customStyle="1" w:styleId="TitelChar">
    <w:name w:val="Titel Char"/>
    <w:basedOn w:val="Standaardalinea-lettertype"/>
    <w:link w:val="Titel"/>
    <w:uiPriority w:val="8"/>
    <w:rsid w:val="004E10AA"/>
    <w:rPr>
      <w:rFonts w:ascii="Arial Black" w:hAnsi="Arial Black"/>
      <w:caps/>
      <w:color w:val="4364AD" w:themeColor="text2"/>
      <w:sz w:val="60"/>
      <w:szCs w:val="60"/>
      <w:lang w:val="en-GB"/>
    </w:rPr>
  </w:style>
  <w:style w:type="paragraph" w:customStyle="1" w:styleId="Datafrontpage">
    <w:name w:val="Data frontpage"/>
    <w:basedOn w:val="Standaard"/>
    <w:semiHidden/>
    <w:qFormat/>
    <w:rsid w:val="001F46D7"/>
    <w:pPr>
      <w:spacing w:before="200" w:line="240" w:lineRule="auto"/>
      <w:ind w:left="0"/>
    </w:pPr>
    <w:rPr>
      <w:sz w:val="16"/>
      <w:szCs w:val="20"/>
    </w:rPr>
  </w:style>
  <w:style w:type="paragraph" w:styleId="Inhopg2">
    <w:name w:val="toc 2"/>
    <w:basedOn w:val="Standaard"/>
    <w:next w:val="Standaard"/>
    <w:uiPriority w:val="39"/>
    <w:rsid w:val="005E11B8"/>
    <w:pPr>
      <w:tabs>
        <w:tab w:val="right" w:leader="dot" w:pos="8505"/>
      </w:tabs>
      <w:spacing w:after="100"/>
      <w:jc w:val="left"/>
    </w:pPr>
    <w:rPr>
      <w:rFonts w:asciiTheme="minorHAnsi" w:hAnsiTheme="minorHAnsi" w:cstheme="minorHAnsi"/>
      <w:b/>
      <w:bCs/>
      <w:caps/>
      <w:noProof/>
      <w:color w:val="4364AD" w:themeColor="text2"/>
      <w:sz w:val="20"/>
    </w:rPr>
  </w:style>
  <w:style w:type="paragraph" w:styleId="Inhopg3">
    <w:name w:val="toc 3"/>
    <w:basedOn w:val="Standaard"/>
    <w:next w:val="Standaard"/>
    <w:autoRedefine/>
    <w:uiPriority w:val="39"/>
    <w:rsid w:val="00DA6BEB"/>
    <w:pPr>
      <w:tabs>
        <w:tab w:val="left" w:pos="1418"/>
        <w:tab w:val="right" w:leader="dot" w:pos="8505"/>
      </w:tabs>
      <w:spacing w:after="120"/>
      <w:ind w:left="851"/>
      <w:contextualSpacing/>
    </w:pPr>
  </w:style>
  <w:style w:type="paragraph" w:styleId="Inhopg4">
    <w:name w:val="toc 4"/>
    <w:basedOn w:val="Standaard"/>
    <w:next w:val="Standaard"/>
    <w:autoRedefine/>
    <w:uiPriority w:val="39"/>
    <w:semiHidden/>
    <w:rsid w:val="001D4D0E"/>
    <w:pPr>
      <w:tabs>
        <w:tab w:val="right" w:leader="dot" w:pos="8505"/>
      </w:tabs>
      <w:spacing w:after="100"/>
      <w:ind w:left="1418"/>
      <w:contextualSpacing/>
    </w:pPr>
    <w:rPr>
      <w:sz w:val="16"/>
    </w:rPr>
  </w:style>
  <w:style w:type="paragraph" w:customStyle="1" w:styleId="Preheading1">
    <w:name w:val="Pre heading 1"/>
    <w:basedOn w:val="Kop1"/>
    <w:uiPriority w:val="8"/>
    <w:qFormat/>
    <w:rsid w:val="00FA2D10"/>
  </w:style>
  <w:style w:type="paragraph" w:customStyle="1" w:styleId="preheading2">
    <w:name w:val="pre heading 2"/>
    <w:basedOn w:val="Kop2"/>
    <w:uiPriority w:val="8"/>
    <w:qFormat/>
    <w:rsid w:val="002C17D7"/>
    <w:pPr>
      <w:ind w:firstLine="0"/>
    </w:pPr>
  </w:style>
  <w:style w:type="paragraph" w:customStyle="1" w:styleId="veld1">
    <w:name w:val="veld 1"/>
    <w:basedOn w:val="Standaard"/>
    <w:link w:val="veld1Char"/>
    <w:semiHidden/>
    <w:qFormat/>
    <w:rsid w:val="006A1310"/>
    <w:rPr>
      <w:b/>
      <w:bCs/>
      <w:noProof/>
      <w:lang w:val="nl-NL"/>
    </w:rPr>
  </w:style>
  <w:style w:type="character" w:customStyle="1" w:styleId="veld1Char">
    <w:name w:val="veld 1 Char"/>
    <w:basedOn w:val="Standaardalinea-lettertype"/>
    <w:link w:val="veld1"/>
    <w:semiHidden/>
    <w:rsid w:val="004E10AA"/>
    <w:rPr>
      <w:rFonts w:ascii="Arial" w:hAnsi="Arial"/>
      <w:b/>
      <w:bCs/>
      <w:noProof/>
      <w:sz w:val="18"/>
      <w:lang w:val="nl-NL"/>
    </w:rPr>
  </w:style>
  <w:style w:type="paragraph" w:styleId="Lijstnummering">
    <w:name w:val="List Number"/>
    <w:basedOn w:val="Standaard"/>
    <w:uiPriority w:val="99"/>
    <w:unhideWhenUsed/>
    <w:rsid w:val="00C875B4"/>
    <w:pPr>
      <w:ind w:left="0"/>
    </w:pPr>
    <w:rPr>
      <w:color w:val="4364AD" w:themeColor="text2"/>
    </w:rPr>
  </w:style>
  <w:style w:type="table" w:styleId="Tabelraster">
    <w:name w:val="Table Grid"/>
    <w:basedOn w:val="Standaardtabel"/>
    <w:uiPriority w:val="59"/>
    <w:rsid w:val="002C17D7"/>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OD1">
    <w:name w:val="FOD 1"/>
    <w:basedOn w:val="Standaardtabel"/>
    <w:uiPriority w:val="99"/>
    <w:rsid w:val="002C17D7"/>
    <w:pPr>
      <w:spacing w:after="0" w:line="240" w:lineRule="auto"/>
      <w:jc w:val="center"/>
    </w:pPr>
    <w:rPr>
      <w:b/>
      <w:sz w:val="13"/>
    </w:rPr>
    <w:tblPr>
      <w:tblBorders>
        <w:top w:val="single" w:sz="4" w:space="0" w:color="C7C6CC" w:themeColor="accent6" w:themeTint="99"/>
        <w:left w:val="single" w:sz="4" w:space="0" w:color="C7C6CC" w:themeColor="accent6" w:themeTint="99"/>
        <w:bottom w:val="single" w:sz="4" w:space="0" w:color="C7C6CC" w:themeColor="accent6" w:themeTint="99"/>
        <w:right w:val="single" w:sz="4" w:space="0" w:color="C7C6CC" w:themeColor="accent6" w:themeTint="99"/>
        <w:insideH w:val="single" w:sz="4" w:space="0" w:color="C7C6CC" w:themeColor="accent6" w:themeTint="99"/>
        <w:insideV w:val="single" w:sz="4" w:space="0" w:color="C7C6CC" w:themeColor="accent6" w:themeTint="99"/>
      </w:tblBorders>
      <w:tblCellMar>
        <w:top w:w="57" w:type="dxa"/>
        <w:bottom w:w="57" w:type="dxa"/>
      </w:tblCellMar>
    </w:tblPr>
    <w:tcPr>
      <w:shd w:val="clear" w:color="auto" w:fill="auto"/>
      <w:vAlign w:val="center"/>
    </w:tcPr>
  </w:style>
  <w:style w:type="paragraph" w:customStyle="1" w:styleId="Tabelheading">
    <w:name w:val="Tabel heading"/>
    <w:basedOn w:val="Standaard"/>
    <w:uiPriority w:val="10"/>
    <w:qFormat/>
    <w:rsid w:val="000F202A"/>
    <w:pPr>
      <w:spacing w:before="120" w:after="120" w:line="240" w:lineRule="auto"/>
      <w:ind w:left="0"/>
      <w:jc w:val="left"/>
    </w:pPr>
    <w:rPr>
      <w:rFonts w:ascii="Arial Black" w:eastAsia="Times New Roman" w:hAnsi="Arial Black" w:cstheme="majorHAnsi"/>
      <w:b/>
      <w:bCs/>
      <w:color w:val="FFFFFF" w:themeColor="background1"/>
      <w:sz w:val="13"/>
      <w:lang w:val="en-US"/>
    </w:rPr>
  </w:style>
  <w:style w:type="paragraph" w:customStyle="1" w:styleId="TabelContent">
    <w:name w:val="Tabel Content"/>
    <w:basedOn w:val="Standaard"/>
    <w:uiPriority w:val="10"/>
    <w:qFormat/>
    <w:rsid w:val="00AC2632"/>
    <w:pPr>
      <w:spacing w:before="100" w:after="100" w:line="240" w:lineRule="auto"/>
      <w:ind w:left="0"/>
      <w:jc w:val="left"/>
    </w:pPr>
    <w:rPr>
      <w:rFonts w:asciiTheme="majorHAnsi" w:eastAsia="Times New Roman" w:hAnsiTheme="majorHAnsi" w:cstheme="majorHAnsi"/>
      <w:b/>
      <w:bCs/>
      <w:color w:val="000000" w:themeColor="text1"/>
      <w:sz w:val="13"/>
      <w:szCs w:val="13"/>
      <w:lang w:val="en-US"/>
    </w:rPr>
  </w:style>
  <w:style w:type="paragraph" w:styleId="Voetnoottekst">
    <w:name w:val="footnote text"/>
    <w:aliases w:val="FOOTNOTES,fn,single space,ADB,Footnote Text Char1,Footnote Text Char1 Char1 Char,Footnote Text Char Char Char1 Char,Footnote Text Char1 Char Char Char1 Char,Footnote Text Char Char Char Char Char1 Char,fn Char"/>
    <w:basedOn w:val="Standaard"/>
    <w:link w:val="VoetnoottekstChar"/>
    <w:uiPriority w:val="99"/>
    <w:unhideWhenUsed/>
    <w:rsid w:val="006C3F23"/>
    <w:pPr>
      <w:tabs>
        <w:tab w:val="clear" w:pos="851"/>
      </w:tabs>
      <w:spacing w:after="0" w:line="312" w:lineRule="auto"/>
      <w:ind w:left="737" w:hanging="170"/>
    </w:pPr>
    <w:rPr>
      <w:sz w:val="12"/>
      <w:szCs w:val="20"/>
    </w:rPr>
  </w:style>
  <w:style w:type="character" w:customStyle="1" w:styleId="VoetnoottekstChar">
    <w:name w:val="Voetnoottekst Char"/>
    <w:aliases w:val="FOOTNOTES Char,fn Char1,single space Char,ADB Char,Footnote Text Char1 Char,Footnote Text Char1 Char1 Char Char,Footnote Text Char Char Char1 Char Char,Footnote Text Char1 Char Char Char1 Char Char,fn Char Char"/>
    <w:basedOn w:val="Standaardalinea-lettertype"/>
    <w:link w:val="Voetnoottekst"/>
    <w:uiPriority w:val="99"/>
    <w:rsid w:val="006C3F23"/>
    <w:rPr>
      <w:rFonts w:ascii="Arial" w:hAnsi="Arial"/>
      <w:sz w:val="12"/>
      <w:szCs w:val="20"/>
      <w:lang w:val="en-GB"/>
    </w:rPr>
  </w:style>
  <w:style w:type="paragraph" w:customStyle="1" w:styleId="Steps">
    <w:name w:val="Steps"/>
    <w:basedOn w:val="Kop3"/>
    <w:uiPriority w:val="9"/>
    <w:qFormat/>
    <w:rsid w:val="00BB59E8"/>
    <w:pPr>
      <w:spacing w:before="240"/>
      <w:ind w:left="1418" w:hanging="851"/>
    </w:pPr>
  </w:style>
  <w:style w:type="character" w:customStyle="1" w:styleId="arialblack">
    <w:name w:val="arial black"/>
    <w:basedOn w:val="Standaardalinea-lettertype"/>
    <w:uiPriority w:val="22"/>
    <w:qFormat/>
    <w:rsid w:val="00EB50B1"/>
    <w:rPr>
      <w:rFonts w:ascii="Arial Black" w:hAnsi="Arial Black"/>
    </w:rPr>
  </w:style>
  <w:style w:type="paragraph" w:customStyle="1" w:styleId="noNum">
    <w:name w:val="noNum"/>
    <w:basedOn w:val="Lijstnummering"/>
    <w:uiPriority w:val="11"/>
    <w:qFormat/>
    <w:rsid w:val="00551003"/>
    <w:pPr>
      <w:ind w:left="851" w:hanging="284"/>
    </w:pPr>
  </w:style>
  <w:style w:type="character" w:styleId="Voetnootmarkering">
    <w:name w:val="footnote reference"/>
    <w:aliases w:val="Ref,de nota al pie,Footnote reference number,Footnote symbol,note TESI,SUPERS,EN Footnote Reference,stylish,BVI fnr,Footnote,Times 10 Point,Exposant 3 Point,number,-E Fußnotenzeichen,Footnote number,(Footnote Reference)"/>
    <w:basedOn w:val="Standaardalinea-lettertype"/>
    <w:uiPriority w:val="99"/>
    <w:semiHidden/>
    <w:unhideWhenUsed/>
    <w:rsid w:val="006C3F23"/>
    <w:rPr>
      <w:vertAlign w:val="superscript"/>
    </w:rPr>
  </w:style>
  <w:style w:type="paragraph" w:customStyle="1" w:styleId="TabelContentbullets">
    <w:name w:val="Tabel Content bullets"/>
    <w:basedOn w:val="TabelContent"/>
    <w:qFormat/>
    <w:rsid w:val="000F5C57"/>
    <w:pPr>
      <w:numPr>
        <w:numId w:val="2"/>
      </w:numPr>
      <w:ind w:left="284" w:hanging="284"/>
    </w:pPr>
    <w:rPr>
      <w:b w:val="0"/>
      <w:bCs w:val="0"/>
    </w:rPr>
  </w:style>
  <w:style w:type="paragraph" w:styleId="Geenafstand">
    <w:name w:val="No Spacing"/>
    <w:uiPriority w:val="1"/>
    <w:qFormat/>
    <w:rsid w:val="00F547FA"/>
    <w:pPr>
      <w:tabs>
        <w:tab w:val="left" w:pos="851"/>
      </w:tabs>
      <w:spacing w:after="0" w:line="240" w:lineRule="auto"/>
      <w:ind w:left="567"/>
      <w:jc w:val="both"/>
    </w:pPr>
    <w:rPr>
      <w:rFonts w:ascii="Arial" w:hAnsi="Arial"/>
      <w:sz w:val="18"/>
      <w:lang w:val="en-GB"/>
    </w:rPr>
  </w:style>
  <w:style w:type="paragraph" w:customStyle="1" w:styleId="txt">
    <w:name w:val="txt"/>
    <w:link w:val="txtCar"/>
    <w:rsid w:val="00F547FA"/>
    <w:pPr>
      <w:spacing w:before="120" w:after="120" w:line="240" w:lineRule="auto"/>
      <w:jc w:val="both"/>
    </w:pPr>
    <w:rPr>
      <w:rFonts w:ascii="DINPro-Regular" w:eastAsia="Times New Roman" w:hAnsi="DINPro-Regular" w:cs="Times New Roman"/>
      <w:spacing w:val="-4"/>
      <w:lang w:val="nl-NL"/>
    </w:rPr>
  </w:style>
  <w:style w:type="character" w:customStyle="1" w:styleId="txtCar">
    <w:name w:val="txt Car"/>
    <w:link w:val="txt"/>
    <w:locked/>
    <w:rsid w:val="00F547FA"/>
    <w:rPr>
      <w:rFonts w:ascii="DINPro-Regular" w:eastAsia="Times New Roman" w:hAnsi="DINPro-Regular" w:cs="Times New Roman"/>
      <w:spacing w:val="-4"/>
      <w:lang w:val="nl-NL"/>
    </w:rPr>
  </w:style>
  <w:style w:type="paragraph" w:styleId="Tekstopmerking">
    <w:name w:val="annotation text"/>
    <w:basedOn w:val="Standaard"/>
    <w:link w:val="TekstopmerkingChar"/>
    <w:uiPriority w:val="99"/>
    <w:unhideWhenUsed/>
    <w:rsid w:val="00B555AB"/>
    <w:pPr>
      <w:spacing w:line="240" w:lineRule="auto"/>
    </w:pPr>
    <w:rPr>
      <w:sz w:val="20"/>
      <w:szCs w:val="20"/>
    </w:rPr>
  </w:style>
  <w:style w:type="character" w:customStyle="1" w:styleId="TekstopmerkingChar">
    <w:name w:val="Tekst opmerking Char"/>
    <w:basedOn w:val="Standaardalinea-lettertype"/>
    <w:link w:val="Tekstopmerking"/>
    <w:uiPriority w:val="99"/>
    <w:rsid w:val="00B555AB"/>
    <w:rPr>
      <w:rFonts w:ascii="Arial" w:hAnsi="Arial"/>
      <w:sz w:val="20"/>
      <w:szCs w:val="20"/>
      <w:lang w:val="en-GB"/>
    </w:rPr>
  </w:style>
  <w:style w:type="paragraph" w:styleId="Onderwerpvanopmerking">
    <w:name w:val="annotation subject"/>
    <w:basedOn w:val="Tekstopmerking"/>
    <w:next w:val="Tekstopmerking"/>
    <w:link w:val="OnderwerpvanopmerkingChar"/>
    <w:uiPriority w:val="99"/>
    <w:rsid w:val="00B555AB"/>
    <w:pPr>
      <w:tabs>
        <w:tab w:val="clear" w:pos="851"/>
      </w:tabs>
      <w:spacing w:after="0"/>
      <w:ind w:left="0"/>
      <w:jc w:val="left"/>
    </w:pPr>
    <w:rPr>
      <w:rFonts w:ascii="Times New Roman" w:eastAsia="Times New Roman" w:hAnsi="Times New Roman" w:cs="Times New Roman"/>
      <w:b/>
      <w:bCs/>
    </w:rPr>
  </w:style>
  <w:style w:type="character" w:customStyle="1" w:styleId="OnderwerpvanopmerkingChar">
    <w:name w:val="Onderwerp van opmerking Char"/>
    <w:basedOn w:val="TekstopmerkingChar"/>
    <w:link w:val="Onderwerpvanopmerking"/>
    <w:uiPriority w:val="99"/>
    <w:rsid w:val="00B555AB"/>
    <w:rPr>
      <w:rFonts w:ascii="Times New Roman" w:eastAsia="Times New Roman" w:hAnsi="Times New Roman" w:cs="Times New Roman"/>
      <w:b/>
      <w:bCs/>
      <w:sz w:val="20"/>
      <w:szCs w:val="20"/>
      <w:lang w:val="en-GB"/>
    </w:rPr>
  </w:style>
  <w:style w:type="table" w:customStyle="1" w:styleId="Tabelraster1">
    <w:name w:val="Tabelraster1"/>
    <w:basedOn w:val="Standaardtabel"/>
    <w:next w:val="Tabelraster"/>
    <w:uiPriority w:val="59"/>
    <w:rsid w:val="0053653D"/>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ersmald">
    <w:name w:val="versmald"/>
    <w:basedOn w:val="Standaardalinea-lettertype"/>
    <w:uiPriority w:val="1"/>
    <w:qFormat/>
    <w:rsid w:val="00C65B0E"/>
    <w:rPr>
      <w:spacing w:val="-2"/>
      <w:w w:val="100"/>
    </w:rPr>
  </w:style>
  <w:style w:type="character" w:customStyle="1" w:styleId="UnresolvedMention1">
    <w:name w:val="Unresolved Mention1"/>
    <w:basedOn w:val="Standaardalinea-lettertype"/>
    <w:uiPriority w:val="99"/>
    <w:semiHidden/>
    <w:unhideWhenUsed/>
    <w:rsid w:val="007B55DE"/>
    <w:rPr>
      <w:color w:val="605E5C"/>
      <w:shd w:val="clear" w:color="auto" w:fill="E1DFDD"/>
    </w:rPr>
  </w:style>
  <w:style w:type="table" w:customStyle="1" w:styleId="Tabelraster11">
    <w:name w:val="Tabelraster11"/>
    <w:basedOn w:val="Standaardtabel"/>
    <w:next w:val="Tabelraster"/>
    <w:uiPriority w:val="59"/>
    <w:rsid w:val="006D568D"/>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nummering3">
    <w:name w:val="List Number 3"/>
    <w:basedOn w:val="txt"/>
    <w:rsid w:val="00F16FDB"/>
    <w:pPr>
      <w:ind w:left="1276" w:hanging="360"/>
    </w:pPr>
  </w:style>
  <w:style w:type="paragraph" w:styleId="Normaalweb">
    <w:name w:val="Normal (Web)"/>
    <w:basedOn w:val="Standaard"/>
    <w:uiPriority w:val="99"/>
    <w:unhideWhenUsed/>
    <w:rsid w:val="00DD4DE5"/>
    <w:pPr>
      <w:tabs>
        <w:tab w:val="clear" w:pos="851"/>
      </w:tabs>
      <w:spacing w:before="100" w:beforeAutospacing="1" w:after="100" w:afterAutospacing="1" w:line="240" w:lineRule="auto"/>
      <w:ind w:left="0"/>
      <w:jc w:val="left"/>
    </w:pPr>
    <w:rPr>
      <w:rFonts w:ascii="Times New Roman" w:eastAsiaTheme="minorEastAsia" w:hAnsi="Times New Roman" w:cs="Times New Roman"/>
      <w:sz w:val="24"/>
      <w:szCs w:val="24"/>
      <w:lang w:val="nl-NL" w:eastAsia="nl-NL"/>
    </w:rPr>
  </w:style>
  <w:style w:type="character" w:styleId="Verwijzingopmerking">
    <w:name w:val="annotation reference"/>
    <w:basedOn w:val="Standaardalinea-lettertype"/>
    <w:uiPriority w:val="99"/>
    <w:semiHidden/>
    <w:unhideWhenUsed/>
    <w:rsid w:val="00071578"/>
    <w:rPr>
      <w:sz w:val="16"/>
      <w:szCs w:val="16"/>
    </w:rPr>
  </w:style>
  <w:style w:type="paragraph" w:styleId="Ballontekst">
    <w:name w:val="Balloon Text"/>
    <w:basedOn w:val="Standaard"/>
    <w:link w:val="BallontekstChar"/>
    <w:uiPriority w:val="99"/>
    <w:semiHidden/>
    <w:unhideWhenUsed/>
    <w:rsid w:val="00071578"/>
    <w:pPr>
      <w:spacing w:after="0" w:line="240" w:lineRule="auto"/>
    </w:pPr>
    <w:rPr>
      <w:rFonts w:ascii="Segoe UI" w:hAnsi="Segoe UI" w:cs="Segoe UI"/>
      <w:szCs w:val="18"/>
    </w:rPr>
  </w:style>
  <w:style w:type="character" w:customStyle="1" w:styleId="BallontekstChar">
    <w:name w:val="Ballontekst Char"/>
    <w:basedOn w:val="Standaardalinea-lettertype"/>
    <w:link w:val="Ballontekst"/>
    <w:uiPriority w:val="99"/>
    <w:semiHidden/>
    <w:rsid w:val="00071578"/>
    <w:rPr>
      <w:rFonts w:ascii="Segoe UI" w:hAnsi="Segoe UI" w:cs="Segoe UI"/>
      <w:sz w:val="18"/>
      <w:szCs w:val="18"/>
      <w:lang w:val="en-GB"/>
    </w:rPr>
  </w:style>
  <w:style w:type="character" w:styleId="Onopgelostemelding">
    <w:name w:val="Unresolved Mention"/>
    <w:basedOn w:val="Standaardalinea-lettertype"/>
    <w:uiPriority w:val="99"/>
    <w:semiHidden/>
    <w:unhideWhenUsed/>
    <w:rsid w:val="00636DB7"/>
    <w:rPr>
      <w:color w:val="605E5C"/>
      <w:shd w:val="clear" w:color="auto" w:fill="E1DFDD"/>
    </w:rPr>
  </w:style>
  <w:style w:type="table" w:customStyle="1" w:styleId="TableGrid1">
    <w:name w:val="Table Grid1"/>
    <w:basedOn w:val="Standaardtabel"/>
    <w:next w:val="Tabelraster"/>
    <w:uiPriority w:val="59"/>
    <w:rsid w:val="00AB23F8"/>
    <w:pPr>
      <w:spacing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Standaardtabel"/>
    <w:next w:val="Tabelraster"/>
    <w:uiPriority w:val="59"/>
    <w:rsid w:val="00E851BF"/>
    <w:pPr>
      <w:spacing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Standaardtabel"/>
    <w:next w:val="Tabelraster"/>
    <w:uiPriority w:val="59"/>
    <w:rsid w:val="00E851BF"/>
    <w:pPr>
      <w:spacing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Standaardtabel"/>
    <w:next w:val="Tabelraster"/>
    <w:uiPriority w:val="59"/>
    <w:rsid w:val="00574F5A"/>
    <w:pPr>
      <w:spacing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2">
    <w:name w:val="Footnote Text Char2"/>
    <w:uiPriority w:val="99"/>
    <w:locked/>
    <w:rsid w:val="007608F1"/>
    <w:rPr>
      <w:rFonts w:ascii="DINPro-Regular" w:hAnsi="DINPro-Regular"/>
      <w:spacing w:val="-4"/>
      <w:lang w:val="nl-NL"/>
    </w:rPr>
  </w:style>
  <w:style w:type="table" w:customStyle="1" w:styleId="TableGrid5">
    <w:name w:val="Table Grid5"/>
    <w:basedOn w:val="Standaardtabel"/>
    <w:next w:val="Tabelraster"/>
    <w:uiPriority w:val="59"/>
    <w:rsid w:val="007608F1"/>
    <w:pPr>
      <w:spacing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Standaardtabel"/>
    <w:next w:val="Tabelraster"/>
    <w:uiPriority w:val="59"/>
    <w:rsid w:val="00545A39"/>
    <w:pPr>
      <w:spacing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Standaardtabel"/>
    <w:next w:val="Tabelraster"/>
    <w:uiPriority w:val="59"/>
    <w:rsid w:val="00A27713"/>
    <w:pPr>
      <w:spacing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BA702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615874">
      <w:bodyDiv w:val="1"/>
      <w:marLeft w:val="0"/>
      <w:marRight w:val="0"/>
      <w:marTop w:val="0"/>
      <w:marBottom w:val="0"/>
      <w:divBdr>
        <w:top w:val="none" w:sz="0" w:space="0" w:color="auto"/>
        <w:left w:val="none" w:sz="0" w:space="0" w:color="auto"/>
        <w:bottom w:val="none" w:sz="0" w:space="0" w:color="auto"/>
        <w:right w:val="none" w:sz="0" w:space="0" w:color="auto"/>
      </w:divBdr>
    </w:div>
    <w:div w:id="302928790">
      <w:bodyDiv w:val="1"/>
      <w:marLeft w:val="0"/>
      <w:marRight w:val="0"/>
      <w:marTop w:val="0"/>
      <w:marBottom w:val="0"/>
      <w:divBdr>
        <w:top w:val="none" w:sz="0" w:space="0" w:color="auto"/>
        <w:left w:val="none" w:sz="0" w:space="0" w:color="auto"/>
        <w:bottom w:val="none" w:sz="0" w:space="0" w:color="auto"/>
        <w:right w:val="none" w:sz="0" w:space="0" w:color="auto"/>
      </w:divBdr>
    </w:div>
    <w:div w:id="765350396">
      <w:bodyDiv w:val="1"/>
      <w:marLeft w:val="0"/>
      <w:marRight w:val="0"/>
      <w:marTop w:val="0"/>
      <w:marBottom w:val="0"/>
      <w:divBdr>
        <w:top w:val="none" w:sz="0" w:space="0" w:color="auto"/>
        <w:left w:val="none" w:sz="0" w:space="0" w:color="auto"/>
        <w:bottom w:val="none" w:sz="0" w:space="0" w:color="auto"/>
        <w:right w:val="none" w:sz="0" w:space="0" w:color="auto"/>
      </w:divBdr>
    </w:div>
    <w:div w:id="1187676036">
      <w:bodyDiv w:val="1"/>
      <w:marLeft w:val="0"/>
      <w:marRight w:val="0"/>
      <w:marTop w:val="0"/>
      <w:marBottom w:val="0"/>
      <w:divBdr>
        <w:top w:val="none" w:sz="0" w:space="0" w:color="auto"/>
        <w:left w:val="none" w:sz="0" w:space="0" w:color="auto"/>
        <w:bottom w:val="none" w:sz="0" w:space="0" w:color="auto"/>
        <w:right w:val="none" w:sz="0" w:space="0" w:color="auto"/>
      </w:divBdr>
    </w:div>
    <w:div w:id="1371998852">
      <w:bodyDiv w:val="1"/>
      <w:marLeft w:val="0"/>
      <w:marRight w:val="0"/>
      <w:marTop w:val="0"/>
      <w:marBottom w:val="0"/>
      <w:divBdr>
        <w:top w:val="none" w:sz="0" w:space="0" w:color="auto"/>
        <w:left w:val="none" w:sz="0" w:space="0" w:color="auto"/>
        <w:bottom w:val="none" w:sz="0" w:space="0" w:color="auto"/>
        <w:right w:val="none" w:sz="0" w:space="0" w:color="auto"/>
      </w:divBdr>
    </w:div>
    <w:div w:id="1459374756">
      <w:bodyDiv w:val="1"/>
      <w:marLeft w:val="0"/>
      <w:marRight w:val="0"/>
      <w:marTop w:val="0"/>
      <w:marBottom w:val="0"/>
      <w:divBdr>
        <w:top w:val="none" w:sz="0" w:space="0" w:color="auto"/>
        <w:left w:val="none" w:sz="0" w:space="0" w:color="auto"/>
        <w:bottom w:val="none" w:sz="0" w:space="0" w:color="auto"/>
        <w:right w:val="none" w:sz="0" w:space="0" w:color="auto"/>
      </w:divBdr>
    </w:div>
    <w:div w:id="172795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mploi.belgique.be/fr/actualites/coronavirus-materiel-de-sensibilisation-sur-le-lieu-de-travail-en-17-langu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cybersecuritycoalition.be/fr/resource/cyber-security-kit/"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beswic.be/fr/en-pratique/loutil-dinstruction-toworksafe-pour-la-securite-des-travailleurs-allophones"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emf"/><Relationship Id="rId4" Type="http://schemas.openxmlformats.org/officeDocument/2006/relationships/image" Target="media/image4.jpeg"/></Relationships>
</file>

<file path=word/theme/theme1.xml><?xml version="1.0" encoding="utf-8"?>
<a:theme xmlns:a="http://schemas.openxmlformats.org/drawingml/2006/main" name="Kantoorthema">
  <a:themeElements>
    <a:clrScheme name="FOD CMPlan">
      <a:dk1>
        <a:sysClr val="windowText" lastClr="000000"/>
      </a:dk1>
      <a:lt1>
        <a:sysClr val="window" lastClr="FFFFFF"/>
      </a:lt1>
      <a:dk2>
        <a:srgbClr val="4364AD"/>
      </a:dk2>
      <a:lt2>
        <a:srgbClr val="E7E6E6"/>
      </a:lt2>
      <a:accent1>
        <a:srgbClr val="00A75C"/>
      </a:accent1>
      <a:accent2>
        <a:srgbClr val="AECC52"/>
      </a:accent2>
      <a:accent3>
        <a:srgbClr val="F9B240"/>
      </a:accent3>
      <a:accent4>
        <a:srgbClr val="EE7339"/>
      </a:accent4>
      <a:accent5>
        <a:srgbClr val="EA4D33"/>
      </a:accent5>
      <a:accent6>
        <a:srgbClr val="A2A1AB"/>
      </a:accent6>
      <a:hlink>
        <a:srgbClr val="0563C1"/>
      </a:hlink>
      <a:folHlink>
        <a:srgbClr val="954F72"/>
      </a:folHlink>
    </a:clrScheme>
    <a:fontScheme name="FOD CMPla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chemeClr val="bg2"/>
        </a:solidFill>
        <a:ln w="9525">
          <a:noFill/>
          <a:miter lim="800000"/>
          <a:headEnd/>
          <a:tailEnd/>
        </a:ln>
      </a:spPr>
      <a:bodyPr rot="0" vert="horz" wrap="square" lIns="0" tIns="0" rIns="0" bIns="0" rtlCol="0" anchor="t" anchorCtr="0">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2417D4-CA8E-4C46-9695-D831A3298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4456</Words>
  <Characters>25046</Characters>
  <Application>Microsoft Office Word</Application>
  <DocSecurity>0</DocSecurity>
  <Lines>1088</Lines>
  <Paragraphs>491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2020-12-14T14:17:00Z</dcterms:created>
  <dcterms:modified xsi:type="dcterms:W3CDTF">2020-12-14T14:17:00Z</dcterms:modified>
</cp:coreProperties>
</file>