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17FC" w14:textId="77777777" w:rsidR="008D7A45" w:rsidRPr="002F1FF8" w:rsidRDefault="00C25313" w:rsidP="004851C0">
      <w:pPr>
        <w:pStyle w:val="Plattetekst"/>
        <w:spacing w:after="120"/>
        <w:jc w:val="right"/>
        <w:rPr>
          <w:rFonts w:ascii="Lato" w:hAnsi="Lato"/>
        </w:rPr>
      </w:pPr>
      <w:r>
        <w:rPr>
          <w:noProof/>
          <w:lang w:val="en-US"/>
        </w:rPr>
        <w:drawing>
          <wp:anchor distT="0" distB="0" distL="114300" distR="114300" simplePos="0" relativeHeight="251659264" behindDoc="0" locked="0" layoutInCell="1" allowOverlap="1" wp14:anchorId="30CCE488" wp14:editId="3F6802F5">
            <wp:simplePos x="0" y="0"/>
            <wp:positionH relativeFrom="column">
              <wp:posOffset>-45720</wp:posOffset>
            </wp:positionH>
            <wp:positionV relativeFrom="paragraph">
              <wp:posOffset>8255</wp:posOffset>
            </wp:positionV>
            <wp:extent cx="1800000" cy="1146025"/>
            <wp:effectExtent l="0" t="0" r="0" b="0"/>
            <wp:wrapSquare wrapText="bothSides"/>
            <wp:docPr id="2" name="Afbeelding 2" descr="EU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14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A45">
        <w:tab/>
      </w:r>
      <w:r w:rsidR="00400236" w:rsidRPr="002F1FF8">
        <w:rPr>
          <w:rFonts w:ascii="Lato" w:hAnsi="Lato"/>
        </w:rPr>
        <w:t>Brussel</w:t>
      </w:r>
      <w:r w:rsidR="008D7A45" w:rsidRPr="002F1FF8">
        <w:rPr>
          <w:rFonts w:ascii="Lato" w:hAnsi="Lato"/>
        </w:rPr>
        <w:t>,</w:t>
      </w:r>
      <w:r w:rsidR="00400236" w:rsidRPr="002F1FF8">
        <w:rPr>
          <w:rFonts w:ascii="Lato" w:hAnsi="Lato"/>
        </w:rPr>
        <w:t xml:space="preserve"> </w:t>
      </w:r>
    </w:p>
    <w:p w14:paraId="4EE7C6A2" w14:textId="77777777" w:rsidR="008D7A45" w:rsidRPr="002F1FF8" w:rsidRDefault="008D7A45" w:rsidP="004851C0">
      <w:pPr>
        <w:pStyle w:val="Plattetekst"/>
        <w:spacing w:after="120"/>
        <w:jc w:val="left"/>
        <w:rPr>
          <w:rFonts w:ascii="Lato" w:hAnsi="Lato"/>
        </w:rPr>
      </w:pPr>
    </w:p>
    <w:p w14:paraId="2CBC1583" w14:textId="77777777" w:rsidR="008D7A45" w:rsidRPr="002F1FF8" w:rsidRDefault="008D7A45">
      <w:pPr>
        <w:pStyle w:val="Plattetekst"/>
        <w:spacing w:after="120"/>
        <w:ind w:left="3420"/>
        <w:rPr>
          <w:rFonts w:ascii="Lato" w:hAnsi="Lato"/>
        </w:rPr>
      </w:pPr>
    </w:p>
    <w:p w14:paraId="46920234" w14:textId="77777777" w:rsidR="008D7A45" w:rsidRPr="002F1FF8" w:rsidRDefault="008D7A45">
      <w:pPr>
        <w:pStyle w:val="Plattetekst"/>
        <w:spacing w:after="120"/>
        <w:ind w:left="3420"/>
        <w:rPr>
          <w:rFonts w:ascii="Lato" w:hAnsi="Lato"/>
        </w:rPr>
      </w:pPr>
    </w:p>
    <w:p w14:paraId="6A6B66E5" w14:textId="77777777" w:rsidR="00C25313" w:rsidRPr="002F1FF8" w:rsidRDefault="00C25313">
      <w:pPr>
        <w:pStyle w:val="Plattetekst"/>
        <w:spacing w:after="120"/>
        <w:ind w:left="3420"/>
        <w:rPr>
          <w:rFonts w:ascii="Lato" w:hAnsi="Lato"/>
        </w:rPr>
      </w:pPr>
    </w:p>
    <w:p w14:paraId="35574F83" w14:textId="77777777" w:rsidR="00C25313" w:rsidRPr="002F1FF8" w:rsidRDefault="00C25313">
      <w:pPr>
        <w:pStyle w:val="Plattetekst"/>
        <w:spacing w:after="120"/>
        <w:ind w:left="3420"/>
        <w:rPr>
          <w:rFonts w:ascii="Lato" w:hAnsi="Lato"/>
        </w:rPr>
      </w:pPr>
    </w:p>
    <w:p w14:paraId="719212C7" w14:textId="77777777" w:rsidR="00C25313" w:rsidRPr="002F1FF8" w:rsidRDefault="00C25313">
      <w:pPr>
        <w:pStyle w:val="Plattetekst"/>
        <w:spacing w:after="120"/>
        <w:ind w:left="3420"/>
        <w:rPr>
          <w:rFonts w:ascii="Lato" w:hAnsi="Lato"/>
        </w:rPr>
      </w:pPr>
    </w:p>
    <w:p w14:paraId="0BE7535C" w14:textId="77777777" w:rsidR="008D7A45" w:rsidRPr="002F1FF8" w:rsidRDefault="008D7A45">
      <w:pPr>
        <w:pStyle w:val="Plattetekst"/>
        <w:spacing w:after="120"/>
        <w:rPr>
          <w:rFonts w:ascii="Lato" w:hAnsi="Lato"/>
        </w:rPr>
      </w:pPr>
    </w:p>
    <w:p w14:paraId="447595A9" w14:textId="0E623833" w:rsidR="008D7A45" w:rsidRPr="002F1FF8" w:rsidRDefault="00746B1C" w:rsidP="00400236">
      <w:pPr>
        <w:pStyle w:val="Plattetekst"/>
        <w:spacing w:before="360" w:after="120"/>
        <w:rPr>
          <w:rFonts w:ascii="Lato" w:hAnsi="Lato"/>
          <w:b/>
          <w:bCs/>
          <w:color w:val="800000"/>
        </w:rPr>
      </w:pPr>
      <w:r w:rsidRPr="002F1FF8">
        <w:rPr>
          <w:rFonts w:ascii="Lato" w:hAnsi="Lato"/>
          <w:b/>
          <w:bCs/>
          <w:color w:val="800000"/>
        </w:rPr>
        <w:t xml:space="preserve">European Enterprise Promotion Awards (EEPA) - </w:t>
      </w:r>
      <w:r w:rsidR="008D7A45" w:rsidRPr="002F1FF8">
        <w:rPr>
          <w:rFonts w:ascii="Lato" w:hAnsi="Lato"/>
          <w:b/>
          <w:bCs/>
          <w:color w:val="800000"/>
        </w:rPr>
        <w:t xml:space="preserve">Europese </w:t>
      </w:r>
      <w:r w:rsidR="003972C5" w:rsidRPr="002F1FF8">
        <w:rPr>
          <w:rFonts w:ascii="Lato" w:hAnsi="Lato"/>
          <w:b/>
          <w:bCs/>
          <w:color w:val="800000"/>
        </w:rPr>
        <w:t>Awards voor Ondernemerschapsbevordering</w:t>
      </w:r>
      <w:r w:rsidR="00214E3F" w:rsidRPr="002F1FF8">
        <w:rPr>
          <w:rFonts w:ascii="Lato" w:hAnsi="Lato"/>
          <w:b/>
          <w:bCs/>
          <w:color w:val="800000"/>
        </w:rPr>
        <w:t xml:space="preserve"> </w:t>
      </w:r>
      <w:r w:rsidR="00105AEF" w:rsidRPr="002F1FF8">
        <w:rPr>
          <w:rFonts w:ascii="Lato" w:hAnsi="Lato"/>
          <w:b/>
          <w:bCs/>
          <w:color w:val="800000"/>
        </w:rPr>
        <w:t xml:space="preserve">- </w:t>
      </w:r>
      <w:r w:rsidR="003216EF" w:rsidRPr="002F1FF8">
        <w:rPr>
          <w:rFonts w:ascii="Lato" w:hAnsi="Lato"/>
          <w:b/>
          <w:bCs/>
          <w:color w:val="800000"/>
        </w:rPr>
        <w:t>20</w:t>
      </w:r>
      <w:r w:rsidR="00A938BA" w:rsidRPr="002F1FF8">
        <w:rPr>
          <w:rFonts w:ascii="Lato" w:hAnsi="Lato"/>
          <w:b/>
          <w:bCs/>
          <w:color w:val="800000"/>
        </w:rPr>
        <w:t>2</w:t>
      </w:r>
      <w:r w:rsidR="00651CFC">
        <w:rPr>
          <w:rFonts w:ascii="Lato" w:hAnsi="Lato"/>
          <w:b/>
          <w:bCs/>
          <w:color w:val="800000"/>
        </w:rPr>
        <w:t>4</w:t>
      </w:r>
      <w:r w:rsidR="00870062" w:rsidRPr="002F1FF8">
        <w:rPr>
          <w:rFonts w:ascii="Lato" w:hAnsi="Lato"/>
          <w:b/>
          <w:bCs/>
          <w:color w:val="800000"/>
        </w:rPr>
        <w:t xml:space="preserve"> – Algemene informatie</w:t>
      </w:r>
      <w:r w:rsidR="002A62B6" w:rsidRPr="002F1FF8">
        <w:rPr>
          <w:rFonts w:ascii="Lato" w:hAnsi="Lato"/>
          <w:b/>
          <w:bCs/>
          <w:color w:val="800000"/>
        </w:rPr>
        <w:t xml:space="preserve"> bij deelname aan de wedstrijd</w:t>
      </w:r>
    </w:p>
    <w:p w14:paraId="6DFB58CC" w14:textId="1BEF2C21" w:rsidR="00400236" w:rsidRPr="002F1FF8" w:rsidRDefault="00093986" w:rsidP="00305CFD">
      <w:pPr>
        <w:pStyle w:val="Plattetekst"/>
        <w:spacing w:before="120"/>
        <w:rPr>
          <w:rFonts w:ascii="Lato" w:hAnsi="Lato"/>
        </w:rPr>
      </w:pPr>
      <w:r w:rsidRPr="002F1FF8">
        <w:rPr>
          <w:rFonts w:ascii="Lato" w:hAnsi="Lato"/>
        </w:rPr>
        <w:t>Geachte mevrouw</w:t>
      </w:r>
      <w:r w:rsidR="009144B4" w:rsidRPr="002F1FF8">
        <w:rPr>
          <w:rFonts w:ascii="Lato" w:hAnsi="Lato"/>
        </w:rPr>
        <w:t>,</w:t>
      </w:r>
    </w:p>
    <w:p w14:paraId="5E8A733B" w14:textId="69AC3177" w:rsidR="008D7A45" w:rsidRPr="002F1FF8" w:rsidRDefault="00093986" w:rsidP="004B016D">
      <w:pPr>
        <w:pStyle w:val="Plattetekst"/>
        <w:spacing w:after="120"/>
        <w:rPr>
          <w:rFonts w:ascii="Lato" w:hAnsi="Lato"/>
        </w:rPr>
      </w:pPr>
      <w:r w:rsidRPr="002F1FF8">
        <w:rPr>
          <w:rFonts w:ascii="Lato" w:hAnsi="Lato"/>
        </w:rPr>
        <w:t>Geachte heer</w:t>
      </w:r>
      <w:r w:rsidR="008D7A45" w:rsidRPr="002F1FF8">
        <w:rPr>
          <w:rFonts w:ascii="Lato" w:hAnsi="Lato"/>
        </w:rPr>
        <w:t>,</w:t>
      </w:r>
    </w:p>
    <w:p w14:paraId="007398A5" w14:textId="144D465F" w:rsidR="008D7A45" w:rsidRPr="002F1FF8" w:rsidRDefault="002A62B6" w:rsidP="00305CFD">
      <w:pPr>
        <w:pStyle w:val="Plattetekst"/>
        <w:spacing w:before="120" w:after="120"/>
        <w:rPr>
          <w:rFonts w:ascii="Lato" w:hAnsi="Lato"/>
        </w:rPr>
      </w:pPr>
      <w:r w:rsidRPr="002F1FF8">
        <w:rPr>
          <w:rFonts w:ascii="Lato" w:hAnsi="Lato"/>
        </w:rPr>
        <w:t xml:space="preserve">Ik dank u van harte voor uw interesse </w:t>
      </w:r>
      <w:r w:rsidR="00404735" w:rsidRPr="002F1FF8">
        <w:rPr>
          <w:rFonts w:ascii="Lato" w:hAnsi="Lato"/>
        </w:rPr>
        <w:t>in de European Enterprise Promotion Awards.</w:t>
      </w:r>
    </w:p>
    <w:p w14:paraId="6DB3AF3B" w14:textId="618713FF" w:rsidR="008D7A45" w:rsidRPr="002F1FF8" w:rsidRDefault="006C377B" w:rsidP="000D6C5A">
      <w:pPr>
        <w:pStyle w:val="Plattetekst"/>
        <w:spacing w:before="120" w:after="120"/>
        <w:rPr>
          <w:rFonts w:ascii="Lato" w:hAnsi="Lato"/>
        </w:rPr>
      </w:pPr>
      <w:r w:rsidRPr="002F1FF8">
        <w:rPr>
          <w:rFonts w:ascii="Lato" w:hAnsi="Lato"/>
        </w:rPr>
        <w:t xml:space="preserve">Hebt </w:t>
      </w:r>
      <w:r w:rsidR="00C838A3" w:rsidRPr="002F1FF8">
        <w:rPr>
          <w:rFonts w:ascii="Lato" w:hAnsi="Lato"/>
        </w:rPr>
        <w:t xml:space="preserve">u beslist </w:t>
      </w:r>
      <w:r w:rsidRPr="002F1FF8">
        <w:rPr>
          <w:rFonts w:ascii="Lato" w:hAnsi="Lato"/>
        </w:rPr>
        <w:t xml:space="preserve">om </w:t>
      </w:r>
      <w:r w:rsidR="00C838A3" w:rsidRPr="002F1FF8">
        <w:rPr>
          <w:rFonts w:ascii="Lato" w:hAnsi="Lato"/>
        </w:rPr>
        <w:t>aan deze E</w:t>
      </w:r>
      <w:r w:rsidR="00404735" w:rsidRPr="002F1FF8">
        <w:rPr>
          <w:rFonts w:ascii="Lato" w:hAnsi="Lato"/>
        </w:rPr>
        <w:t xml:space="preserve">uropese wedstrijd </w:t>
      </w:r>
      <w:r w:rsidR="00FC6279" w:rsidRPr="002F1FF8">
        <w:rPr>
          <w:rFonts w:ascii="Lato" w:hAnsi="Lato"/>
        </w:rPr>
        <w:t>deel te nemen</w:t>
      </w:r>
      <w:r w:rsidRPr="002F1FF8">
        <w:rPr>
          <w:rFonts w:ascii="Lato" w:hAnsi="Lato"/>
        </w:rPr>
        <w:t>?</w:t>
      </w:r>
      <w:r w:rsidR="00FC6279" w:rsidRPr="002F1FF8">
        <w:rPr>
          <w:rFonts w:ascii="Lato" w:hAnsi="Lato"/>
        </w:rPr>
        <w:t xml:space="preserve"> </w:t>
      </w:r>
      <w:r w:rsidRPr="002F1FF8">
        <w:rPr>
          <w:rFonts w:ascii="Lato" w:hAnsi="Lato"/>
        </w:rPr>
        <w:t>Lees het document “Praktijkhandleiding” aandachtig v</w:t>
      </w:r>
      <w:r w:rsidR="008D7A45" w:rsidRPr="002F1FF8">
        <w:rPr>
          <w:rFonts w:ascii="Lato" w:hAnsi="Lato"/>
        </w:rPr>
        <w:t>oor</w:t>
      </w:r>
      <w:r w:rsidRPr="002F1FF8">
        <w:rPr>
          <w:rFonts w:ascii="Lato" w:hAnsi="Lato"/>
        </w:rPr>
        <w:t>dat</w:t>
      </w:r>
      <w:r w:rsidR="008D7A45" w:rsidRPr="002F1FF8">
        <w:rPr>
          <w:rFonts w:ascii="Lato" w:hAnsi="Lato"/>
        </w:rPr>
        <w:t xml:space="preserve"> </w:t>
      </w:r>
      <w:r w:rsidR="00E60A02" w:rsidRPr="002F1FF8">
        <w:rPr>
          <w:rFonts w:ascii="Lato" w:hAnsi="Lato"/>
        </w:rPr>
        <w:t xml:space="preserve">u </w:t>
      </w:r>
      <w:r w:rsidR="008D7A45" w:rsidRPr="002F1FF8">
        <w:rPr>
          <w:rFonts w:ascii="Lato" w:hAnsi="Lato"/>
        </w:rPr>
        <w:t>het</w:t>
      </w:r>
      <w:r w:rsidR="003972C5" w:rsidRPr="002F1FF8">
        <w:rPr>
          <w:rFonts w:ascii="Lato" w:hAnsi="Lato"/>
        </w:rPr>
        <w:t xml:space="preserve"> aanmeldingsformulier</w:t>
      </w:r>
      <w:r w:rsidR="008D7A45" w:rsidRPr="002F1FF8">
        <w:rPr>
          <w:rFonts w:ascii="Lato" w:hAnsi="Lato"/>
        </w:rPr>
        <w:t xml:space="preserve"> </w:t>
      </w:r>
      <w:r w:rsidRPr="002F1FF8">
        <w:rPr>
          <w:rFonts w:ascii="Lato" w:hAnsi="Lato"/>
        </w:rPr>
        <w:t>in</w:t>
      </w:r>
      <w:r w:rsidR="008B06A1" w:rsidRPr="002F1FF8">
        <w:rPr>
          <w:rFonts w:ascii="Lato" w:hAnsi="Lato"/>
        </w:rPr>
        <w:t>vul</w:t>
      </w:r>
      <w:r w:rsidRPr="002F1FF8">
        <w:rPr>
          <w:rFonts w:ascii="Lato" w:hAnsi="Lato"/>
        </w:rPr>
        <w:t>t</w:t>
      </w:r>
      <w:r w:rsidR="008D7A45" w:rsidRPr="002F1FF8">
        <w:rPr>
          <w:rFonts w:ascii="Lato" w:hAnsi="Lato"/>
        </w:rPr>
        <w:t>.</w:t>
      </w:r>
    </w:p>
    <w:p w14:paraId="21565A9B" w14:textId="51ACA47E" w:rsidR="008D7A45" w:rsidRPr="002F1FF8" w:rsidRDefault="006D7D7B" w:rsidP="000D6C5A">
      <w:pPr>
        <w:pStyle w:val="Plattetekst"/>
        <w:spacing w:before="120" w:after="120"/>
        <w:rPr>
          <w:rFonts w:ascii="Lato" w:hAnsi="Lato"/>
        </w:rPr>
      </w:pPr>
      <w:r w:rsidRPr="002F1FF8">
        <w:rPr>
          <w:rFonts w:ascii="Lato" w:hAnsi="Lato"/>
        </w:rPr>
        <w:t xml:space="preserve">In die </w:t>
      </w:r>
      <w:r w:rsidR="003972C5" w:rsidRPr="002F1FF8">
        <w:rPr>
          <w:rFonts w:ascii="Lato" w:hAnsi="Lato"/>
        </w:rPr>
        <w:t>handleiding</w:t>
      </w:r>
      <w:r w:rsidR="008D7A45" w:rsidRPr="002F1FF8">
        <w:rPr>
          <w:rFonts w:ascii="Lato" w:hAnsi="Lato"/>
        </w:rPr>
        <w:t xml:space="preserve"> </w:t>
      </w:r>
      <w:r w:rsidRPr="002F1FF8">
        <w:rPr>
          <w:rFonts w:ascii="Lato" w:hAnsi="Lato"/>
        </w:rPr>
        <w:t xml:space="preserve">vindt </w:t>
      </w:r>
      <w:r w:rsidR="000D6C5A" w:rsidRPr="002F1FF8">
        <w:rPr>
          <w:rFonts w:ascii="Lato" w:hAnsi="Lato"/>
        </w:rPr>
        <w:t>u</w:t>
      </w:r>
      <w:r w:rsidR="008D7A45" w:rsidRPr="002F1FF8">
        <w:rPr>
          <w:rFonts w:ascii="Lato" w:hAnsi="Lato"/>
        </w:rPr>
        <w:t xml:space="preserve"> de doelstellingen van de E</w:t>
      </w:r>
      <w:r w:rsidR="000E20A0" w:rsidRPr="002F1FF8">
        <w:rPr>
          <w:rFonts w:ascii="Lato" w:hAnsi="Lato"/>
        </w:rPr>
        <w:t>EPA</w:t>
      </w:r>
      <w:r w:rsidR="008D7A45" w:rsidRPr="002F1FF8">
        <w:rPr>
          <w:rFonts w:ascii="Lato" w:hAnsi="Lato"/>
        </w:rPr>
        <w:t xml:space="preserve">, de verschillende prijscategorieën, de evaluatiecriteria van de jury </w:t>
      </w:r>
      <w:r w:rsidRPr="002F1FF8">
        <w:rPr>
          <w:rFonts w:ascii="Lato" w:hAnsi="Lato"/>
        </w:rPr>
        <w:t xml:space="preserve">en </w:t>
      </w:r>
      <w:r w:rsidR="00E60A02" w:rsidRPr="002F1FF8">
        <w:rPr>
          <w:rFonts w:ascii="Lato" w:hAnsi="Lato"/>
        </w:rPr>
        <w:t>de deelnemingsvoorwaarden</w:t>
      </w:r>
      <w:r w:rsidR="008D7A45" w:rsidRPr="002F1FF8">
        <w:rPr>
          <w:rFonts w:ascii="Lato" w:hAnsi="Lato"/>
        </w:rPr>
        <w:t>.</w:t>
      </w:r>
    </w:p>
    <w:p w14:paraId="08DEA82E" w14:textId="7F0E3766" w:rsidR="008D7A45" w:rsidRPr="002F1FF8" w:rsidRDefault="008D7A45" w:rsidP="000D6C5A">
      <w:pPr>
        <w:pStyle w:val="Plattetekst"/>
        <w:spacing w:before="120" w:after="120"/>
        <w:rPr>
          <w:rFonts w:ascii="Lato" w:hAnsi="Lato"/>
        </w:rPr>
      </w:pPr>
      <w:r w:rsidRPr="002F1FF8">
        <w:rPr>
          <w:rFonts w:ascii="Lato" w:hAnsi="Lato"/>
        </w:rPr>
        <w:t xml:space="preserve">In het bijzonder </w:t>
      </w:r>
      <w:r w:rsidR="00400236" w:rsidRPr="002F1FF8">
        <w:rPr>
          <w:rFonts w:ascii="Lato" w:hAnsi="Lato"/>
        </w:rPr>
        <w:t xml:space="preserve">vestig </w:t>
      </w:r>
      <w:r w:rsidRPr="002F1FF8">
        <w:rPr>
          <w:rFonts w:ascii="Lato" w:hAnsi="Lato"/>
        </w:rPr>
        <w:t>ik uw aandacht op volgende aspecten:</w:t>
      </w:r>
    </w:p>
    <w:p w14:paraId="60E6A535" w14:textId="439D0417" w:rsidR="008D7A45" w:rsidRPr="002F1FF8" w:rsidRDefault="00404735" w:rsidP="00556EB9">
      <w:pPr>
        <w:pStyle w:val="Plattetekst"/>
        <w:numPr>
          <w:ilvl w:val="0"/>
          <w:numId w:val="1"/>
        </w:numPr>
        <w:spacing w:before="120" w:after="120"/>
        <w:ind w:left="714" w:hanging="357"/>
        <w:rPr>
          <w:rFonts w:ascii="Lato" w:hAnsi="Lato"/>
        </w:rPr>
      </w:pPr>
      <w:r w:rsidRPr="002F1FF8">
        <w:rPr>
          <w:rFonts w:ascii="Lato" w:hAnsi="Lato"/>
          <w:b/>
        </w:rPr>
        <w:t>België</w:t>
      </w:r>
      <w:r w:rsidR="009D09EA" w:rsidRPr="002F1FF8">
        <w:rPr>
          <w:rFonts w:ascii="Lato" w:hAnsi="Lato"/>
        </w:rPr>
        <w:t xml:space="preserve"> </w:t>
      </w:r>
      <w:r w:rsidR="008D7A45" w:rsidRPr="002F1FF8">
        <w:rPr>
          <w:rFonts w:ascii="Lato" w:hAnsi="Lato"/>
        </w:rPr>
        <w:t xml:space="preserve">kan </w:t>
      </w:r>
      <w:r w:rsidR="00B453CD" w:rsidRPr="002F1FF8">
        <w:rPr>
          <w:rFonts w:ascii="Lato" w:hAnsi="Lato"/>
          <w:b/>
        </w:rPr>
        <w:t xml:space="preserve">maximaal </w:t>
      </w:r>
      <w:r w:rsidR="008D7A45" w:rsidRPr="002F1FF8">
        <w:rPr>
          <w:rFonts w:ascii="Lato" w:hAnsi="Lato"/>
          <w:b/>
        </w:rPr>
        <w:t xml:space="preserve">twee </w:t>
      </w:r>
      <w:r w:rsidR="00263178" w:rsidRPr="002F1FF8">
        <w:rPr>
          <w:rFonts w:ascii="Lato" w:hAnsi="Lato"/>
          <w:b/>
        </w:rPr>
        <w:t>projecten</w:t>
      </w:r>
      <w:r w:rsidR="008D7A45" w:rsidRPr="002F1FF8">
        <w:rPr>
          <w:rFonts w:ascii="Lato" w:hAnsi="Lato"/>
        </w:rPr>
        <w:t xml:space="preserve"> </w:t>
      </w:r>
      <w:r w:rsidR="00746B1C" w:rsidRPr="002F1FF8">
        <w:rPr>
          <w:rFonts w:ascii="Lato" w:hAnsi="Lato"/>
        </w:rPr>
        <w:t xml:space="preserve">die elk uit een verschillende categorie moeten komen, </w:t>
      </w:r>
      <w:r w:rsidR="008D7A45" w:rsidRPr="002F1FF8">
        <w:rPr>
          <w:rFonts w:ascii="Lato" w:hAnsi="Lato"/>
        </w:rPr>
        <w:t>voordragen voor d</w:t>
      </w:r>
      <w:r w:rsidR="00083856">
        <w:rPr>
          <w:rFonts w:ascii="Lato" w:hAnsi="Lato"/>
        </w:rPr>
        <w:t>i</w:t>
      </w:r>
      <w:r w:rsidR="008D7A45" w:rsidRPr="002F1FF8">
        <w:rPr>
          <w:rFonts w:ascii="Lato" w:hAnsi="Lato"/>
        </w:rPr>
        <w:t>e Europese wedstrijd.</w:t>
      </w:r>
    </w:p>
    <w:p w14:paraId="0B5CBA73" w14:textId="364D9E60" w:rsidR="008D7A45" w:rsidRPr="002F1FF8" w:rsidRDefault="004B016D" w:rsidP="000D6C5A">
      <w:pPr>
        <w:pStyle w:val="Plattetekst"/>
        <w:numPr>
          <w:ilvl w:val="0"/>
          <w:numId w:val="1"/>
        </w:numPr>
        <w:spacing w:before="120" w:after="120"/>
        <w:rPr>
          <w:rFonts w:ascii="Lato" w:hAnsi="Lato"/>
        </w:rPr>
      </w:pPr>
      <w:r w:rsidRPr="002F1FF8">
        <w:rPr>
          <w:rFonts w:ascii="Lato" w:hAnsi="Lato"/>
        </w:rPr>
        <w:t>O</w:t>
      </w:r>
      <w:r w:rsidR="00B453CD" w:rsidRPr="002F1FF8">
        <w:rPr>
          <w:rFonts w:ascii="Lato" w:hAnsi="Lato"/>
        </w:rPr>
        <w:t>rganisaties die willen deelnemen</w:t>
      </w:r>
      <w:r w:rsidRPr="002F1FF8">
        <w:rPr>
          <w:rFonts w:ascii="Lato" w:hAnsi="Lato"/>
        </w:rPr>
        <w:t xml:space="preserve"> moeten</w:t>
      </w:r>
      <w:r w:rsidR="00B453CD" w:rsidRPr="002F1FF8">
        <w:rPr>
          <w:rFonts w:ascii="Lato" w:hAnsi="Lato"/>
        </w:rPr>
        <w:t xml:space="preserve"> </w:t>
      </w:r>
      <w:r w:rsidR="00B453CD" w:rsidRPr="002F1FF8">
        <w:rPr>
          <w:rFonts w:ascii="Lato" w:hAnsi="Lato"/>
          <w:b/>
        </w:rPr>
        <w:t>een project</w:t>
      </w:r>
      <w:r w:rsidR="00B453CD" w:rsidRPr="002F1FF8">
        <w:rPr>
          <w:rFonts w:ascii="Lato" w:hAnsi="Lato"/>
        </w:rPr>
        <w:t xml:space="preserve"> voorstellen </w:t>
      </w:r>
      <w:r w:rsidR="00A45C75" w:rsidRPr="002F1FF8">
        <w:rPr>
          <w:rFonts w:ascii="Lato" w:hAnsi="Lato"/>
          <w:b/>
        </w:rPr>
        <w:t xml:space="preserve">dat minstens </w:t>
      </w:r>
      <w:r w:rsidR="0004747C" w:rsidRPr="002F1FF8">
        <w:rPr>
          <w:rFonts w:ascii="Lato" w:hAnsi="Lato"/>
          <w:b/>
        </w:rPr>
        <w:t>vijftien maanden</w:t>
      </w:r>
      <w:r w:rsidR="00B8196D" w:rsidRPr="002F1FF8">
        <w:rPr>
          <w:rFonts w:ascii="Lato" w:hAnsi="Lato"/>
          <w:b/>
        </w:rPr>
        <w:t xml:space="preserve"> </w:t>
      </w:r>
      <w:r w:rsidR="00A45C75" w:rsidRPr="002F1FF8">
        <w:rPr>
          <w:rFonts w:ascii="Lato" w:hAnsi="Lato"/>
          <w:b/>
        </w:rPr>
        <w:t>bestaat</w:t>
      </w:r>
      <w:r w:rsidR="00A45C75" w:rsidRPr="002F1FF8">
        <w:rPr>
          <w:rFonts w:ascii="Lato" w:hAnsi="Lato"/>
        </w:rPr>
        <w:t xml:space="preserve"> </w:t>
      </w:r>
      <w:r w:rsidR="00B453CD" w:rsidRPr="002F1FF8">
        <w:rPr>
          <w:rFonts w:ascii="Lato" w:hAnsi="Lato"/>
        </w:rPr>
        <w:t xml:space="preserve">en waarvan de resultaten een positieve tendens vertonen </w:t>
      </w:r>
      <w:r w:rsidR="008D7A45" w:rsidRPr="002F1FF8">
        <w:rPr>
          <w:rFonts w:ascii="Lato" w:hAnsi="Lato"/>
        </w:rPr>
        <w:t>(</w:t>
      </w:r>
      <w:r w:rsidR="001D0088" w:rsidRPr="002F1FF8">
        <w:rPr>
          <w:rFonts w:ascii="Lato" w:hAnsi="Lato"/>
        </w:rPr>
        <w:t>zie</w:t>
      </w:r>
      <w:r w:rsidR="008D7A45" w:rsidRPr="002F1FF8">
        <w:rPr>
          <w:rFonts w:ascii="Lato" w:hAnsi="Lato"/>
        </w:rPr>
        <w:t xml:space="preserve"> </w:t>
      </w:r>
      <w:r w:rsidR="008B06A1" w:rsidRPr="002F1FF8">
        <w:rPr>
          <w:rFonts w:ascii="Lato" w:hAnsi="Lato"/>
        </w:rPr>
        <w:t>p</w:t>
      </w:r>
      <w:r w:rsidR="00A45C75" w:rsidRPr="002F1FF8">
        <w:rPr>
          <w:rFonts w:ascii="Lato" w:hAnsi="Lato"/>
        </w:rPr>
        <w:t>unt 2.4. Deelnamecriteria van de Praktijkhandleiding</w:t>
      </w:r>
      <w:r w:rsidR="008D7A45" w:rsidRPr="002F1FF8">
        <w:rPr>
          <w:rFonts w:ascii="Lato" w:hAnsi="Lato"/>
        </w:rPr>
        <w:t>).</w:t>
      </w:r>
    </w:p>
    <w:p w14:paraId="4CC31C1E" w14:textId="14074256" w:rsidR="001D3F3B" w:rsidRPr="002F1FF8" w:rsidRDefault="006D7D7B" w:rsidP="004C722C">
      <w:pPr>
        <w:pStyle w:val="Voettekst"/>
        <w:numPr>
          <w:ilvl w:val="0"/>
          <w:numId w:val="1"/>
        </w:numPr>
        <w:spacing w:before="240" w:after="240"/>
        <w:jc w:val="both"/>
        <w:rPr>
          <w:rFonts w:ascii="Lato" w:hAnsi="Lato"/>
        </w:rPr>
      </w:pPr>
      <w:r w:rsidRPr="002F1FF8">
        <w:rPr>
          <w:rFonts w:ascii="Lato" w:hAnsi="Lato"/>
        </w:rPr>
        <w:t>U neemt deel</w:t>
      </w:r>
      <w:r w:rsidR="00A0389C" w:rsidRPr="002F1FF8">
        <w:rPr>
          <w:rFonts w:ascii="Lato" w:hAnsi="Lato"/>
        </w:rPr>
        <w:t xml:space="preserve"> door het </w:t>
      </w:r>
      <w:r w:rsidR="00A953F1" w:rsidRPr="002F1FF8">
        <w:rPr>
          <w:rFonts w:ascii="Lato" w:hAnsi="Lato"/>
        </w:rPr>
        <w:t xml:space="preserve">officiële </w:t>
      </w:r>
      <w:r w:rsidR="00A0389C" w:rsidRPr="002F1FF8">
        <w:rPr>
          <w:rFonts w:ascii="Lato" w:hAnsi="Lato"/>
        </w:rPr>
        <w:t xml:space="preserve">aanmeldingsformulier dat u kunt downloaden op de website van de </w:t>
      </w:r>
      <w:hyperlink r:id="rId9" w:history="1">
        <w:r w:rsidR="00A0389C" w:rsidRPr="002F1FF8">
          <w:rPr>
            <w:rStyle w:val="Hyperlink"/>
            <w:rFonts w:ascii="Lato" w:hAnsi="Lato"/>
          </w:rPr>
          <w:t>FOD Economie</w:t>
        </w:r>
      </w:hyperlink>
      <w:r w:rsidR="001D3F3B" w:rsidRPr="002F1FF8">
        <w:rPr>
          <w:rFonts w:ascii="Lato" w:hAnsi="Lato"/>
        </w:rPr>
        <w:t xml:space="preserve">, </w:t>
      </w:r>
      <w:r w:rsidR="00A0389C" w:rsidRPr="002F1FF8">
        <w:rPr>
          <w:rFonts w:ascii="Lato" w:hAnsi="Lato"/>
        </w:rPr>
        <w:t>in te vullen</w:t>
      </w:r>
      <w:r w:rsidR="001D3F3B" w:rsidRPr="002F1FF8">
        <w:rPr>
          <w:rFonts w:ascii="Lato" w:hAnsi="Lato"/>
        </w:rPr>
        <w:t xml:space="preserve"> en te ondertekenen</w:t>
      </w:r>
      <w:r w:rsidR="00A0389C" w:rsidRPr="002F1FF8">
        <w:rPr>
          <w:rFonts w:ascii="Lato" w:hAnsi="Lato"/>
        </w:rPr>
        <w:t xml:space="preserve">. </w:t>
      </w:r>
      <w:r w:rsidRPr="002F1FF8">
        <w:rPr>
          <w:rFonts w:ascii="Lato" w:hAnsi="Lato"/>
        </w:rPr>
        <w:t>Vul</w:t>
      </w:r>
      <w:r w:rsidR="00A0389C" w:rsidRPr="002F1FF8">
        <w:rPr>
          <w:rFonts w:ascii="Lato" w:hAnsi="Lato"/>
        </w:rPr>
        <w:t xml:space="preserve"> het volledig </w:t>
      </w:r>
      <w:r w:rsidR="009A53C5" w:rsidRPr="002F1FF8">
        <w:rPr>
          <w:rFonts w:ascii="Lato" w:hAnsi="Lato"/>
        </w:rPr>
        <w:t>in</w:t>
      </w:r>
      <w:r w:rsidR="00B06E6E" w:rsidRPr="002F1FF8">
        <w:rPr>
          <w:rFonts w:ascii="Lato" w:hAnsi="Lato"/>
        </w:rPr>
        <w:t>,</w:t>
      </w:r>
      <w:r w:rsidR="009A53C5" w:rsidRPr="002F1FF8">
        <w:rPr>
          <w:rFonts w:ascii="Lato" w:hAnsi="Lato"/>
        </w:rPr>
        <w:t xml:space="preserve"> respecteer </w:t>
      </w:r>
      <w:r w:rsidR="00A953F1" w:rsidRPr="002F1FF8">
        <w:rPr>
          <w:rFonts w:ascii="Lato" w:hAnsi="Lato"/>
        </w:rPr>
        <w:t>de gegeven richtlijnen</w:t>
      </w:r>
      <w:r w:rsidR="001D3F3B" w:rsidRPr="002F1FF8">
        <w:rPr>
          <w:rFonts w:ascii="Lato" w:hAnsi="Lato"/>
        </w:rPr>
        <w:t xml:space="preserve"> (maximaal aantal woorden, pagina’s</w:t>
      </w:r>
      <w:r w:rsidRPr="002F1FF8">
        <w:rPr>
          <w:rFonts w:ascii="Lato" w:hAnsi="Lato"/>
        </w:rPr>
        <w:t>, </w:t>
      </w:r>
      <w:r w:rsidR="001D3F3B" w:rsidRPr="002F1FF8">
        <w:rPr>
          <w:rFonts w:ascii="Lato" w:hAnsi="Lato"/>
        </w:rPr>
        <w:t>…)</w:t>
      </w:r>
      <w:r w:rsidR="00B06E6E" w:rsidRPr="002F1FF8">
        <w:rPr>
          <w:rFonts w:ascii="Lato" w:hAnsi="Lato"/>
        </w:rPr>
        <w:t xml:space="preserve"> en verschaf ons de gevraagde informatie</w:t>
      </w:r>
      <w:r w:rsidR="00A953F1" w:rsidRPr="002F1FF8">
        <w:rPr>
          <w:rFonts w:ascii="Lato" w:hAnsi="Lato"/>
        </w:rPr>
        <w:t>.</w:t>
      </w:r>
    </w:p>
    <w:p w14:paraId="75C22A35" w14:textId="79B2CA15" w:rsidR="00953203" w:rsidRPr="002F1FF8" w:rsidRDefault="006D7D7B" w:rsidP="004C722C">
      <w:pPr>
        <w:pStyle w:val="Voettekst"/>
        <w:spacing w:before="240" w:after="240"/>
        <w:ind w:left="720"/>
        <w:jc w:val="both"/>
        <w:rPr>
          <w:rFonts w:ascii="Lato" w:hAnsi="Lato"/>
        </w:rPr>
      </w:pPr>
      <w:r w:rsidRPr="002F1FF8">
        <w:rPr>
          <w:rFonts w:ascii="Lato" w:hAnsi="Lato"/>
        </w:rPr>
        <w:t>Geef o.a.</w:t>
      </w:r>
      <w:r w:rsidR="00A0389C" w:rsidRPr="002F1FF8">
        <w:rPr>
          <w:rFonts w:ascii="Lato" w:hAnsi="Lato"/>
        </w:rPr>
        <w:t xml:space="preserve"> aan in welke prijscategorie u </w:t>
      </w:r>
      <w:r w:rsidRPr="002F1FF8">
        <w:rPr>
          <w:rFonts w:ascii="Lato" w:hAnsi="Lato"/>
        </w:rPr>
        <w:t xml:space="preserve">wilt </w:t>
      </w:r>
      <w:r w:rsidR="00A0389C" w:rsidRPr="002F1FF8">
        <w:rPr>
          <w:rFonts w:ascii="Lato" w:hAnsi="Lato"/>
        </w:rPr>
        <w:t xml:space="preserve">deelnemen en beschrijf duidelijk het project waarmee u deelneemt en licht de resultaten toe die u ermee behaalde. </w:t>
      </w:r>
      <w:r w:rsidRPr="002F1FF8">
        <w:rPr>
          <w:rFonts w:ascii="Lato" w:hAnsi="Lato"/>
        </w:rPr>
        <w:t>V</w:t>
      </w:r>
      <w:r w:rsidR="00A0389C" w:rsidRPr="002F1FF8">
        <w:rPr>
          <w:rFonts w:ascii="Lato" w:hAnsi="Lato"/>
        </w:rPr>
        <w:t>erduidelijk de resultaten eventueel met een grafiek en/of tabel.</w:t>
      </w:r>
      <w:r w:rsidR="009E076B" w:rsidRPr="002F1FF8">
        <w:rPr>
          <w:rFonts w:ascii="Lato" w:hAnsi="Lato"/>
        </w:rPr>
        <w:t xml:space="preserve"> Licht ook het innovatieve karakter van uw project toe.</w:t>
      </w:r>
    </w:p>
    <w:p w14:paraId="27968D25" w14:textId="2585969F" w:rsidR="00A953F1" w:rsidRPr="002F1FF8" w:rsidRDefault="00A0389C" w:rsidP="004C722C">
      <w:pPr>
        <w:pStyle w:val="Voettekst"/>
        <w:spacing w:before="240" w:after="240"/>
        <w:ind w:left="720"/>
        <w:jc w:val="both"/>
        <w:rPr>
          <w:rFonts w:ascii="Lato" w:hAnsi="Lato"/>
        </w:rPr>
      </w:pPr>
      <w:r w:rsidRPr="002F1FF8">
        <w:rPr>
          <w:rFonts w:ascii="Lato" w:hAnsi="Lato"/>
        </w:rPr>
        <w:t>Hou</w:t>
      </w:r>
      <w:r w:rsidR="002F28AC" w:rsidRPr="002F1FF8">
        <w:rPr>
          <w:rFonts w:ascii="Lato" w:hAnsi="Lato"/>
        </w:rPr>
        <w:t>d</w:t>
      </w:r>
      <w:r w:rsidRPr="002F1FF8">
        <w:rPr>
          <w:rFonts w:ascii="Lato" w:hAnsi="Lato"/>
        </w:rPr>
        <w:t xml:space="preserve"> er bij het invullen van uw formulier steeds rekening mee dat, indien uw project </w:t>
      </w:r>
      <w:r w:rsidR="00A953F1" w:rsidRPr="002F1FF8">
        <w:rPr>
          <w:rFonts w:ascii="Lato" w:hAnsi="Lato"/>
        </w:rPr>
        <w:t xml:space="preserve">door de Belgische jury </w:t>
      </w:r>
      <w:r w:rsidRPr="002F1FF8">
        <w:rPr>
          <w:rFonts w:ascii="Lato" w:hAnsi="Lato"/>
        </w:rPr>
        <w:t>wordt weerhouden</w:t>
      </w:r>
      <w:r w:rsidR="002F28AC" w:rsidRPr="002F1FF8">
        <w:rPr>
          <w:rFonts w:ascii="Lato" w:hAnsi="Lato"/>
        </w:rPr>
        <w:t>,</w:t>
      </w:r>
      <w:r w:rsidR="00953203" w:rsidRPr="002F1FF8">
        <w:rPr>
          <w:rFonts w:ascii="Lato" w:hAnsi="Lato"/>
        </w:rPr>
        <w:t xml:space="preserve"> het</w:t>
      </w:r>
      <w:r w:rsidR="00A953F1" w:rsidRPr="002F1FF8">
        <w:rPr>
          <w:rFonts w:ascii="Lato" w:hAnsi="Lato"/>
        </w:rPr>
        <w:t xml:space="preserve"> </w:t>
      </w:r>
      <w:r w:rsidRPr="002F1FF8">
        <w:rPr>
          <w:rFonts w:ascii="Lato" w:hAnsi="Lato"/>
        </w:rPr>
        <w:t>naar het Engels wordt vertaald om doorgestuurd t</w:t>
      </w:r>
      <w:r w:rsidR="00953203" w:rsidRPr="002F1FF8">
        <w:rPr>
          <w:rFonts w:ascii="Lato" w:hAnsi="Lato"/>
        </w:rPr>
        <w:t>e worden naar de Europese jury.</w:t>
      </w:r>
    </w:p>
    <w:p w14:paraId="1E98E893" w14:textId="7847A4EA" w:rsidR="00A953F1" w:rsidRPr="002F1FF8" w:rsidRDefault="00A0389C" w:rsidP="004C722C">
      <w:pPr>
        <w:pStyle w:val="Voettekst"/>
        <w:spacing w:before="240" w:after="240"/>
        <w:ind w:left="720"/>
        <w:jc w:val="both"/>
        <w:rPr>
          <w:rFonts w:ascii="Lato" w:hAnsi="Lato"/>
        </w:rPr>
      </w:pPr>
      <w:r w:rsidRPr="002F1FF8">
        <w:rPr>
          <w:rFonts w:ascii="Lato" w:hAnsi="Lato"/>
        </w:rPr>
        <w:t>Desgewenst kunt u uw kandidatuur direct in het Engels opstellen.</w:t>
      </w:r>
      <w:r w:rsidR="00A953F1" w:rsidRPr="002F1FF8">
        <w:rPr>
          <w:rFonts w:ascii="Lato" w:hAnsi="Lato"/>
        </w:rPr>
        <w:t xml:space="preserve"> </w:t>
      </w:r>
      <w:r w:rsidR="002F28AC" w:rsidRPr="002F1FF8">
        <w:rPr>
          <w:rFonts w:ascii="Lato" w:hAnsi="Lato"/>
        </w:rPr>
        <w:t>Download</w:t>
      </w:r>
      <w:r w:rsidR="00A953F1" w:rsidRPr="002F1FF8">
        <w:rPr>
          <w:rFonts w:ascii="Lato" w:hAnsi="Lato"/>
        </w:rPr>
        <w:t xml:space="preserve"> hiervoor een Engelstalig aanmeldingsformulier op de website van de </w:t>
      </w:r>
      <w:hyperlink r:id="rId10" w:history="1">
        <w:r w:rsidR="00A953F1" w:rsidRPr="002F1FF8">
          <w:rPr>
            <w:rStyle w:val="Hyperlink"/>
            <w:rFonts w:ascii="Lato" w:hAnsi="Lato"/>
          </w:rPr>
          <w:t>FOD Economie</w:t>
        </w:r>
      </w:hyperlink>
      <w:r w:rsidR="00A953F1" w:rsidRPr="002F1FF8">
        <w:rPr>
          <w:rFonts w:ascii="Lato" w:hAnsi="Lato"/>
        </w:rPr>
        <w:t>.</w:t>
      </w:r>
    </w:p>
    <w:p w14:paraId="18E14364" w14:textId="630C6166" w:rsidR="00A0389C" w:rsidRPr="002F1FF8" w:rsidRDefault="008260AB" w:rsidP="004C722C">
      <w:pPr>
        <w:pStyle w:val="Voettekst"/>
        <w:spacing w:before="240" w:after="240"/>
        <w:ind w:left="720"/>
        <w:jc w:val="both"/>
        <w:rPr>
          <w:rFonts w:ascii="Lato" w:hAnsi="Lato"/>
        </w:rPr>
      </w:pPr>
      <w:r>
        <w:rPr>
          <w:rFonts w:ascii="Lato" w:hAnsi="Lato"/>
        </w:rPr>
        <w:t>Aan e</w:t>
      </w:r>
      <w:r w:rsidR="00A0389C" w:rsidRPr="002F1FF8">
        <w:rPr>
          <w:rFonts w:ascii="Lato" w:hAnsi="Lato"/>
        </w:rPr>
        <w:t>lke kandidatuur m</w:t>
      </w:r>
      <w:r>
        <w:rPr>
          <w:rFonts w:ascii="Lato" w:hAnsi="Lato"/>
        </w:rPr>
        <w:t>ag</w:t>
      </w:r>
      <w:r w:rsidR="00A0389C" w:rsidRPr="002F1FF8">
        <w:rPr>
          <w:rFonts w:ascii="Lato" w:hAnsi="Lato"/>
        </w:rPr>
        <w:t xml:space="preserve"> een aanbevelingsbrief van een persoon die uw project kent en wil ondersteunen, maar die niet betrokken is bij de dagelijkse </w:t>
      </w:r>
      <w:r w:rsidR="00A0389C" w:rsidRPr="002F1FF8">
        <w:rPr>
          <w:rFonts w:ascii="Lato" w:hAnsi="Lato"/>
        </w:rPr>
        <w:lastRenderedPageBreak/>
        <w:t>werking en het bestuur ervan</w:t>
      </w:r>
      <w:r>
        <w:rPr>
          <w:rFonts w:ascii="Lato" w:hAnsi="Lato"/>
        </w:rPr>
        <w:t xml:space="preserve"> worden toegevoegd</w:t>
      </w:r>
      <w:r w:rsidR="00A0389C" w:rsidRPr="002F1FF8">
        <w:rPr>
          <w:rFonts w:ascii="Lato" w:hAnsi="Lato"/>
        </w:rPr>
        <w:t>. U kunt ook een vijftal internetlinks toevoegen</w:t>
      </w:r>
      <w:r w:rsidR="002F28AC" w:rsidRPr="002F1FF8">
        <w:rPr>
          <w:rFonts w:ascii="Lato" w:hAnsi="Lato"/>
        </w:rPr>
        <w:t>.</w:t>
      </w:r>
      <w:r w:rsidR="00A0389C" w:rsidRPr="002F1FF8">
        <w:rPr>
          <w:rFonts w:ascii="Lato" w:hAnsi="Lato"/>
        </w:rPr>
        <w:t xml:space="preserve"> </w:t>
      </w:r>
      <w:r w:rsidR="002F28AC" w:rsidRPr="002F1FF8">
        <w:rPr>
          <w:rFonts w:ascii="Lato" w:hAnsi="Lato"/>
        </w:rPr>
        <w:t>B</w:t>
      </w:r>
      <w:r w:rsidR="00A0389C" w:rsidRPr="002F1FF8">
        <w:rPr>
          <w:rFonts w:ascii="Lato" w:hAnsi="Lato"/>
        </w:rPr>
        <w:t>edenk een tekst die uw project kan promoten in de media.</w:t>
      </w:r>
    </w:p>
    <w:p w14:paraId="6128C3AE" w14:textId="470173CD" w:rsidR="004517D9" w:rsidRPr="002F1FF8" w:rsidRDefault="008D7A45" w:rsidP="004B2098">
      <w:pPr>
        <w:pStyle w:val="Plattetekst"/>
        <w:numPr>
          <w:ilvl w:val="0"/>
          <w:numId w:val="1"/>
        </w:numPr>
        <w:spacing w:before="120" w:after="120"/>
        <w:ind w:left="714" w:hanging="357"/>
        <w:rPr>
          <w:rFonts w:ascii="Lato" w:hAnsi="Lato"/>
        </w:rPr>
      </w:pPr>
      <w:r w:rsidRPr="002F1FF8">
        <w:rPr>
          <w:rFonts w:ascii="Lato" w:hAnsi="Lato"/>
          <w:b/>
        </w:rPr>
        <w:t>De</w:t>
      </w:r>
      <w:r w:rsidRPr="002F1FF8">
        <w:rPr>
          <w:rFonts w:ascii="Lato" w:hAnsi="Lato"/>
        </w:rPr>
        <w:t xml:space="preserve"> </w:t>
      </w:r>
      <w:r w:rsidR="00105AEF" w:rsidRPr="002F1FF8">
        <w:rPr>
          <w:rFonts w:ascii="Lato" w:hAnsi="Lato"/>
        </w:rPr>
        <w:t xml:space="preserve">Belgische en de </w:t>
      </w:r>
      <w:r w:rsidRPr="002F1FF8">
        <w:rPr>
          <w:rFonts w:ascii="Lato" w:hAnsi="Lato"/>
        </w:rPr>
        <w:t xml:space="preserve">Europese </w:t>
      </w:r>
      <w:r w:rsidRPr="002F1FF8">
        <w:rPr>
          <w:rFonts w:ascii="Lato" w:hAnsi="Lato"/>
          <w:b/>
        </w:rPr>
        <w:t>jury</w:t>
      </w:r>
      <w:r w:rsidR="002F28AC" w:rsidRPr="002F1FF8">
        <w:rPr>
          <w:rFonts w:ascii="Lato" w:hAnsi="Lato"/>
          <w:b/>
        </w:rPr>
        <w:t>’s</w:t>
      </w:r>
      <w:r w:rsidRPr="002F1FF8">
        <w:rPr>
          <w:rFonts w:ascii="Lato" w:hAnsi="Lato"/>
        </w:rPr>
        <w:t xml:space="preserve"> </w:t>
      </w:r>
      <w:r w:rsidR="00B17770" w:rsidRPr="002F1FF8">
        <w:rPr>
          <w:rFonts w:ascii="Lato" w:hAnsi="Lato"/>
          <w:b/>
        </w:rPr>
        <w:t>onderzoeken</w:t>
      </w:r>
      <w:r w:rsidR="00B17770" w:rsidRPr="002F1FF8">
        <w:rPr>
          <w:rFonts w:ascii="Lato" w:hAnsi="Lato"/>
        </w:rPr>
        <w:t xml:space="preserve"> </w:t>
      </w:r>
      <w:r w:rsidR="00A45C75" w:rsidRPr="002F1FF8">
        <w:rPr>
          <w:rFonts w:ascii="Lato" w:hAnsi="Lato"/>
          <w:b/>
        </w:rPr>
        <w:t>enkel</w:t>
      </w:r>
      <w:r w:rsidR="00A45C75" w:rsidRPr="002F1FF8">
        <w:rPr>
          <w:rFonts w:ascii="Lato" w:hAnsi="Lato"/>
        </w:rPr>
        <w:t xml:space="preserve"> </w:t>
      </w:r>
      <w:r w:rsidRPr="002F1FF8">
        <w:rPr>
          <w:rFonts w:ascii="Lato" w:hAnsi="Lato"/>
          <w:b/>
        </w:rPr>
        <w:t xml:space="preserve">het </w:t>
      </w:r>
      <w:r w:rsidR="00B453CD" w:rsidRPr="002F1FF8">
        <w:rPr>
          <w:rFonts w:ascii="Lato" w:hAnsi="Lato"/>
          <w:b/>
        </w:rPr>
        <w:t>aanmeldings</w:t>
      </w:r>
      <w:r w:rsidRPr="002F1FF8">
        <w:rPr>
          <w:rFonts w:ascii="Lato" w:hAnsi="Lato"/>
          <w:b/>
        </w:rPr>
        <w:t xml:space="preserve">formulier van uw </w:t>
      </w:r>
      <w:r w:rsidR="00E60A02" w:rsidRPr="002F1FF8">
        <w:rPr>
          <w:rFonts w:ascii="Lato" w:hAnsi="Lato"/>
          <w:b/>
        </w:rPr>
        <w:t>kandidatuur</w:t>
      </w:r>
      <w:r w:rsidRPr="002F1FF8">
        <w:rPr>
          <w:rFonts w:ascii="Lato" w:hAnsi="Lato"/>
        </w:rPr>
        <w:t xml:space="preserve">. </w:t>
      </w:r>
      <w:r w:rsidR="00C153B4" w:rsidRPr="002F1FF8">
        <w:rPr>
          <w:rFonts w:ascii="Lato" w:hAnsi="Lato"/>
        </w:rPr>
        <w:t>D</w:t>
      </w:r>
      <w:r w:rsidRPr="002F1FF8">
        <w:rPr>
          <w:rFonts w:ascii="Lato" w:hAnsi="Lato"/>
        </w:rPr>
        <w:t xml:space="preserve">e informatie die u in </w:t>
      </w:r>
      <w:r w:rsidR="00B17770" w:rsidRPr="002F1FF8">
        <w:rPr>
          <w:rFonts w:ascii="Lato" w:hAnsi="Lato"/>
        </w:rPr>
        <w:t xml:space="preserve">dat </w:t>
      </w:r>
      <w:r w:rsidR="0022013C" w:rsidRPr="002F1FF8">
        <w:rPr>
          <w:rFonts w:ascii="Lato" w:hAnsi="Lato"/>
        </w:rPr>
        <w:t xml:space="preserve">formulier </w:t>
      </w:r>
      <w:r w:rsidRPr="002F1FF8">
        <w:rPr>
          <w:rFonts w:ascii="Lato" w:hAnsi="Lato"/>
        </w:rPr>
        <w:t>vermeldt</w:t>
      </w:r>
      <w:r w:rsidR="00B17770" w:rsidRPr="002F1FF8">
        <w:rPr>
          <w:rFonts w:ascii="Lato" w:hAnsi="Lato"/>
        </w:rPr>
        <w:t>,</w:t>
      </w:r>
      <w:r w:rsidRPr="002F1FF8">
        <w:rPr>
          <w:rFonts w:ascii="Lato" w:hAnsi="Lato"/>
        </w:rPr>
        <w:t xml:space="preserve"> </w:t>
      </w:r>
      <w:r w:rsidR="00C153B4" w:rsidRPr="002F1FF8">
        <w:rPr>
          <w:rFonts w:ascii="Lato" w:hAnsi="Lato"/>
        </w:rPr>
        <w:t xml:space="preserve">moet </w:t>
      </w:r>
      <w:r w:rsidRPr="002F1FF8">
        <w:rPr>
          <w:rFonts w:ascii="Lato" w:hAnsi="Lato"/>
        </w:rPr>
        <w:t xml:space="preserve">dus heel </w:t>
      </w:r>
      <w:r w:rsidRPr="00AE6D75">
        <w:rPr>
          <w:rFonts w:ascii="Lato" w:hAnsi="Lato"/>
          <w:b/>
          <w:bCs/>
        </w:rPr>
        <w:t>leesbaar</w:t>
      </w:r>
      <w:r w:rsidRPr="002F1FF8">
        <w:rPr>
          <w:rFonts w:ascii="Lato" w:hAnsi="Lato"/>
        </w:rPr>
        <w:t xml:space="preserve"> en </w:t>
      </w:r>
      <w:r w:rsidRPr="00AE6D75">
        <w:rPr>
          <w:rFonts w:ascii="Lato" w:hAnsi="Lato"/>
          <w:b/>
          <w:bCs/>
        </w:rPr>
        <w:t>duidelijk</w:t>
      </w:r>
      <w:r w:rsidRPr="002F1FF8">
        <w:rPr>
          <w:rFonts w:ascii="Lato" w:hAnsi="Lato"/>
        </w:rPr>
        <w:t xml:space="preserve"> zijn</w:t>
      </w:r>
      <w:r w:rsidR="004B2098" w:rsidRPr="002F1FF8">
        <w:rPr>
          <w:rFonts w:ascii="Lato" w:hAnsi="Lato"/>
        </w:rPr>
        <w:t>.</w:t>
      </w:r>
    </w:p>
    <w:p w14:paraId="73E7E40B" w14:textId="2943A3CD" w:rsidR="00137B59" w:rsidRPr="002F1FF8" w:rsidRDefault="008B06A1" w:rsidP="002A71E1">
      <w:pPr>
        <w:pStyle w:val="Plattetekst"/>
        <w:numPr>
          <w:ilvl w:val="0"/>
          <w:numId w:val="1"/>
        </w:numPr>
        <w:spacing w:before="120" w:after="120"/>
        <w:rPr>
          <w:rFonts w:ascii="Lato" w:hAnsi="Lato"/>
        </w:rPr>
      </w:pPr>
      <w:r w:rsidRPr="002F1FF8">
        <w:rPr>
          <w:rFonts w:ascii="Lato" w:hAnsi="Lato"/>
        </w:rPr>
        <w:t>U kunt</w:t>
      </w:r>
      <w:r w:rsidR="001714BC" w:rsidRPr="002F1FF8">
        <w:rPr>
          <w:rFonts w:ascii="Lato" w:hAnsi="Lato"/>
        </w:rPr>
        <w:t xml:space="preserve"> </w:t>
      </w:r>
      <w:r w:rsidR="00870062" w:rsidRPr="002F1FF8">
        <w:rPr>
          <w:rFonts w:ascii="Lato" w:hAnsi="Lato"/>
          <w:b/>
        </w:rPr>
        <w:t>geen materiële bijlagen</w:t>
      </w:r>
      <w:r w:rsidR="00870062" w:rsidRPr="002F1FF8">
        <w:rPr>
          <w:rFonts w:ascii="Lato" w:hAnsi="Lato"/>
        </w:rPr>
        <w:t xml:space="preserve"> (folders, </w:t>
      </w:r>
      <w:r w:rsidR="00E54D90" w:rsidRPr="002F1FF8">
        <w:rPr>
          <w:rFonts w:ascii="Lato" w:hAnsi="Lato"/>
        </w:rPr>
        <w:t xml:space="preserve">documentatiemappen, </w:t>
      </w:r>
      <w:r w:rsidR="00B17770" w:rsidRPr="002F1FF8">
        <w:rPr>
          <w:rFonts w:ascii="Lato" w:hAnsi="Lato"/>
        </w:rPr>
        <w:t>dvd, usb,</w:t>
      </w:r>
      <w:r w:rsidR="002F28AC" w:rsidRPr="002F1FF8">
        <w:rPr>
          <w:rFonts w:ascii="Lato" w:hAnsi="Lato"/>
        </w:rPr>
        <w:t> .</w:t>
      </w:r>
      <w:r w:rsidR="00E54D90" w:rsidRPr="002F1FF8">
        <w:rPr>
          <w:rFonts w:ascii="Lato" w:hAnsi="Lato"/>
        </w:rPr>
        <w:t>..)</w:t>
      </w:r>
      <w:r w:rsidR="00870062" w:rsidRPr="002F1FF8">
        <w:rPr>
          <w:rFonts w:ascii="Lato" w:hAnsi="Lato"/>
        </w:rPr>
        <w:t xml:space="preserve"> toevoeg</w:t>
      </w:r>
      <w:r w:rsidRPr="002F1FF8">
        <w:rPr>
          <w:rFonts w:ascii="Lato" w:hAnsi="Lato"/>
        </w:rPr>
        <w:t>en</w:t>
      </w:r>
      <w:r w:rsidR="00870062" w:rsidRPr="002F1FF8">
        <w:rPr>
          <w:rFonts w:ascii="Lato" w:hAnsi="Lato"/>
        </w:rPr>
        <w:t xml:space="preserve"> bij het deelnameformulier. In het deelnamefor</w:t>
      </w:r>
      <w:r w:rsidR="00E54D90" w:rsidRPr="002F1FF8">
        <w:rPr>
          <w:rFonts w:ascii="Lato" w:hAnsi="Lato"/>
        </w:rPr>
        <w:t>m</w:t>
      </w:r>
      <w:r w:rsidR="00870062" w:rsidRPr="002F1FF8">
        <w:rPr>
          <w:rFonts w:ascii="Lato" w:hAnsi="Lato"/>
        </w:rPr>
        <w:t>ulier is wel ruimte voorzien</w:t>
      </w:r>
      <w:r w:rsidR="009217D8" w:rsidRPr="002F1FF8">
        <w:rPr>
          <w:rFonts w:ascii="Lato" w:hAnsi="Lato"/>
        </w:rPr>
        <w:t xml:space="preserve"> om </w:t>
      </w:r>
      <w:r w:rsidR="00FE5A6F" w:rsidRPr="002F1FF8">
        <w:rPr>
          <w:rFonts w:ascii="Lato" w:hAnsi="Lato"/>
        </w:rPr>
        <w:t xml:space="preserve">maximaal </w:t>
      </w:r>
      <w:r w:rsidR="00B17770" w:rsidRPr="002F1FF8">
        <w:rPr>
          <w:rFonts w:ascii="Lato" w:hAnsi="Lato"/>
        </w:rPr>
        <w:t>5 </w:t>
      </w:r>
      <w:r w:rsidR="009217D8" w:rsidRPr="002F1FF8">
        <w:rPr>
          <w:rFonts w:ascii="Lato" w:hAnsi="Lato"/>
        </w:rPr>
        <w:t>internetlinks</w:t>
      </w:r>
      <w:r w:rsidR="00E54D90" w:rsidRPr="002F1FF8">
        <w:rPr>
          <w:rFonts w:ascii="Lato" w:hAnsi="Lato"/>
        </w:rPr>
        <w:t xml:space="preserve"> </w:t>
      </w:r>
      <w:r w:rsidR="009217D8" w:rsidRPr="002F1FF8">
        <w:rPr>
          <w:rFonts w:ascii="Lato" w:hAnsi="Lato"/>
        </w:rPr>
        <w:t>op te nemen die verwijzen n</w:t>
      </w:r>
      <w:r w:rsidR="00E54D90" w:rsidRPr="002F1FF8">
        <w:rPr>
          <w:rFonts w:ascii="Lato" w:hAnsi="Lato"/>
        </w:rPr>
        <w:t>a</w:t>
      </w:r>
      <w:r w:rsidR="009217D8" w:rsidRPr="002F1FF8">
        <w:rPr>
          <w:rFonts w:ascii="Lato" w:hAnsi="Lato"/>
        </w:rPr>
        <w:t>ar websites die meer kunnen vertellen over uw project (de behaalde resultaten, partners, filmpjes,</w:t>
      </w:r>
      <w:r w:rsidR="002F28AC" w:rsidRPr="002F1FF8">
        <w:rPr>
          <w:rFonts w:ascii="Lato" w:hAnsi="Lato"/>
        </w:rPr>
        <w:t> </w:t>
      </w:r>
      <w:r w:rsidR="009217D8" w:rsidRPr="002F1FF8">
        <w:rPr>
          <w:rFonts w:ascii="Lato" w:hAnsi="Lato"/>
        </w:rPr>
        <w:t>…)</w:t>
      </w:r>
      <w:r w:rsidR="00C25313" w:rsidRPr="002F1FF8">
        <w:rPr>
          <w:rFonts w:ascii="Lato" w:hAnsi="Lato"/>
        </w:rPr>
        <w:t>.</w:t>
      </w:r>
    </w:p>
    <w:p w14:paraId="4AFE82B7" w14:textId="57937B89" w:rsidR="000E20A0" w:rsidRPr="002F1FF8" w:rsidRDefault="00FE5A6F" w:rsidP="002A71E1">
      <w:pPr>
        <w:pStyle w:val="Plattetekst"/>
        <w:spacing w:before="120" w:after="120"/>
        <w:rPr>
          <w:rFonts w:ascii="Lato" w:hAnsi="Lato"/>
          <w:b/>
        </w:rPr>
      </w:pPr>
      <w:r w:rsidRPr="002F1FF8">
        <w:rPr>
          <w:rFonts w:ascii="Lato" w:hAnsi="Lato"/>
          <w:b/>
        </w:rPr>
        <w:t>Samenvattend</w:t>
      </w:r>
      <w:r w:rsidR="002F28AC" w:rsidRPr="002F1FF8">
        <w:rPr>
          <w:rFonts w:ascii="Lato" w:hAnsi="Lato"/>
          <w:b/>
        </w:rPr>
        <w:t xml:space="preserve">: </w:t>
      </w:r>
      <w:r w:rsidRPr="002F1FF8">
        <w:rPr>
          <w:rFonts w:ascii="Lato" w:hAnsi="Lato"/>
          <w:b/>
        </w:rPr>
        <w:t>de voorstelling en de redactie van uw aanmeldingsformulier moet van zeer goede kwaliteit zijn.</w:t>
      </w:r>
    </w:p>
    <w:p w14:paraId="3D1A3CC3" w14:textId="0895720A" w:rsidR="008D7A45" w:rsidRPr="002F1FF8" w:rsidRDefault="002F28AC" w:rsidP="005E361A">
      <w:pPr>
        <w:pStyle w:val="Plattetekst"/>
        <w:spacing w:before="120" w:after="120"/>
        <w:rPr>
          <w:rFonts w:ascii="Lato" w:hAnsi="Lato"/>
        </w:rPr>
      </w:pPr>
      <w:r w:rsidRPr="00433C96">
        <w:rPr>
          <w:rFonts w:ascii="Lato" w:hAnsi="Lato"/>
          <w:b/>
        </w:rPr>
        <w:t xml:space="preserve">E-mail </w:t>
      </w:r>
      <w:r w:rsidR="00420FF2" w:rsidRPr="00433C96">
        <w:rPr>
          <w:rFonts w:ascii="Lato" w:hAnsi="Lato"/>
          <w:b/>
        </w:rPr>
        <w:t xml:space="preserve">uw volledig en ondertekend formulier </w:t>
      </w:r>
      <w:r w:rsidR="00FE5A6F" w:rsidRPr="00433C96">
        <w:rPr>
          <w:rFonts w:ascii="Lato" w:hAnsi="Lato"/>
        </w:rPr>
        <w:t xml:space="preserve">(in Word en </w:t>
      </w:r>
      <w:r w:rsidR="00B75B52" w:rsidRPr="00433C96">
        <w:rPr>
          <w:rFonts w:ascii="Lato" w:hAnsi="Lato"/>
        </w:rPr>
        <w:t>p</w:t>
      </w:r>
      <w:r w:rsidRPr="00433C96">
        <w:rPr>
          <w:rFonts w:ascii="Lato" w:hAnsi="Lato"/>
        </w:rPr>
        <w:t>df</w:t>
      </w:r>
      <w:r w:rsidR="00C25313" w:rsidRPr="00433C96">
        <w:rPr>
          <w:rFonts w:ascii="Lato" w:hAnsi="Lato"/>
        </w:rPr>
        <w:t>-</w:t>
      </w:r>
      <w:r w:rsidR="00FE5A6F" w:rsidRPr="00433C96">
        <w:rPr>
          <w:rFonts w:ascii="Lato" w:hAnsi="Lato"/>
        </w:rPr>
        <w:t xml:space="preserve">formaat) </w:t>
      </w:r>
      <w:r w:rsidR="00263178" w:rsidRPr="00433C96">
        <w:rPr>
          <w:rFonts w:ascii="Lato" w:hAnsi="Lato"/>
        </w:rPr>
        <w:t>tegen</w:t>
      </w:r>
      <w:r w:rsidR="00E60A02" w:rsidRPr="00433C96">
        <w:rPr>
          <w:rFonts w:ascii="Lato" w:hAnsi="Lato"/>
          <w:b/>
        </w:rPr>
        <w:t xml:space="preserve"> ten laatste </w:t>
      </w:r>
      <w:r w:rsidR="00651CFC">
        <w:rPr>
          <w:rFonts w:ascii="Lato" w:hAnsi="Lato"/>
          <w:b/>
        </w:rPr>
        <w:t>donderdag</w:t>
      </w:r>
      <w:r w:rsidR="00651CFC" w:rsidRPr="00175466">
        <w:rPr>
          <w:rFonts w:ascii="Lato" w:hAnsi="Lato"/>
          <w:b/>
        </w:rPr>
        <w:t xml:space="preserve"> </w:t>
      </w:r>
      <w:r w:rsidR="00175466" w:rsidRPr="00172230">
        <w:rPr>
          <w:rFonts w:ascii="Lato" w:hAnsi="Lato"/>
          <w:b/>
        </w:rPr>
        <w:t>1</w:t>
      </w:r>
      <w:r w:rsidR="00651CFC">
        <w:rPr>
          <w:rFonts w:ascii="Lato" w:hAnsi="Lato"/>
          <w:b/>
        </w:rPr>
        <w:t>6</w:t>
      </w:r>
      <w:r w:rsidR="00072936" w:rsidRPr="00175466">
        <w:rPr>
          <w:rFonts w:ascii="Lato" w:hAnsi="Lato"/>
          <w:b/>
        </w:rPr>
        <w:t xml:space="preserve"> mei </w:t>
      </w:r>
      <w:r w:rsidR="00900FDE" w:rsidRPr="00175466">
        <w:rPr>
          <w:rFonts w:ascii="Lato" w:hAnsi="Lato"/>
          <w:b/>
        </w:rPr>
        <w:t>20</w:t>
      </w:r>
      <w:r w:rsidR="00E95F62" w:rsidRPr="00175466">
        <w:rPr>
          <w:rFonts w:ascii="Lato" w:hAnsi="Lato"/>
          <w:b/>
        </w:rPr>
        <w:t>2</w:t>
      </w:r>
      <w:r w:rsidR="00651CFC">
        <w:rPr>
          <w:rFonts w:ascii="Lato" w:hAnsi="Lato"/>
          <w:b/>
        </w:rPr>
        <w:t>4 om 15 uur</w:t>
      </w:r>
      <w:r w:rsidR="008D7A45" w:rsidRPr="00433C96">
        <w:rPr>
          <w:rFonts w:ascii="Lato" w:hAnsi="Lato"/>
        </w:rPr>
        <w:t xml:space="preserve"> naar: </w:t>
      </w:r>
      <w:hyperlink r:id="rId11" w:history="1">
        <w:r w:rsidR="00CF24D0" w:rsidRPr="00433C96">
          <w:rPr>
            <w:rStyle w:val="Hyperlink"/>
            <w:rFonts w:ascii="Lato" w:hAnsi="Lato"/>
          </w:rPr>
          <w:t>info.eepa@economie.fgov.be</w:t>
        </w:r>
      </w:hyperlink>
      <w:r w:rsidR="008D7A45" w:rsidRPr="00433C96">
        <w:rPr>
          <w:rFonts w:ascii="Lato" w:hAnsi="Lato"/>
        </w:rPr>
        <w:t>.</w:t>
      </w:r>
    </w:p>
    <w:p w14:paraId="6D7B8786" w14:textId="305E5D81" w:rsidR="004B2098" w:rsidRPr="002F1FF8" w:rsidRDefault="009A53C5" w:rsidP="002A71E1">
      <w:pPr>
        <w:spacing w:before="120" w:after="120"/>
        <w:jc w:val="both"/>
        <w:rPr>
          <w:rFonts w:ascii="Lato" w:hAnsi="Lato"/>
          <w:lang w:val="nl-BE"/>
        </w:rPr>
      </w:pPr>
      <w:r w:rsidRPr="002F1FF8">
        <w:rPr>
          <w:rFonts w:ascii="Lato" w:hAnsi="Lato"/>
          <w:lang w:val="nl-BE"/>
        </w:rPr>
        <w:t xml:space="preserve">Voor bijkomende informatie en/of om u te helpen bij het beter voorstellen van uw dossier, kunt u mij steeds contacteren: 02 277 </w:t>
      </w:r>
      <w:r w:rsidR="008260AB">
        <w:rPr>
          <w:rFonts w:ascii="Lato" w:hAnsi="Lato"/>
          <w:lang w:val="nl-BE"/>
        </w:rPr>
        <w:t>7</w:t>
      </w:r>
      <w:r w:rsidR="00175466">
        <w:rPr>
          <w:rFonts w:ascii="Lato" w:hAnsi="Lato"/>
          <w:lang w:val="nl-BE"/>
        </w:rPr>
        <w:t>1</w:t>
      </w:r>
      <w:r w:rsidR="008260AB">
        <w:rPr>
          <w:rFonts w:ascii="Lato" w:hAnsi="Lato"/>
          <w:lang w:val="nl-BE"/>
        </w:rPr>
        <w:t xml:space="preserve"> 2</w:t>
      </w:r>
      <w:r w:rsidR="00175466">
        <w:rPr>
          <w:rFonts w:ascii="Lato" w:hAnsi="Lato"/>
          <w:lang w:val="nl-BE"/>
        </w:rPr>
        <w:t>5</w:t>
      </w:r>
      <w:r w:rsidRPr="002F1FF8">
        <w:rPr>
          <w:rFonts w:ascii="Lato" w:hAnsi="Lato"/>
          <w:lang w:val="nl-BE"/>
        </w:rPr>
        <w:t>.</w:t>
      </w:r>
    </w:p>
    <w:p w14:paraId="3299EA4B" w14:textId="3A15B2DC" w:rsidR="00412380" w:rsidRPr="002F1FF8" w:rsidRDefault="00412380" w:rsidP="004B2098">
      <w:pPr>
        <w:pBdr>
          <w:top w:val="single" w:sz="4" w:space="1" w:color="auto"/>
          <w:left w:val="single" w:sz="4" w:space="4" w:color="auto"/>
          <w:bottom w:val="single" w:sz="4" w:space="1" w:color="auto"/>
          <w:right w:val="single" w:sz="4" w:space="4" w:color="auto"/>
        </w:pBdr>
        <w:spacing w:before="120" w:after="120"/>
        <w:jc w:val="both"/>
        <w:rPr>
          <w:rFonts w:ascii="Lato" w:hAnsi="Lato"/>
          <w:b/>
          <w:sz w:val="20"/>
          <w:szCs w:val="20"/>
          <w:lang w:val="nl-BE"/>
        </w:rPr>
      </w:pPr>
      <w:r w:rsidRPr="002F1FF8">
        <w:rPr>
          <w:rFonts w:ascii="Lato" w:hAnsi="Lato"/>
          <w:b/>
          <w:sz w:val="20"/>
          <w:szCs w:val="20"/>
          <w:lang w:val="nl-BE"/>
        </w:rPr>
        <w:t>Belangrijk</w:t>
      </w:r>
      <w:r w:rsidR="007F6EDB" w:rsidRPr="002F1FF8">
        <w:rPr>
          <w:rFonts w:ascii="Lato" w:hAnsi="Lato"/>
          <w:b/>
          <w:sz w:val="20"/>
          <w:szCs w:val="20"/>
          <w:lang w:val="nl-BE"/>
        </w:rPr>
        <w:t>!</w:t>
      </w:r>
    </w:p>
    <w:p w14:paraId="55BE16D6" w14:textId="1F4B097C" w:rsidR="00412380" w:rsidRPr="002F1FF8" w:rsidRDefault="00962C21" w:rsidP="004B2098">
      <w:pPr>
        <w:pBdr>
          <w:top w:val="single" w:sz="4" w:space="1" w:color="auto"/>
          <w:left w:val="single" w:sz="4" w:space="4" w:color="auto"/>
          <w:bottom w:val="single" w:sz="4" w:space="1" w:color="auto"/>
          <w:right w:val="single" w:sz="4" w:space="4" w:color="auto"/>
        </w:pBdr>
        <w:spacing w:before="120" w:after="120"/>
        <w:jc w:val="both"/>
        <w:rPr>
          <w:rFonts w:ascii="Lato" w:hAnsi="Lato"/>
          <w:b/>
          <w:sz w:val="20"/>
          <w:szCs w:val="20"/>
          <w:lang w:val="nl-BE"/>
        </w:rPr>
      </w:pPr>
      <w:r w:rsidRPr="002F1FF8">
        <w:rPr>
          <w:rFonts w:ascii="Lato" w:hAnsi="Lato"/>
          <w:sz w:val="16"/>
          <w:szCs w:val="16"/>
          <w:lang w:val="nl-BE"/>
        </w:rPr>
        <w:t>Binnen de 5 werkdagen na de datum van ontvangst van uw kandidatuurformulier wordt u een ontvangstbevestiging per e-mail toegestuurd. Ontvangt u die bevestiging niet, contacteer dan zo snel mogelijk en uiterlijk binnen de 10 werkdagen na de datum van verzending van uw kandidatuurformulier de Belgische contactpersoon voor de Europese Awards (dit bericht wordt op zijn beurt per e-mail bevestigd door de Belgische contactpersoon voor de EEPA). Zo niet, dan is uw kandidatuur onontvankelijk.</w:t>
      </w:r>
    </w:p>
    <w:p w14:paraId="39C5146E" w14:textId="77777777" w:rsidR="008D7A45" w:rsidRPr="002F1FF8" w:rsidRDefault="008D7A45" w:rsidP="002A71E1">
      <w:pPr>
        <w:pStyle w:val="Plattetekst"/>
        <w:spacing w:before="120" w:after="120"/>
        <w:rPr>
          <w:rFonts w:ascii="Lato" w:hAnsi="Lato"/>
        </w:rPr>
      </w:pPr>
      <w:r w:rsidRPr="002F1FF8">
        <w:rPr>
          <w:rFonts w:ascii="Lato" w:hAnsi="Lato"/>
        </w:rPr>
        <w:t>Ik dank u voor uw deelname en wens u alvast veel succes toe.</w:t>
      </w:r>
    </w:p>
    <w:p w14:paraId="58AD8305" w14:textId="22D7A644" w:rsidR="008D7A45" w:rsidRPr="002F1FF8" w:rsidRDefault="008D7A45" w:rsidP="00544022">
      <w:pPr>
        <w:pStyle w:val="Plattetekst"/>
        <w:spacing w:before="120" w:after="120"/>
        <w:rPr>
          <w:rFonts w:ascii="Lato" w:hAnsi="Lato"/>
        </w:rPr>
      </w:pPr>
      <w:r w:rsidRPr="002F1FF8">
        <w:rPr>
          <w:rFonts w:ascii="Lato" w:hAnsi="Lato"/>
        </w:rPr>
        <w:t>Hoogachtend</w:t>
      </w:r>
    </w:p>
    <w:p w14:paraId="46123A92" w14:textId="6E83E651" w:rsidR="000D6C5A" w:rsidRPr="002F1FF8" w:rsidRDefault="000D6C5A" w:rsidP="00544022">
      <w:pPr>
        <w:pStyle w:val="Plattetekst"/>
        <w:spacing w:before="120" w:after="120"/>
        <w:rPr>
          <w:rFonts w:ascii="Lato" w:hAnsi="Lato"/>
        </w:rPr>
      </w:pPr>
    </w:p>
    <w:p w14:paraId="5527A291" w14:textId="1DDD1C49" w:rsidR="000D6C5A" w:rsidRPr="002F1FF8" w:rsidRDefault="000D6C5A" w:rsidP="00544022">
      <w:pPr>
        <w:pStyle w:val="Plattetekst"/>
        <w:spacing w:before="120" w:after="120"/>
        <w:rPr>
          <w:rFonts w:ascii="Lato" w:hAnsi="Lato"/>
        </w:rPr>
      </w:pPr>
    </w:p>
    <w:p w14:paraId="4692E9C5" w14:textId="77777777" w:rsidR="000D6C5A" w:rsidRPr="002F1FF8" w:rsidRDefault="000D6C5A" w:rsidP="00544022">
      <w:pPr>
        <w:pStyle w:val="Plattetekst"/>
        <w:spacing w:before="120" w:after="120"/>
        <w:rPr>
          <w:rFonts w:ascii="Lato" w:hAnsi="Lato"/>
        </w:rPr>
      </w:pPr>
    </w:p>
    <w:p w14:paraId="13884676" w14:textId="2F35F05C" w:rsidR="008D7A45" w:rsidRPr="002F1FF8" w:rsidRDefault="008260AB" w:rsidP="008643EC">
      <w:pPr>
        <w:pStyle w:val="Plattetekst"/>
        <w:tabs>
          <w:tab w:val="left" w:pos="4860"/>
        </w:tabs>
        <w:spacing w:before="1080" w:after="120"/>
        <w:contextualSpacing/>
        <w:rPr>
          <w:rFonts w:ascii="Lato" w:hAnsi="Lato"/>
        </w:rPr>
      </w:pPr>
      <w:r>
        <w:rPr>
          <w:rFonts w:ascii="Lato" w:hAnsi="Lato"/>
        </w:rPr>
        <w:t>Dieter Tielemans</w:t>
      </w:r>
    </w:p>
    <w:p w14:paraId="6E03E911" w14:textId="77777777" w:rsidR="00105AEF" w:rsidRPr="002F1FF8" w:rsidRDefault="008D7A45" w:rsidP="008643EC">
      <w:pPr>
        <w:pStyle w:val="Plattetekst"/>
        <w:tabs>
          <w:tab w:val="left" w:pos="4860"/>
        </w:tabs>
        <w:spacing w:before="120" w:after="120"/>
        <w:contextualSpacing/>
        <w:rPr>
          <w:rFonts w:ascii="Lato" w:hAnsi="Lato"/>
        </w:rPr>
      </w:pPr>
      <w:r w:rsidRPr="002F1FF8">
        <w:rPr>
          <w:rFonts w:ascii="Lato" w:hAnsi="Lato"/>
        </w:rPr>
        <w:t>Belgisch</w:t>
      </w:r>
      <w:r w:rsidR="00A71372" w:rsidRPr="002F1FF8">
        <w:rPr>
          <w:rFonts w:ascii="Lato" w:hAnsi="Lato"/>
        </w:rPr>
        <w:t>e</w:t>
      </w:r>
      <w:r w:rsidRPr="002F1FF8">
        <w:rPr>
          <w:rFonts w:ascii="Lato" w:hAnsi="Lato"/>
        </w:rPr>
        <w:t xml:space="preserve"> contactp</w:t>
      </w:r>
      <w:r w:rsidR="00A71372" w:rsidRPr="002F1FF8">
        <w:rPr>
          <w:rFonts w:ascii="Lato" w:hAnsi="Lato"/>
        </w:rPr>
        <w:t>ersoon</w:t>
      </w:r>
      <w:r w:rsidRPr="002F1FF8">
        <w:rPr>
          <w:rFonts w:ascii="Lato" w:hAnsi="Lato"/>
        </w:rPr>
        <w:t xml:space="preserve"> voor de E</w:t>
      </w:r>
      <w:r w:rsidR="00C30D37" w:rsidRPr="002F1FF8">
        <w:rPr>
          <w:rFonts w:ascii="Lato" w:hAnsi="Lato"/>
        </w:rPr>
        <w:t>uropese Awards</w:t>
      </w:r>
    </w:p>
    <w:p w14:paraId="271126F7" w14:textId="77777777" w:rsidR="008D7A45" w:rsidRPr="002F1FF8" w:rsidRDefault="008D7A45" w:rsidP="008B06A1">
      <w:pPr>
        <w:pStyle w:val="Plattetekst"/>
        <w:tabs>
          <w:tab w:val="left" w:pos="4860"/>
        </w:tabs>
        <w:spacing w:before="120"/>
        <w:contextualSpacing/>
        <w:rPr>
          <w:rFonts w:ascii="Lato" w:hAnsi="Lato"/>
        </w:rPr>
      </w:pPr>
      <w:r w:rsidRPr="002F1FF8">
        <w:rPr>
          <w:rFonts w:ascii="Lato" w:hAnsi="Lato"/>
        </w:rPr>
        <w:t>FOD Economie, K</w:t>
      </w:r>
      <w:r w:rsidR="000D21AF" w:rsidRPr="002F1FF8">
        <w:rPr>
          <w:rFonts w:ascii="Lato" w:hAnsi="Lato"/>
        </w:rPr>
        <w:t>.</w:t>
      </w:r>
      <w:r w:rsidRPr="002F1FF8">
        <w:rPr>
          <w:rFonts w:ascii="Lato" w:hAnsi="Lato"/>
        </w:rPr>
        <w:t>M</w:t>
      </w:r>
      <w:r w:rsidR="000D21AF" w:rsidRPr="002F1FF8">
        <w:rPr>
          <w:rFonts w:ascii="Lato" w:hAnsi="Lato"/>
        </w:rPr>
        <w:t>.</w:t>
      </w:r>
      <w:r w:rsidRPr="002F1FF8">
        <w:rPr>
          <w:rFonts w:ascii="Lato" w:hAnsi="Lato"/>
        </w:rPr>
        <w:t>O</w:t>
      </w:r>
      <w:r w:rsidR="000D21AF" w:rsidRPr="002F1FF8">
        <w:rPr>
          <w:rFonts w:ascii="Lato" w:hAnsi="Lato"/>
        </w:rPr>
        <w:t>.</w:t>
      </w:r>
      <w:r w:rsidRPr="002F1FF8">
        <w:rPr>
          <w:rFonts w:ascii="Lato" w:hAnsi="Lato"/>
        </w:rPr>
        <w:t>, Middenstand en Energie</w:t>
      </w:r>
    </w:p>
    <w:p w14:paraId="0FEC703C" w14:textId="0D6CD9D1" w:rsidR="008B06A1" w:rsidRDefault="00175466" w:rsidP="00137B59">
      <w:pPr>
        <w:rPr>
          <w:rFonts w:ascii="Lato" w:hAnsi="Lato"/>
          <w:lang w:val="nl-BE"/>
        </w:rPr>
      </w:pPr>
      <w:r>
        <w:rPr>
          <w:rFonts w:ascii="Lato" w:hAnsi="Lato"/>
          <w:lang w:val="nl-BE"/>
        </w:rPr>
        <w:t>Algemene Directie K.M.O.-beleid</w:t>
      </w:r>
    </w:p>
    <w:p w14:paraId="3755C608" w14:textId="3777F384" w:rsidR="00175466" w:rsidRDefault="00175466" w:rsidP="00137B59">
      <w:pPr>
        <w:rPr>
          <w:rFonts w:ascii="Lato" w:hAnsi="Lato"/>
          <w:lang w:val="nl-BE"/>
        </w:rPr>
      </w:pPr>
      <w:r>
        <w:rPr>
          <w:rFonts w:ascii="Lato" w:hAnsi="Lato"/>
          <w:lang w:val="nl-BE"/>
        </w:rPr>
        <w:t>Directie “Europa en Ondernemerschap”</w:t>
      </w:r>
    </w:p>
    <w:p w14:paraId="0FC5E1AD" w14:textId="21C46891" w:rsidR="00175466" w:rsidRPr="002F1FF8" w:rsidRDefault="00175466" w:rsidP="00137B59">
      <w:pPr>
        <w:rPr>
          <w:rFonts w:ascii="Lato" w:hAnsi="Lato"/>
          <w:lang w:val="nl-BE"/>
        </w:rPr>
      </w:pPr>
      <w:r>
        <w:rPr>
          <w:rFonts w:ascii="Lato" w:hAnsi="Lato"/>
          <w:lang w:val="nl-BE"/>
        </w:rPr>
        <w:t>Dienst “Europa en Internationaal”</w:t>
      </w:r>
    </w:p>
    <w:p w14:paraId="7C9A6E4F" w14:textId="684497DD" w:rsidR="008B06A1" w:rsidRPr="00651CFC" w:rsidRDefault="008B06A1" w:rsidP="00137B59">
      <w:pPr>
        <w:rPr>
          <w:rFonts w:ascii="Lato" w:hAnsi="Lato"/>
          <w:lang w:val="de-DE"/>
        </w:rPr>
      </w:pPr>
      <w:r w:rsidRPr="00651CFC">
        <w:rPr>
          <w:rFonts w:ascii="Lato" w:hAnsi="Lato"/>
          <w:lang w:val="de-DE"/>
        </w:rPr>
        <w:t xml:space="preserve">Tel.: 02 277 </w:t>
      </w:r>
      <w:r w:rsidR="008260AB" w:rsidRPr="00651CFC">
        <w:rPr>
          <w:rFonts w:ascii="Lato" w:hAnsi="Lato"/>
          <w:lang w:val="de-DE"/>
        </w:rPr>
        <w:t>7</w:t>
      </w:r>
      <w:r w:rsidR="00175466" w:rsidRPr="00651CFC">
        <w:rPr>
          <w:rFonts w:ascii="Lato" w:hAnsi="Lato"/>
          <w:lang w:val="de-DE"/>
        </w:rPr>
        <w:t>1</w:t>
      </w:r>
      <w:r w:rsidR="008260AB" w:rsidRPr="00651CFC">
        <w:rPr>
          <w:rFonts w:ascii="Lato" w:hAnsi="Lato"/>
          <w:lang w:val="de-DE"/>
        </w:rPr>
        <w:t xml:space="preserve"> 2</w:t>
      </w:r>
      <w:r w:rsidR="00175466" w:rsidRPr="00651CFC">
        <w:rPr>
          <w:rFonts w:ascii="Lato" w:hAnsi="Lato"/>
          <w:lang w:val="de-DE"/>
        </w:rPr>
        <w:t>5</w:t>
      </w:r>
    </w:p>
    <w:p w14:paraId="4B86B599" w14:textId="1CB7A128" w:rsidR="008B06A1" w:rsidRPr="00651CFC" w:rsidRDefault="0013399A" w:rsidP="00137B59">
      <w:pPr>
        <w:rPr>
          <w:rStyle w:val="Hyperlink"/>
          <w:rFonts w:ascii="Lato" w:hAnsi="Lato"/>
          <w:lang w:val="de-DE"/>
        </w:rPr>
      </w:pPr>
      <w:r w:rsidRPr="00651CFC">
        <w:rPr>
          <w:rFonts w:ascii="Lato" w:hAnsi="Lato"/>
          <w:lang w:val="de-DE"/>
        </w:rPr>
        <w:t>@</w:t>
      </w:r>
      <w:r w:rsidR="008B06A1" w:rsidRPr="00651CFC">
        <w:rPr>
          <w:rFonts w:ascii="Lato" w:hAnsi="Lato"/>
          <w:lang w:val="de-DE"/>
        </w:rPr>
        <w:t xml:space="preserve">: </w:t>
      </w:r>
      <w:hyperlink r:id="rId12" w:history="1">
        <w:r w:rsidR="00CF24D0" w:rsidRPr="00651CFC">
          <w:rPr>
            <w:rStyle w:val="Hyperlink"/>
            <w:rFonts w:ascii="Lato" w:hAnsi="Lato"/>
            <w:lang w:val="de-DE"/>
          </w:rPr>
          <w:t>info.eepa@economie.fgov.be</w:t>
        </w:r>
      </w:hyperlink>
      <w:r w:rsidR="006C377B" w:rsidRPr="00651CFC">
        <w:rPr>
          <w:rFonts w:ascii="Lato" w:hAnsi="Lato"/>
          <w:lang w:val="de-DE"/>
        </w:rPr>
        <w:t xml:space="preserve"> </w:t>
      </w:r>
    </w:p>
    <w:p w14:paraId="09F193D0" w14:textId="23B9C41E" w:rsidR="00137B59" w:rsidRPr="00651CFC" w:rsidRDefault="00137B59" w:rsidP="00137B59">
      <w:pPr>
        <w:rPr>
          <w:rFonts w:ascii="Lato" w:hAnsi="Lato"/>
          <w:lang w:val="en-US"/>
        </w:rPr>
      </w:pPr>
      <w:r w:rsidRPr="0015420C">
        <w:rPr>
          <w:rFonts w:ascii="Lato" w:hAnsi="Lato"/>
          <w:lang w:val="en-US"/>
        </w:rPr>
        <w:br/>
      </w:r>
      <w:r w:rsidR="00175466" w:rsidRPr="00651CFC">
        <w:rPr>
          <w:rFonts w:ascii="Lato" w:hAnsi="Lato"/>
          <w:lang w:val="en-US"/>
        </w:rPr>
        <w:t>City Atrium</w:t>
      </w:r>
      <w:r w:rsidR="00C25313" w:rsidRPr="00651CFC">
        <w:rPr>
          <w:rFonts w:ascii="Lato" w:hAnsi="Lato"/>
          <w:lang w:val="en-US"/>
        </w:rPr>
        <w:t xml:space="preserve">, </w:t>
      </w:r>
      <w:r w:rsidRPr="00651CFC">
        <w:rPr>
          <w:rFonts w:ascii="Lato" w:hAnsi="Lato"/>
          <w:lang w:val="en-US"/>
        </w:rPr>
        <w:t xml:space="preserve">4e </w:t>
      </w:r>
      <w:proofErr w:type="spellStart"/>
      <w:r w:rsidRPr="00651CFC">
        <w:rPr>
          <w:rFonts w:ascii="Lato" w:hAnsi="Lato"/>
          <w:lang w:val="en-US"/>
        </w:rPr>
        <w:t>verdieping</w:t>
      </w:r>
      <w:proofErr w:type="spellEnd"/>
      <w:r w:rsidRPr="00651CFC">
        <w:rPr>
          <w:rFonts w:ascii="Lato" w:hAnsi="Lato"/>
          <w:lang w:val="en-US"/>
        </w:rPr>
        <w:t xml:space="preserve">, </w:t>
      </w:r>
      <w:proofErr w:type="spellStart"/>
      <w:r w:rsidRPr="00651CFC">
        <w:rPr>
          <w:rFonts w:ascii="Lato" w:hAnsi="Lato"/>
          <w:lang w:val="en-US"/>
        </w:rPr>
        <w:t>bureel</w:t>
      </w:r>
      <w:proofErr w:type="spellEnd"/>
      <w:r w:rsidRPr="00651CFC">
        <w:rPr>
          <w:rFonts w:ascii="Lato" w:hAnsi="Lato"/>
          <w:lang w:val="en-US"/>
        </w:rPr>
        <w:t xml:space="preserve"> </w:t>
      </w:r>
      <w:r w:rsidR="00175466" w:rsidRPr="00651CFC">
        <w:rPr>
          <w:rFonts w:ascii="Lato" w:hAnsi="Lato"/>
          <w:lang w:val="en-US"/>
        </w:rPr>
        <w:t>4</w:t>
      </w:r>
      <w:r w:rsidRPr="00651CFC">
        <w:rPr>
          <w:rFonts w:ascii="Lato" w:hAnsi="Lato"/>
          <w:lang w:val="en-US"/>
        </w:rPr>
        <w:t>B</w:t>
      </w:r>
      <w:r w:rsidR="00175466" w:rsidRPr="00651CFC">
        <w:rPr>
          <w:rFonts w:ascii="Lato" w:hAnsi="Lato"/>
          <w:lang w:val="en-US"/>
        </w:rPr>
        <w:t>24</w:t>
      </w:r>
    </w:p>
    <w:p w14:paraId="13C05540" w14:textId="0C4611F5" w:rsidR="00137B59" w:rsidRPr="00175466" w:rsidRDefault="00175466" w:rsidP="00137B59">
      <w:pPr>
        <w:rPr>
          <w:rFonts w:ascii="Lato" w:hAnsi="Lato"/>
          <w:lang w:val="nl-BE"/>
        </w:rPr>
      </w:pPr>
      <w:r>
        <w:rPr>
          <w:rFonts w:ascii="Lato" w:hAnsi="Lato"/>
          <w:lang w:val="nl-BE"/>
        </w:rPr>
        <w:t>Vooruitgangstraat 50</w:t>
      </w:r>
    </w:p>
    <w:p w14:paraId="71ED7843" w14:textId="772B9155" w:rsidR="00632BF3" w:rsidRPr="002F1FF8" w:rsidRDefault="00175466">
      <w:pPr>
        <w:pStyle w:val="Voettekst"/>
        <w:rPr>
          <w:rFonts w:ascii="Lato" w:hAnsi="Lato"/>
        </w:rPr>
      </w:pPr>
      <w:r>
        <w:rPr>
          <w:rFonts w:ascii="Lato" w:hAnsi="Lato"/>
        </w:rPr>
        <w:t>1210</w:t>
      </w:r>
      <w:r w:rsidRPr="00175466">
        <w:rPr>
          <w:rFonts w:ascii="Lato" w:hAnsi="Lato"/>
        </w:rPr>
        <w:t xml:space="preserve"> </w:t>
      </w:r>
      <w:r w:rsidR="00137B59" w:rsidRPr="00175466">
        <w:rPr>
          <w:rFonts w:ascii="Lato" w:hAnsi="Lato"/>
        </w:rPr>
        <w:t>Brussel</w:t>
      </w:r>
      <w:r w:rsidR="00137B59" w:rsidRPr="00175466">
        <w:rPr>
          <w:rFonts w:ascii="Lato" w:hAnsi="Lato"/>
        </w:rPr>
        <w:br/>
        <w:t>België</w:t>
      </w:r>
    </w:p>
    <w:sectPr w:rsidR="00632BF3" w:rsidRPr="002F1FF8">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2D95" w14:textId="77777777" w:rsidR="00B17770" w:rsidRDefault="00B17770">
      <w:r>
        <w:separator/>
      </w:r>
    </w:p>
  </w:endnote>
  <w:endnote w:type="continuationSeparator" w:id="0">
    <w:p w14:paraId="4CDBA7B2" w14:textId="77777777" w:rsidR="00B17770" w:rsidRDefault="00B1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F8A2" w14:textId="77777777" w:rsidR="00B17770" w:rsidRDefault="00B17770">
      <w:r>
        <w:separator/>
      </w:r>
    </w:p>
  </w:footnote>
  <w:footnote w:type="continuationSeparator" w:id="0">
    <w:p w14:paraId="49314F87" w14:textId="77777777" w:rsidR="00B17770" w:rsidRDefault="00B1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A1AF" w14:textId="77777777" w:rsidR="00B17770" w:rsidRDefault="00B17770">
    <w:pPr>
      <w:pStyle w:val="Koptekst"/>
      <w:tabs>
        <w:tab w:val="clear" w:pos="9072"/>
        <w:tab w:val="right" w:pos="77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E47"/>
    <w:multiLevelType w:val="hybridMultilevel"/>
    <w:tmpl w:val="C4E2A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C01FF5"/>
    <w:multiLevelType w:val="hybridMultilevel"/>
    <w:tmpl w:val="4DB6BCA4"/>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num w:numId="1" w16cid:durableId="1818960489">
    <w:abstractNumId w:val="0"/>
  </w:num>
  <w:num w:numId="2" w16cid:durableId="123169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C"/>
    <w:rsid w:val="00010287"/>
    <w:rsid w:val="00044CA9"/>
    <w:rsid w:val="0004747C"/>
    <w:rsid w:val="00072936"/>
    <w:rsid w:val="00083856"/>
    <w:rsid w:val="000845B1"/>
    <w:rsid w:val="000879CF"/>
    <w:rsid w:val="00093986"/>
    <w:rsid w:val="000B73CE"/>
    <w:rsid w:val="000D21AF"/>
    <w:rsid w:val="000D6C5A"/>
    <w:rsid w:val="000D709E"/>
    <w:rsid w:val="000E0F55"/>
    <w:rsid w:val="000E20A0"/>
    <w:rsid w:val="00100453"/>
    <w:rsid w:val="00105AEF"/>
    <w:rsid w:val="00121877"/>
    <w:rsid w:val="0013399A"/>
    <w:rsid w:val="00137B59"/>
    <w:rsid w:val="00142A17"/>
    <w:rsid w:val="0015420C"/>
    <w:rsid w:val="00154809"/>
    <w:rsid w:val="001647F0"/>
    <w:rsid w:val="001714BC"/>
    <w:rsid w:val="00172230"/>
    <w:rsid w:val="00175466"/>
    <w:rsid w:val="00192AD4"/>
    <w:rsid w:val="001971B1"/>
    <w:rsid w:val="001A0CB6"/>
    <w:rsid w:val="001A40C3"/>
    <w:rsid w:val="001B19BC"/>
    <w:rsid w:val="001C5B83"/>
    <w:rsid w:val="001C6523"/>
    <w:rsid w:val="001D0088"/>
    <w:rsid w:val="001D3343"/>
    <w:rsid w:val="001D3F3B"/>
    <w:rsid w:val="001E21CD"/>
    <w:rsid w:val="001E7BAA"/>
    <w:rsid w:val="001F3CBF"/>
    <w:rsid w:val="001F7B0C"/>
    <w:rsid w:val="00214E3F"/>
    <w:rsid w:val="00216EBD"/>
    <w:rsid w:val="00217DEF"/>
    <w:rsid w:val="0022013C"/>
    <w:rsid w:val="002576BC"/>
    <w:rsid w:val="00263178"/>
    <w:rsid w:val="00281EEA"/>
    <w:rsid w:val="002A3A7F"/>
    <w:rsid w:val="002A3FC6"/>
    <w:rsid w:val="002A62B6"/>
    <w:rsid w:val="002A71E1"/>
    <w:rsid w:val="002C113F"/>
    <w:rsid w:val="002C4094"/>
    <w:rsid w:val="002D340E"/>
    <w:rsid w:val="002D409B"/>
    <w:rsid w:val="002E6A8C"/>
    <w:rsid w:val="002F1FF8"/>
    <w:rsid w:val="002F28AC"/>
    <w:rsid w:val="002F302C"/>
    <w:rsid w:val="00301303"/>
    <w:rsid w:val="00305CFD"/>
    <w:rsid w:val="003179D8"/>
    <w:rsid w:val="003216EF"/>
    <w:rsid w:val="00356CAF"/>
    <w:rsid w:val="00382593"/>
    <w:rsid w:val="003972C5"/>
    <w:rsid w:val="003D2A75"/>
    <w:rsid w:val="003F5263"/>
    <w:rsid w:val="003F7294"/>
    <w:rsid w:val="00400236"/>
    <w:rsid w:val="00404735"/>
    <w:rsid w:val="00412380"/>
    <w:rsid w:val="00420FF2"/>
    <w:rsid w:val="00433C96"/>
    <w:rsid w:val="004517D9"/>
    <w:rsid w:val="0045586F"/>
    <w:rsid w:val="0047085F"/>
    <w:rsid w:val="00471C3A"/>
    <w:rsid w:val="004720BC"/>
    <w:rsid w:val="004851C0"/>
    <w:rsid w:val="00490BB3"/>
    <w:rsid w:val="004B016D"/>
    <w:rsid w:val="004B2098"/>
    <w:rsid w:val="004B7BBD"/>
    <w:rsid w:val="004C33A5"/>
    <w:rsid w:val="004C722C"/>
    <w:rsid w:val="004E0B85"/>
    <w:rsid w:val="004E1E69"/>
    <w:rsid w:val="005356AE"/>
    <w:rsid w:val="00544022"/>
    <w:rsid w:val="00556EB9"/>
    <w:rsid w:val="005924E5"/>
    <w:rsid w:val="005C3571"/>
    <w:rsid w:val="005E361A"/>
    <w:rsid w:val="005E3E0B"/>
    <w:rsid w:val="00611C1C"/>
    <w:rsid w:val="00613D40"/>
    <w:rsid w:val="00632BF3"/>
    <w:rsid w:val="006443F8"/>
    <w:rsid w:val="00647E51"/>
    <w:rsid w:val="00650CF2"/>
    <w:rsid w:val="00651CFC"/>
    <w:rsid w:val="00655910"/>
    <w:rsid w:val="00680879"/>
    <w:rsid w:val="006A2DC3"/>
    <w:rsid w:val="006C377B"/>
    <w:rsid w:val="006C4D91"/>
    <w:rsid w:val="006D7D7B"/>
    <w:rsid w:val="00703616"/>
    <w:rsid w:val="00704FAE"/>
    <w:rsid w:val="007328A0"/>
    <w:rsid w:val="00734732"/>
    <w:rsid w:val="00746B1C"/>
    <w:rsid w:val="007551B9"/>
    <w:rsid w:val="007655A9"/>
    <w:rsid w:val="00765B30"/>
    <w:rsid w:val="00770905"/>
    <w:rsid w:val="007949B2"/>
    <w:rsid w:val="007A1A09"/>
    <w:rsid w:val="007E171E"/>
    <w:rsid w:val="007F3C99"/>
    <w:rsid w:val="007F63D8"/>
    <w:rsid w:val="007F6EDB"/>
    <w:rsid w:val="008260AB"/>
    <w:rsid w:val="00830EDD"/>
    <w:rsid w:val="008643EC"/>
    <w:rsid w:val="00870062"/>
    <w:rsid w:val="008B06A1"/>
    <w:rsid w:val="008B3666"/>
    <w:rsid w:val="008C609E"/>
    <w:rsid w:val="008D7A45"/>
    <w:rsid w:val="008F7B3F"/>
    <w:rsid w:val="00900FDE"/>
    <w:rsid w:val="00911FD2"/>
    <w:rsid w:val="00913B7C"/>
    <w:rsid w:val="009144B4"/>
    <w:rsid w:val="009217D8"/>
    <w:rsid w:val="00925A96"/>
    <w:rsid w:val="00934D58"/>
    <w:rsid w:val="00953203"/>
    <w:rsid w:val="00962C21"/>
    <w:rsid w:val="00962FD3"/>
    <w:rsid w:val="009732AA"/>
    <w:rsid w:val="00985383"/>
    <w:rsid w:val="009968AB"/>
    <w:rsid w:val="009A53C5"/>
    <w:rsid w:val="009A798C"/>
    <w:rsid w:val="009C22CA"/>
    <w:rsid w:val="009D09AC"/>
    <w:rsid w:val="009D09EA"/>
    <w:rsid w:val="009D661F"/>
    <w:rsid w:val="009E076B"/>
    <w:rsid w:val="00A0389C"/>
    <w:rsid w:val="00A45C75"/>
    <w:rsid w:val="00A53EAD"/>
    <w:rsid w:val="00A71372"/>
    <w:rsid w:val="00A764CA"/>
    <w:rsid w:val="00A938BA"/>
    <w:rsid w:val="00A953F1"/>
    <w:rsid w:val="00AE6D75"/>
    <w:rsid w:val="00AF517B"/>
    <w:rsid w:val="00B06E6E"/>
    <w:rsid w:val="00B16326"/>
    <w:rsid w:val="00B17391"/>
    <w:rsid w:val="00B17770"/>
    <w:rsid w:val="00B2523C"/>
    <w:rsid w:val="00B4500C"/>
    <w:rsid w:val="00B453CD"/>
    <w:rsid w:val="00B52FF8"/>
    <w:rsid w:val="00B55257"/>
    <w:rsid w:val="00B71851"/>
    <w:rsid w:val="00B75B52"/>
    <w:rsid w:val="00B8196D"/>
    <w:rsid w:val="00BE1833"/>
    <w:rsid w:val="00BE4988"/>
    <w:rsid w:val="00C153B4"/>
    <w:rsid w:val="00C25313"/>
    <w:rsid w:val="00C30D37"/>
    <w:rsid w:val="00C5107C"/>
    <w:rsid w:val="00C544AE"/>
    <w:rsid w:val="00C72F39"/>
    <w:rsid w:val="00C838A3"/>
    <w:rsid w:val="00CA6ED5"/>
    <w:rsid w:val="00CB1B0F"/>
    <w:rsid w:val="00CD7B06"/>
    <w:rsid w:val="00CF24D0"/>
    <w:rsid w:val="00D45E06"/>
    <w:rsid w:val="00DC114C"/>
    <w:rsid w:val="00DC73C5"/>
    <w:rsid w:val="00DD2F7B"/>
    <w:rsid w:val="00E20B85"/>
    <w:rsid w:val="00E54D90"/>
    <w:rsid w:val="00E56DA3"/>
    <w:rsid w:val="00E60A02"/>
    <w:rsid w:val="00E70A36"/>
    <w:rsid w:val="00E95F62"/>
    <w:rsid w:val="00E97BFA"/>
    <w:rsid w:val="00EC354F"/>
    <w:rsid w:val="00EC59B9"/>
    <w:rsid w:val="00ED5547"/>
    <w:rsid w:val="00ED5BBE"/>
    <w:rsid w:val="00EF4CB9"/>
    <w:rsid w:val="00F027DB"/>
    <w:rsid w:val="00F16CB0"/>
    <w:rsid w:val="00F26BD1"/>
    <w:rsid w:val="00F90781"/>
    <w:rsid w:val="00F91D30"/>
    <w:rsid w:val="00FC6279"/>
    <w:rsid w:val="00FC68AC"/>
    <w:rsid w:val="00FD449A"/>
    <w:rsid w:val="00FD6312"/>
    <w:rsid w:val="00FD6B88"/>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CEE87"/>
  <w15:docId w15:val="{9BDE3E41-CD3F-4B4B-BC7B-42C777D1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4"/>
      <w:lang w:val="en-GB"/>
    </w:rPr>
  </w:style>
  <w:style w:type="paragraph" w:styleId="Kop2">
    <w:name w:val="heading 2"/>
    <w:basedOn w:val="Standaard"/>
    <w:next w:val="Standaard"/>
    <w:link w:val="Kop2Char"/>
    <w:uiPriority w:val="99"/>
    <w:qFormat/>
    <w:rsid w:val="00137B59"/>
    <w:pPr>
      <w:keepNext/>
      <w:spacing w:before="240" w:after="60"/>
      <w:outlineLvl w:val="1"/>
    </w:pPr>
    <w:rPr>
      <w:b/>
      <w:bCs/>
      <w:i/>
      <w:iCs/>
      <w:sz w:val="28"/>
      <w:szCs w:val="2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lang w:val="nl-BE"/>
    </w:rPr>
  </w:style>
  <w:style w:type="paragraph" w:styleId="Voettekst">
    <w:name w:val="footer"/>
    <w:basedOn w:val="Standaard"/>
    <w:pPr>
      <w:tabs>
        <w:tab w:val="center" w:pos="4536"/>
        <w:tab w:val="right" w:pos="9072"/>
      </w:tabs>
    </w:pPr>
    <w:rPr>
      <w:lang w:val="nl-BE"/>
    </w:rPr>
  </w:style>
  <w:style w:type="paragraph" w:styleId="Plattetekst">
    <w:name w:val="Body Text"/>
    <w:basedOn w:val="Standaard"/>
    <w:pPr>
      <w:jc w:val="both"/>
    </w:pPr>
    <w:rPr>
      <w:lang w:val="nl-BE"/>
    </w:rPr>
  </w:style>
  <w:style w:type="character" w:styleId="Hyperlink">
    <w:name w:val="Hyperlink"/>
    <w:rPr>
      <w:color w:val="0000FF"/>
      <w:u w:val="single"/>
    </w:rPr>
  </w:style>
  <w:style w:type="paragraph" w:styleId="Ballontekst">
    <w:name w:val="Balloon Text"/>
    <w:basedOn w:val="Standaard"/>
    <w:semiHidden/>
    <w:rsid w:val="00105AEF"/>
    <w:rPr>
      <w:rFonts w:ascii="Tahoma" w:hAnsi="Tahoma" w:cs="Tahoma"/>
      <w:sz w:val="16"/>
      <w:szCs w:val="16"/>
    </w:rPr>
  </w:style>
  <w:style w:type="character" w:styleId="Verwijzingopmerking">
    <w:name w:val="annotation reference"/>
    <w:semiHidden/>
    <w:rsid w:val="003216EF"/>
    <w:rPr>
      <w:sz w:val="16"/>
      <w:szCs w:val="16"/>
    </w:rPr>
  </w:style>
  <w:style w:type="paragraph" w:styleId="Tekstopmerking">
    <w:name w:val="annotation text"/>
    <w:basedOn w:val="Standaard"/>
    <w:semiHidden/>
    <w:rsid w:val="003216EF"/>
    <w:rPr>
      <w:sz w:val="20"/>
      <w:szCs w:val="20"/>
    </w:rPr>
  </w:style>
  <w:style w:type="paragraph" w:styleId="Onderwerpvanopmerking">
    <w:name w:val="annotation subject"/>
    <w:basedOn w:val="Tekstopmerking"/>
    <w:next w:val="Tekstopmerking"/>
    <w:semiHidden/>
    <w:rsid w:val="003216EF"/>
    <w:rPr>
      <w:b/>
      <w:bCs/>
    </w:rPr>
  </w:style>
  <w:style w:type="character" w:customStyle="1" w:styleId="Kop2Char">
    <w:name w:val="Kop 2 Char"/>
    <w:link w:val="Kop2"/>
    <w:uiPriority w:val="99"/>
    <w:rsid w:val="00137B59"/>
    <w:rPr>
      <w:rFonts w:ascii="Arial" w:hAnsi="Arial" w:cs="Arial"/>
      <w:b/>
      <w:bCs/>
      <w:i/>
      <w:iCs/>
      <w:sz w:val="28"/>
      <w:szCs w:val="28"/>
      <w:lang w:val="en-GB" w:eastAsia="en-GB"/>
    </w:rPr>
  </w:style>
  <w:style w:type="character" w:styleId="GevolgdeHyperlink">
    <w:name w:val="FollowedHyperlink"/>
    <w:rsid w:val="00100453"/>
    <w:rPr>
      <w:color w:val="800080"/>
      <w:u w:val="single"/>
    </w:rPr>
  </w:style>
  <w:style w:type="paragraph" w:styleId="Revisie">
    <w:name w:val="Revision"/>
    <w:hidden/>
    <w:uiPriority w:val="99"/>
    <w:semiHidden/>
    <w:rsid w:val="000D6C5A"/>
    <w:rPr>
      <w:rFonts w:ascii="Arial" w:hAnsi="Arial" w:cs="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pa@economie.fgov.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pa@economie.fgov.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onomie.fgov.be/nl/themas/ondernemingen/een-onderneming-beheren-en/promotie-van-het/de-europese-awards-voor" TargetMode="External"/><Relationship Id="rId4" Type="http://schemas.openxmlformats.org/officeDocument/2006/relationships/settings" Target="settings.xml"/><Relationship Id="rId9" Type="http://schemas.openxmlformats.org/officeDocument/2006/relationships/hyperlink" Target="https://economie.fgov.be/nl/themas/ondernemingen/een-onderneming-beheren-en/promotie-van-het/de-europese-awards-voor"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D5AA-7F6F-46C0-984E-1A718DAB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599</Words>
  <Characters>3828</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Modelbrief</vt:lpstr>
      <vt:lpstr>Modelbrief</vt:lpstr>
    </vt:vector>
  </TitlesOfParts>
  <Company>SPF ECO</Company>
  <LinksUpToDate>false</LinksUpToDate>
  <CharactersWithSpaces>4419</CharactersWithSpaces>
  <SharedDoc>false</SharedDoc>
  <HLinks>
    <vt:vector size="6" baseType="variant">
      <vt:variant>
        <vt:i4>1441852</vt:i4>
      </vt:variant>
      <vt:variant>
        <vt:i4>0</vt:i4>
      </vt:variant>
      <vt:variant>
        <vt:i4>0</vt:i4>
      </vt:variant>
      <vt:variant>
        <vt:i4>5</vt:i4>
      </vt:variant>
      <vt:variant>
        <vt:lpwstr>mailto:info.EEPA@economie.fgov.be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dc:title>
  <dc:creator>SPF ECO</dc:creator>
  <cp:lastModifiedBy>Dieter Tielemans (FOD Economie - SPF Economie)</cp:lastModifiedBy>
  <cp:revision>7</cp:revision>
  <cp:lastPrinted>2020-02-26T10:23:00Z</cp:lastPrinted>
  <dcterms:created xsi:type="dcterms:W3CDTF">2021-12-23T14:19:00Z</dcterms:created>
  <dcterms:modified xsi:type="dcterms:W3CDTF">2024-03-11T14:19:00Z</dcterms:modified>
</cp:coreProperties>
</file>